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BD35" w14:textId="292DC866" w:rsidR="00C37F9A" w:rsidRPr="00C37F9A" w:rsidRDefault="00C37F9A" w:rsidP="00C37F9A">
      <w:pPr>
        <w:rPr>
          <w:b/>
          <w:bCs/>
          <w:sz w:val="28"/>
          <w:szCs w:val="28"/>
        </w:rPr>
      </w:pPr>
      <w:r w:rsidRPr="00C37F9A">
        <w:rPr>
          <w:b/>
          <w:bCs/>
          <w:sz w:val="28"/>
          <w:szCs w:val="28"/>
          <w:highlight w:val="yellow"/>
        </w:rPr>
        <w:t>Oversikt over MG2PE3</w:t>
      </w:r>
    </w:p>
    <w:p w14:paraId="4E638699" w14:textId="7CA682F4" w:rsidR="00C37F9A" w:rsidRPr="00C37F9A" w:rsidRDefault="00C37F9A" w:rsidP="00C37F9A">
      <w:pPr>
        <w:rPr>
          <w:b/>
          <w:bCs/>
        </w:rPr>
      </w:pPr>
      <w:r w:rsidRPr="00C37F9A">
        <w:rPr>
          <w:b/>
          <w:bCs/>
        </w:rPr>
        <w:t xml:space="preserve">Uke 2- </w:t>
      </w:r>
      <w:r w:rsidRPr="00C37F9A">
        <w:rPr>
          <w:b/>
          <w:bCs/>
        </w:rPr>
        <w:t>Læringsmiljø, fellesskap og inkludering</w:t>
      </w:r>
    </w:p>
    <w:p w14:paraId="06ACA3BD" w14:textId="2B95ECC4" w:rsidR="00C37F9A" w:rsidRPr="00C37F9A" w:rsidRDefault="00C37F9A" w:rsidP="00C37F9A">
      <w:pPr>
        <w:rPr>
          <w:rFonts w:cstheme="minorHAnsi"/>
        </w:rPr>
      </w:pPr>
      <w:r w:rsidRPr="00C37F9A">
        <w:rPr>
          <w:rFonts w:cstheme="minorHAnsi"/>
          <w:shd w:val="clear" w:color="auto" w:fill="FFFFFF"/>
        </w:rPr>
        <w:t>Hvorfor er dette viktig og hvordan jobber man med dette i skolen? Å anerkjenne mangfold er å verdsette mangfold som et bidrag til et bedre og rikere samfunn for alle. Å respektere mangfold, er å se andre som lik seg selv, med like rettigheter. Å akseptere mangfold er å tolerere det som er annerledes. Hvord</w:t>
      </w:r>
      <w:r>
        <w:rPr>
          <w:rFonts w:cstheme="minorHAnsi"/>
          <w:shd w:val="clear" w:color="auto" w:fill="FFFFFF"/>
        </w:rPr>
        <w:t>a</w:t>
      </w:r>
      <w:r w:rsidRPr="00C37F9A">
        <w:rPr>
          <w:rFonts w:cstheme="minorHAnsi"/>
          <w:shd w:val="clear" w:color="auto" w:fill="FFFFFF"/>
        </w:rPr>
        <w:t>n kan vi bygge et "felles vi"  og få til fellesskap og inkludering?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7F9A" w14:paraId="59BBBAF9" w14:textId="77777777" w:rsidTr="00C37F9A">
        <w:trPr>
          <w:trHeight w:val="492"/>
        </w:trPr>
        <w:tc>
          <w:tcPr>
            <w:tcW w:w="3020" w:type="dxa"/>
          </w:tcPr>
          <w:p w14:paraId="27CDCA6B" w14:textId="1881EB12" w:rsidR="00C37F9A" w:rsidRPr="00C37F9A" w:rsidRDefault="00C37F9A" w:rsidP="00C37F9A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eastAsia="Times New Roman" w:cstheme="minorHAnsi"/>
                <w:b/>
                <w:bCs/>
                <w:color w:val="2D3B45"/>
                <w:kern w:val="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b/>
                <w:bCs/>
                <w:color w:val="2D3B45"/>
                <w:kern w:val="0"/>
                <w:lang w:eastAsia="nb-NO"/>
                <w14:ligatures w14:val="none"/>
              </w:rPr>
              <w:t>Mål fra emneplanen</w:t>
            </w:r>
          </w:p>
        </w:tc>
        <w:tc>
          <w:tcPr>
            <w:tcW w:w="3021" w:type="dxa"/>
          </w:tcPr>
          <w:p w14:paraId="1CDB22FF" w14:textId="77C14BE3" w:rsidR="00C37F9A" w:rsidRPr="00C37F9A" w:rsidRDefault="00C37F9A" w:rsidP="00C37F9A">
            <w:pPr>
              <w:jc w:val="center"/>
              <w:rPr>
                <w:b/>
                <w:bCs/>
              </w:rPr>
            </w:pPr>
            <w:r w:rsidRPr="00C37F9A">
              <w:rPr>
                <w:b/>
                <w:bCs/>
              </w:rPr>
              <w:t>Begreper</w:t>
            </w:r>
          </w:p>
        </w:tc>
        <w:tc>
          <w:tcPr>
            <w:tcW w:w="3021" w:type="dxa"/>
          </w:tcPr>
          <w:p w14:paraId="1DDA45FD" w14:textId="5E4713BF" w:rsidR="00C37F9A" w:rsidRPr="00C37F9A" w:rsidRDefault="00C37F9A" w:rsidP="00C37F9A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b/>
                <w:bCs/>
                <w:kern w:val="0"/>
                <w:lang w:eastAsia="nb-NO"/>
                <w14:ligatures w14:val="none"/>
              </w:rPr>
              <w:t>Pensum</w:t>
            </w:r>
          </w:p>
        </w:tc>
      </w:tr>
      <w:tr w:rsidR="00C37F9A" w14:paraId="46D5507E" w14:textId="77777777" w:rsidTr="00C37F9A">
        <w:tc>
          <w:tcPr>
            <w:tcW w:w="3020" w:type="dxa"/>
          </w:tcPr>
          <w:p w14:paraId="7BF42555" w14:textId="1BAFDF89" w:rsidR="00C37F9A" w:rsidRPr="00C37F9A" w:rsidRDefault="00C37F9A" w:rsidP="00C37F9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theme="minorHAnsi"/>
                <w:kern w:val="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kern w:val="0"/>
                <w:lang w:eastAsia="nb-NO"/>
                <w14:ligatures w14:val="none"/>
              </w:rPr>
              <w:t>kan legge til rette for samhandling og inkludering i klasser og grupper.</w:t>
            </w:r>
          </w:p>
          <w:p w14:paraId="70772473" w14:textId="0F8EC859" w:rsidR="00C37F9A" w:rsidRPr="00C37F9A" w:rsidRDefault="00C37F9A" w:rsidP="00C37F9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theme="minorHAnsi"/>
                <w:kern w:val="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kern w:val="0"/>
                <w:lang w:eastAsia="nb-NO"/>
                <w14:ligatures w14:val="none"/>
              </w:rPr>
              <w:t>kan kritisk analysere og vurdere elevers læringsutbytte.</w:t>
            </w:r>
          </w:p>
          <w:p w14:paraId="0C8E75DE" w14:textId="588A5197" w:rsidR="00C37F9A" w:rsidRPr="00C37F9A" w:rsidRDefault="00C37F9A" w:rsidP="00C37F9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theme="minorHAnsi"/>
                <w:kern w:val="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kern w:val="0"/>
                <w:lang w:eastAsia="nb-NO"/>
                <w14:ligatures w14:val="none"/>
              </w:rPr>
              <w:t>har avansert kunnskap om fellesskapets betydning for elevenes læreprosesser.</w:t>
            </w:r>
          </w:p>
          <w:p w14:paraId="234515FA" w14:textId="7F4536DC" w:rsidR="00C37F9A" w:rsidRPr="00C37F9A" w:rsidRDefault="00C37F9A" w:rsidP="00C37F9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theme="minorHAnsi"/>
                <w:kern w:val="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kern w:val="0"/>
                <w:lang w:eastAsia="nb-NO"/>
                <w14:ligatures w14:val="none"/>
              </w:rPr>
              <w:t>har avansert kunnskap om mangfoldet i familieformer, identitet, kjønn og oppvekstbetingelser</w:t>
            </w:r>
          </w:p>
          <w:p w14:paraId="2C68DD0E" w14:textId="77777777" w:rsidR="00C37F9A" w:rsidRPr="00C37F9A" w:rsidRDefault="00C37F9A" w:rsidP="00C37F9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theme="minorHAnsi"/>
                <w:kern w:val="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kern w:val="0"/>
                <w:lang w:eastAsia="nb-NO"/>
                <w14:ligatures w14:val="none"/>
              </w:rPr>
              <w:t>har avansert kunnskap om hvordan barn og unge deltar i ulike sosiale, digitale og kulturelle kontekster</w:t>
            </w:r>
          </w:p>
          <w:p w14:paraId="3B057FC9" w14:textId="77777777" w:rsidR="00C37F9A" w:rsidRDefault="00C37F9A" w:rsidP="00C37F9A"/>
        </w:tc>
        <w:tc>
          <w:tcPr>
            <w:tcW w:w="3021" w:type="dxa"/>
          </w:tcPr>
          <w:p w14:paraId="20E467AF" w14:textId="0F1F159A" w:rsidR="00C37F9A" w:rsidRPr="00C37F9A" w:rsidRDefault="00C37F9A" w:rsidP="00C37F9A">
            <w:pPr>
              <w:spacing w:line="360" w:lineRule="auto"/>
              <w:rPr>
                <w:sz w:val="20"/>
                <w:szCs w:val="20"/>
              </w:rPr>
            </w:pPr>
            <w:r w:rsidRPr="00C37F9A">
              <w:rPr>
                <w:sz w:val="20"/>
                <w:szCs w:val="20"/>
              </w:rPr>
              <w:t>Engasjement</w:t>
            </w:r>
          </w:p>
          <w:p w14:paraId="4C87C470" w14:textId="15272F85" w:rsidR="00C37F9A" w:rsidRPr="00C37F9A" w:rsidRDefault="00C37F9A" w:rsidP="00C37F9A">
            <w:pPr>
              <w:spacing w:line="360" w:lineRule="auto"/>
              <w:rPr>
                <w:sz w:val="20"/>
                <w:szCs w:val="20"/>
              </w:rPr>
            </w:pPr>
            <w:r w:rsidRPr="00C37F9A">
              <w:rPr>
                <w:sz w:val="20"/>
                <w:szCs w:val="20"/>
              </w:rPr>
              <w:t>De 7 psykiske helserettighetene</w:t>
            </w:r>
          </w:p>
          <w:p w14:paraId="20CB8030" w14:textId="27C18380" w:rsidR="00C37F9A" w:rsidRPr="00C37F9A" w:rsidRDefault="00C37F9A" w:rsidP="00C37F9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C37F9A">
              <w:rPr>
                <w:sz w:val="20"/>
                <w:szCs w:val="20"/>
              </w:rPr>
              <w:t>Agency</w:t>
            </w:r>
            <w:proofErr w:type="spellEnd"/>
            <w:r w:rsidRPr="00C37F9A">
              <w:rPr>
                <w:sz w:val="20"/>
                <w:szCs w:val="20"/>
              </w:rPr>
              <w:t>/aktørskap</w:t>
            </w:r>
          </w:p>
          <w:p w14:paraId="5732FE9B" w14:textId="722B4B69" w:rsidR="00C37F9A" w:rsidRDefault="00C37F9A" w:rsidP="00C37F9A">
            <w:pPr>
              <w:spacing w:line="360" w:lineRule="auto"/>
              <w:rPr>
                <w:sz w:val="20"/>
                <w:szCs w:val="20"/>
              </w:rPr>
            </w:pPr>
            <w:r w:rsidRPr="00C37F9A">
              <w:rPr>
                <w:sz w:val="20"/>
                <w:szCs w:val="20"/>
              </w:rPr>
              <w:t>Annerkjennelse- kjærlighet, rettigheter og sosial verdsetting</w:t>
            </w:r>
          </w:p>
          <w:p w14:paraId="207AC45A" w14:textId="2271B32E" w:rsidR="00C2436A" w:rsidRDefault="00C2436A" w:rsidP="00C37F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Krenkelse</w:t>
            </w:r>
          </w:p>
          <w:p w14:paraId="3FD5D100" w14:textId="7964D649" w:rsidR="00C37F9A" w:rsidRDefault="00C2436A" w:rsidP="00C37F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Dialektisk relasjonsmodell</w:t>
            </w:r>
          </w:p>
          <w:p w14:paraId="6A62FB05" w14:textId="1679FFF5" w:rsidR="00C2436A" w:rsidRDefault="00C2436A" w:rsidP="00C37F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</w:t>
            </w:r>
          </w:p>
          <w:p w14:paraId="6787340F" w14:textId="718074B2" w:rsidR="00C2436A" w:rsidRDefault="00C2436A" w:rsidP="00C37F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Habitus</w:t>
            </w:r>
          </w:p>
          <w:p w14:paraId="1C9ACF40" w14:textId="22C16CD1" w:rsidR="00C2436A" w:rsidRDefault="00C2436A" w:rsidP="00C37F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Kvalifisering, sosialisering og </w:t>
            </w:r>
            <w:r w:rsidR="008E32A3">
              <w:rPr>
                <w:sz w:val="20"/>
                <w:szCs w:val="20"/>
              </w:rPr>
              <w:t>subjektivering</w:t>
            </w:r>
          </w:p>
          <w:p w14:paraId="76BB54E2" w14:textId="76B36B2A" w:rsidR="00C2436A" w:rsidRDefault="00C2436A" w:rsidP="00C37F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Tilpasning/danning</w:t>
            </w:r>
          </w:p>
          <w:p w14:paraId="22494929" w14:textId="30DB3BFC" w:rsidR="00742864" w:rsidRDefault="00742864" w:rsidP="00C37F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«Det gode liv»</w:t>
            </w:r>
          </w:p>
          <w:p w14:paraId="3929FE68" w14:textId="0D008596" w:rsidR="00742864" w:rsidRDefault="00742864" w:rsidP="004023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Selv</w:t>
            </w:r>
            <w:r w:rsidR="00203D48">
              <w:rPr>
                <w:sz w:val="20"/>
                <w:szCs w:val="20"/>
              </w:rPr>
              <w:t>-begreper</w:t>
            </w:r>
            <w:r>
              <w:rPr>
                <w:sz w:val="20"/>
                <w:szCs w:val="20"/>
              </w:rPr>
              <w:t xml:space="preserve">: </w:t>
            </w:r>
            <w:r w:rsidR="000F6715" w:rsidRPr="0006108E">
              <w:rPr>
                <w:sz w:val="20"/>
                <w:szCs w:val="20"/>
              </w:rPr>
              <w:t xml:space="preserve">selvoppfatning, selvbilde, selvverd, selvtillit, selvfølelse, </w:t>
            </w:r>
            <w:r w:rsidR="00D618CA" w:rsidRPr="0006108E">
              <w:rPr>
                <w:sz w:val="20"/>
                <w:szCs w:val="20"/>
              </w:rPr>
              <w:t xml:space="preserve">selvrespekt, </w:t>
            </w:r>
            <w:r w:rsidR="000F6715" w:rsidRPr="0006108E">
              <w:rPr>
                <w:sz w:val="20"/>
                <w:szCs w:val="20"/>
              </w:rPr>
              <w:t>selvaktelse, selvperfekt</w:t>
            </w:r>
          </w:p>
          <w:p w14:paraId="256BDF27" w14:textId="62B6FF51" w:rsidR="00402331" w:rsidRDefault="00402331" w:rsidP="004023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Identitet</w:t>
            </w:r>
            <w:r w:rsidR="00C12C40">
              <w:rPr>
                <w:sz w:val="20"/>
                <w:szCs w:val="20"/>
              </w:rPr>
              <w:t>: jeg-, personlig</w:t>
            </w:r>
            <w:r w:rsidR="00A90A18">
              <w:rPr>
                <w:sz w:val="20"/>
                <w:szCs w:val="20"/>
              </w:rPr>
              <w:t>-, sosial- og kollektiv identitet.</w:t>
            </w:r>
          </w:p>
          <w:p w14:paraId="072C51DF" w14:textId="610620F3" w:rsidR="008A1419" w:rsidRDefault="008A1419" w:rsidP="004023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Psykologisk sentralitet</w:t>
            </w:r>
          </w:p>
          <w:p w14:paraId="2A040DD5" w14:textId="77777777" w:rsidR="00030E70" w:rsidRDefault="00B8252E" w:rsidP="004023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Relasjoner</w:t>
            </w:r>
            <w:r w:rsidR="00574B21">
              <w:rPr>
                <w:sz w:val="20"/>
                <w:szCs w:val="20"/>
              </w:rPr>
              <w:t xml:space="preserve"> </w:t>
            </w:r>
          </w:p>
          <w:p w14:paraId="425EB502" w14:textId="7893748D" w:rsidR="00AC748D" w:rsidRDefault="00030E70" w:rsidP="004023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C748D">
              <w:rPr>
                <w:sz w:val="20"/>
                <w:szCs w:val="20"/>
              </w:rPr>
              <w:t>restasjoner</w:t>
            </w:r>
          </w:p>
          <w:p w14:paraId="6852F9CB" w14:textId="41A26196" w:rsidR="00203D48" w:rsidRDefault="000F4E3D" w:rsidP="004023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Emosjoner og følelser</w:t>
            </w:r>
            <w:r w:rsidR="00B74943">
              <w:rPr>
                <w:sz w:val="20"/>
                <w:szCs w:val="20"/>
              </w:rPr>
              <w:t xml:space="preserve">, </w:t>
            </w:r>
            <w:r w:rsidR="00432DF5">
              <w:rPr>
                <w:sz w:val="20"/>
                <w:szCs w:val="20"/>
              </w:rPr>
              <w:t>atferd</w:t>
            </w:r>
          </w:p>
          <w:p w14:paraId="753B2753" w14:textId="77777777" w:rsidR="00402331" w:rsidRDefault="00402331" w:rsidP="00402331">
            <w:pPr>
              <w:spacing w:line="360" w:lineRule="auto"/>
              <w:rPr>
                <w:sz w:val="20"/>
                <w:szCs w:val="20"/>
              </w:rPr>
            </w:pPr>
          </w:p>
          <w:p w14:paraId="2A9C5917" w14:textId="77777777" w:rsidR="00742864" w:rsidRDefault="00742864" w:rsidP="00C37F9A">
            <w:pPr>
              <w:spacing w:line="360" w:lineRule="auto"/>
              <w:rPr>
                <w:sz w:val="20"/>
                <w:szCs w:val="20"/>
              </w:rPr>
            </w:pPr>
          </w:p>
          <w:p w14:paraId="4B7FC9DB" w14:textId="77777777" w:rsidR="00C2436A" w:rsidRDefault="00C2436A" w:rsidP="00C37F9A">
            <w:pPr>
              <w:spacing w:line="360" w:lineRule="auto"/>
              <w:rPr>
                <w:sz w:val="20"/>
                <w:szCs w:val="20"/>
              </w:rPr>
            </w:pPr>
          </w:p>
          <w:p w14:paraId="4599EC0C" w14:textId="77777777" w:rsidR="00C2436A" w:rsidRDefault="00C2436A" w:rsidP="00C37F9A">
            <w:pPr>
              <w:spacing w:line="360" w:lineRule="auto"/>
              <w:rPr>
                <w:sz w:val="20"/>
                <w:szCs w:val="20"/>
              </w:rPr>
            </w:pPr>
          </w:p>
          <w:p w14:paraId="48D28541" w14:textId="77777777" w:rsidR="00C2436A" w:rsidRPr="00C37F9A" w:rsidRDefault="00C2436A" w:rsidP="00C37F9A">
            <w:pPr>
              <w:spacing w:line="360" w:lineRule="auto"/>
              <w:rPr>
                <w:sz w:val="20"/>
                <w:szCs w:val="20"/>
              </w:rPr>
            </w:pPr>
          </w:p>
          <w:p w14:paraId="0546844E" w14:textId="3577218F" w:rsidR="00C37F9A" w:rsidRDefault="00C37F9A" w:rsidP="00C37F9A">
            <w:pPr>
              <w:spacing w:line="360" w:lineRule="auto"/>
            </w:pPr>
          </w:p>
          <w:p w14:paraId="3D40F8B7" w14:textId="77777777" w:rsidR="00C37F9A" w:rsidRPr="00C37F9A" w:rsidRDefault="00C37F9A" w:rsidP="00C37F9A">
            <w:pPr>
              <w:spacing w:line="360" w:lineRule="auto"/>
            </w:pPr>
          </w:p>
          <w:p w14:paraId="3B97A9C4" w14:textId="77777777" w:rsidR="00C37F9A" w:rsidRDefault="00C37F9A" w:rsidP="00C37F9A">
            <w:pPr>
              <w:spacing w:line="360" w:lineRule="auto"/>
            </w:pPr>
          </w:p>
          <w:p w14:paraId="5212F057" w14:textId="77777777" w:rsidR="00C37F9A" w:rsidRDefault="00C37F9A" w:rsidP="00C37F9A"/>
          <w:p w14:paraId="4235D86D" w14:textId="77777777" w:rsidR="00C37F9A" w:rsidRDefault="00C37F9A" w:rsidP="00C37F9A">
            <w:pPr>
              <w:spacing w:line="360" w:lineRule="auto"/>
            </w:pPr>
          </w:p>
          <w:p w14:paraId="5D041257" w14:textId="1B49A598" w:rsidR="00C37F9A" w:rsidRDefault="00C37F9A" w:rsidP="00C37F9A"/>
        </w:tc>
        <w:tc>
          <w:tcPr>
            <w:tcW w:w="3021" w:type="dxa"/>
          </w:tcPr>
          <w:p w14:paraId="72E5940E" w14:textId="43C66DCB" w:rsidR="00C37F9A" w:rsidRPr="00C37F9A" w:rsidRDefault="00C37F9A" w:rsidP="00C37F9A">
            <w:p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lastRenderedPageBreak/>
              <w:t xml:space="preserve">Anne Grete Danielsen og Hege E. Tjomsland. (2020). Mestringsforventning, trivsel og frafall. I Krumsvik &amp; R. </w:t>
            </w:r>
            <w:proofErr w:type="spellStart"/>
            <w:r w:rsidRPr="00C37F9A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Säljö</w:t>
            </w:r>
            <w:proofErr w:type="spellEnd"/>
            <w:r w:rsidRPr="00C37F9A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(Red.), Praktisk-pedagogisk utdanning: en </w:t>
            </w:r>
            <w:proofErr w:type="spellStart"/>
            <w:r w:rsidRPr="00C37F9A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antolog</w:t>
            </w:r>
            <w:proofErr w:type="spellEnd"/>
            <w:r w:rsidRPr="00C37F9A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i (2. utgave, s. 497–525). Fagbokforlaget.</w:t>
            </w:r>
            <w:r w:rsidR="001E2F3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="001E2F33" w:rsidRPr="00A02A17">
              <w:rPr>
                <w:rFonts w:eastAsia="Times New Roman" w:cstheme="minorHAnsi"/>
                <w:kern w:val="0"/>
                <w:sz w:val="20"/>
                <w:szCs w:val="20"/>
                <w:highlight w:val="cyan"/>
                <w:lang w:eastAsia="nb-NO"/>
                <w14:ligatures w14:val="none"/>
              </w:rPr>
              <w:t>K</w:t>
            </w:r>
          </w:p>
          <w:p w14:paraId="1DE0066A" w14:textId="77777777" w:rsidR="00C37F9A" w:rsidRPr="00C37F9A" w:rsidRDefault="00C37F9A" w:rsidP="00C37F9A">
            <w:p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4D7EB540" w14:textId="63F0C717" w:rsidR="00C37F9A" w:rsidRPr="00C37F9A" w:rsidRDefault="00C37F9A" w:rsidP="00C37F9A">
            <w:p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Øyvind Kvello. (2022). Identitets- og moralutvikling. I Øyvind Kvello (1966-) redaktør/bidragsyter/forfatter av forord) (Red.), Grunnbok i pedagogisk psykologi: utvikling, sosialisering, læring og motivasjon (1. utgave, s. 129–144). Fagbokforlaget. 209</w:t>
            </w:r>
            <w:r w:rsidR="001E2F33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 xml:space="preserve">. </w:t>
            </w:r>
            <w:r w:rsidR="00F5591D" w:rsidRPr="00A02A17">
              <w:rPr>
                <w:rFonts w:eastAsia="Times New Roman" w:cstheme="minorHAnsi"/>
                <w:kern w:val="0"/>
                <w:sz w:val="20"/>
                <w:szCs w:val="20"/>
                <w:highlight w:val="cyan"/>
                <w:lang w:eastAsia="nb-NO"/>
                <w14:ligatures w14:val="none"/>
              </w:rPr>
              <w:t>K</w:t>
            </w:r>
          </w:p>
          <w:p w14:paraId="50AA8570" w14:textId="77777777" w:rsidR="00C37F9A" w:rsidRPr="00C37F9A" w:rsidRDefault="00C37F9A" w:rsidP="00C37F9A">
            <w:p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3722E221" w14:textId="0FA9860E" w:rsidR="00C37F9A" w:rsidRPr="00C37F9A" w:rsidRDefault="00C37F9A" w:rsidP="00C37F9A">
            <w:p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shd w:val="clear" w:color="auto" w:fill="FFFFFF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kern w:val="0"/>
                <w:sz w:val="20"/>
                <w:szCs w:val="20"/>
                <w:shd w:val="clear" w:color="auto" w:fill="FFFFFF"/>
                <w:lang w:eastAsia="nb-NO"/>
                <w14:ligatures w14:val="none"/>
              </w:rPr>
              <w:t>(Midthassel, U. V. (2019). Utvikling av psykososialt miljø i klassen - med et blikk på lærerens rolle.)</w:t>
            </w:r>
            <w:r w:rsidR="00F5591D">
              <w:rPr>
                <w:rFonts w:eastAsia="Times New Roman" w:cstheme="minorHAnsi"/>
                <w:kern w:val="0"/>
                <w:sz w:val="20"/>
                <w:szCs w:val="20"/>
                <w:shd w:val="clear" w:color="auto" w:fill="FFFFFF"/>
                <w:lang w:eastAsia="nb-NO"/>
                <w14:ligatures w14:val="none"/>
              </w:rPr>
              <w:t xml:space="preserve"> </w:t>
            </w:r>
            <w:r w:rsidR="00F5591D" w:rsidRPr="00A02A17">
              <w:rPr>
                <w:rFonts w:eastAsia="Times New Roman" w:cstheme="minorHAnsi"/>
                <w:kern w:val="0"/>
                <w:sz w:val="20"/>
                <w:szCs w:val="20"/>
                <w:highlight w:val="cyan"/>
                <w:shd w:val="clear" w:color="auto" w:fill="FFFFFF"/>
                <w:lang w:eastAsia="nb-NO"/>
                <w14:ligatures w14:val="none"/>
              </w:rPr>
              <w:t>K</w:t>
            </w:r>
          </w:p>
          <w:p w14:paraId="78F855B2" w14:textId="77777777" w:rsidR="00C37F9A" w:rsidRPr="00C37F9A" w:rsidRDefault="00C37F9A" w:rsidP="00C37F9A">
            <w:p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5049E9DF" w14:textId="7BB69DD7" w:rsidR="00C37F9A" w:rsidRPr="00C37F9A" w:rsidRDefault="00C37F9A" w:rsidP="00C37F9A">
            <w:p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  <w:t>Arne N. Jordet. (2020). Empirisk og teoretisk bakgrunn. I Jordet, Anerkjennelse i skolen: en forutsetning for læring (1. utgave, s. 15–37). Cappelen Damm akademisk. </w:t>
            </w:r>
            <w:r w:rsidR="00A02A17" w:rsidRPr="00A02A17">
              <w:rPr>
                <w:rFonts w:eastAsia="Times New Roman" w:cstheme="minorHAnsi"/>
                <w:kern w:val="0"/>
                <w:sz w:val="20"/>
                <w:szCs w:val="20"/>
                <w:highlight w:val="cyan"/>
                <w:lang w:eastAsia="nb-NO"/>
                <w14:ligatures w14:val="none"/>
              </w:rPr>
              <w:t>K</w:t>
            </w:r>
          </w:p>
          <w:p w14:paraId="171803C7" w14:textId="77777777" w:rsidR="00C37F9A" w:rsidRPr="00C37F9A" w:rsidRDefault="00C37F9A" w:rsidP="00C37F9A">
            <w:p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63AB14E2" w14:textId="51CB4552" w:rsidR="00C37F9A" w:rsidRPr="00C37F9A" w:rsidRDefault="00C37F9A" w:rsidP="00C37F9A">
            <w:pPr>
              <w:shd w:val="clear" w:color="auto" w:fill="FFFFFF"/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nb-NO"/>
                <w14:ligatures w14:val="none"/>
              </w:rPr>
            </w:pPr>
            <w:r w:rsidRPr="00C37F9A">
              <w:rPr>
                <w:rFonts w:eastAsia="Times New Roman" w:cstheme="minorHAnsi"/>
                <w:b/>
                <w:bCs/>
                <w:i/>
                <w:iCs/>
                <w:kern w:val="0"/>
                <w:sz w:val="18"/>
                <w:szCs w:val="18"/>
                <w:lang w:eastAsia="nb-NO"/>
                <w14:ligatures w14:val="none"/>
              </w:rPr>
              <w:t>EKSTRA:</w:t>
            </w:r>
          </w:p>
          <w:p w14:paraId="00408906" w14:textId="53B54E25" w:rsidR="00C37F9A" w:rsidRPr="00C37F9A" w:rsidRDefault="00C37F9A" w:rsidP="00C37F9A">
            <w:pPr>
              <w:rPr>
                <w:rFonts w:cstheme="minorHAnsi"/>
              </w:rPr>
            </w:pPr>
            <w:proofErr w:type="spellStart"/>
            <w:r w:rsidRPr="00C37F9A">
              <w:rPr>
                <w:rFonts w:cstheme="minorHAnsi"/>
                <w:sz w:val="20"/>
                <w:szCs w:val="20"/>
                <w:shd w:val="clear" w:color="auto" w:fill="FFFFFF"/>
              </w:rPr>
              <w:t>Udir</w:t>
            </w:r>
            <w:proofErr w:type="spellEnd"/>
            <w:r w:rsidRPr="00C37F9A">
              <w:rPr>
                <w:rFonts w:cstheme="minorHAnsi"/>
                <w:sz w:val="20"/>
                <w:szCs w:val="20"/>
                <w:shd w:val="clear" w:color="auto" w:fill="FFFFFF"/>
              </w:rPr>
              <w:t>: </w:t>
            </w:r>
            <w:hyperlink r:id="rId5" w:tgtFrame="_blank" w:history="1">
              <w:r w:rsidRPr="00C37F9A">
                <w:rPr>
                  <w:rStyle w:val="Hyperkobling"/>
                  <w:rFonts w:cstheme="minorHAnsi"/>
                  <w:color w:val="auto"/>
                  <w:sz w:val="20"/>
                  <w:szCs w:val="20"/>
                  <w:shd w:val="clear" w:color="auto" w:fill="FFFFFF"/>
                </w:rPr>
                <w:t>Skolers arbeid med elevenes psykososiale miljø – gode strategier, harde nøtter og blinde flekker</w:t>
              </w:r>
            </w:hyperlink>
            <w:r w:rsidR="00CF7236">
              <w:rPr>
                <w:rFonts w:cstheme="minorHAnsi"/>
                <w:sz w:val="20"/>
                <w:szCs w:val="20"/>
              </w:rPr>
              <w:t xml:space="preserve">  </w:t>
            </w:r>
            <w:r w:rsidR="00515F0C" w:rsidRPr="00515F0C">
              <w:rPr>
                <w:rFonts w:cstheme="minorHAnsi"/>
                <w:sz w:val="20"/>
                <w:szCs w:val="20"/>
                <w:highlight w:val="magenta"/>
              </w:rPr>
              <w:t>I</w:t>
            </w:r>
          </w:p>
        </w:tc>
      </w:tr>
    </w:tbl>
    <w:p w14:paraId="2C3F085D" w14:textId="77777777" w:rsidR="00C37F9A" w:rsidRPr="00C37F9A" w:rsidRDefault="00C37F9A" w:rsidP="00C37F9A"/>
    <w:p w14:paraId="57EA6D00" w14:textId="5B2F8501" w:rsidR="00A01967" w:rsidRDefault="00A01967"/>
    <w:sectPr w:rsidR="00A0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675D"/>
    <w:multiLevelType w:val="multilevel"/>
    <w:tmpl w:val="50FA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22FEC"/>
    <w:multiLevelType w:val="multilevel"/>
    <w:tmpl w:val="3B66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923FE"/>
    <w:multiLevelType w:val="multilevel"/>
    <w:tmpl w:val="FCD6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271E5"/>
    <w:multiLevelType w:val="multilevel"/>
    <w:tmpl w:val="3CAE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4182F"/>
    <w:multiLevelType w:val="multilevel"/>
    <w:tmpl w:val="F820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276530">
    <w:abstractNumId w:val="2"/>
  </w:num>
  <w:num w:numId="2" w16cid:durableId="1082331913">
    <w:abstractNumId w:val="0"/>
  </w:num>
  <w:num w:numId="3" w16cid:durableId="294991654">
    <w:abstractNumId w:val="4"/>
  </w:num>
  <w:num w:numId="4" w16cid:durableId="1026441865">
    <w:abstractNumId w:val="3"/>
  </w:num>
  <w:num w:numId="5" w16cid:durableId="48577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9A"/>
    <w:rsid w:val="00030E70"/>
    <w:rsid w:val="0006108E"/>
    <w:rsid w:val="000F4E3D"/>
    <w:rsid w:val="000F6715"/>
    <w:rsid w:val="001E2F33"/>
    <w:rsid w:val="00203D48"/>
    <w:rsid w:val="002A45E5"/>
    <w:rsid w:val="00402331"/>
    <w:rsid w:val="00432DF5"/>
    <w:rsid w:val="0047159E"/>
    <w:rsid w:val="00515F0C"/>
    <w:rsid w:val="00574B21"/>
    <w:rsid w:val="00715E4D"/>
    <w:rsid w:val="00742864"/>
    <w:rsid w:val="008A1419"/>
    <w:rsid w:val="008E32A3"/>
    <w:rsid w:val="00A01967"/>
    <w:rsid w:val="00A02A17"/>
    <w:rsid w:val="00A90A18"/>
    <w:rsid w:val="00AC748D"/>
    <w:rsid w:val="00B74943"/>
    <w:rsid w:val="00B8252E"/>
    <w:rsid w:val="00C12C40"/>
    <w:rsid w:val="00C2436A"/>
    <w:rsid w:val="00C37F9A"/>
    <w:rsid w:val="00CF7236"/>
    <w:rsid w:val="00D000C7"/>
    <w:rsid w:val="00D618CA"/>
    <w:rsid w:val="00E345E9"/>
    <w:rsid w:val="00F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8FAF"/>
  <w15:chartTrackingRefBased/>
  <w15:docId w15:val="{F4434965-723D-4D5F-BD86-FD5C0A5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37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7F9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C3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textlayer--absolute">
    <w:name w:val="textlayer--absolute"/>
    <w:basedOn w:val="Standardskriftforavsnitt"/>
    <w:rsid w:val="00C37F9A"/>
  </w:style>
  <w:style w:type="character" w:styleId="Hyperkobling">
    <w:name w:val="Hyperlink"/>
    <w:basedOn w:val="Standardskriftforavsnitt"/>
    <w:uiPriority w:val="99"/>
    <w:semiHidden/>
    <w:unhideWhenUsed/>
    <w:rsid w:val="00C37F9A"/>
    <w:rPr>
      <w:color w:val="0000FF"/>
      <w:u w:val="single"/>
    </w:rPr>
  </w:style>
  <w:style w:type="character" w:customStyle="1" w:styleId="screenreader-only">
    <w:name w:val="screenreader-only"/>
    <w:basedOn w:val="Standardskriftforavsnitt"/>
    <w:rsid w:val="00C3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dir.no/tall-og-forskning/finn-forskning/rapporter/skolers-arbeid-med-elevenes-psykososiale-miljo--gode-strategier-harde-notter-og-blinde-flekk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Kvrgic</dc:creator>
  <cp:keywords/>
  <dc:description/>
  <cp:lastModifiedBy>Aida Kvrgic</cp:lastModifiedBy>
  <cp:revision>27</cp:revision>
  <dcterms:created xsi:type="dcterms:W3CDTF">2024-01-11T11:55:00Z</dcterms:created>
  <dcterms:modified xsi:type="dcterms:W3CDTF">2024-01-11T13:44:00Z</dcterms:modified>
</cp:coreProperties>
</file>