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FC" w:rsidRDefault="006702E9" w:rsidP="00236558">
      <w:pPr>
        <w:pStyle w:val="Tittel"/>
        <w:spacing w:line="360" w:lineRule="auto"/>
        <w:rPr>
          <w:rFonts w:ascii="Times New Roman" w:hAnsi="Times New Roman" w:cs="Times New Roman"/>
        </w:rPr>
      </w:pPr>
      <w:r w:rsidRPr="006702E9">
        <w:rPr>
          <w:rFonts w:ascii="Times New Roman" w:hAnsi="Times New Roman" w:cs="Times New Roman"/>
        </w:rPr>
        <w:t xml:space="preserve">Kjærlighetshormonet </w:t>
      </w:r>
    </w:p>
    <w:p w:rsidR="006702E9" w:rsidRPr="0042662A" w:rsidRDefault="006702E9" w:rsidP="0042662A">
      <w:pPr>
        <w:pStyle w:val="Overskrift1"/>
        <w:spacing w:line="360" w:lineRule="auto"/>
        <w:rPr>
          <w:rFonts w:ascii="Times New Roman" w:hAnsi="Times New Roman" w:cs="Times New Roman"/>
          <w:sz w:val="24"/>
          <w:szCs w:val="24"/>
        </w:rPr>
      </w:pPr>
      <w:r w:rsidRPr="0042662A">
        <w:rPr>
          <w:rFonts w:ascii="Times New Roman" w:hAnsi="Times New Roman" w:cs="Times New Roman"/>
          <w:sz w:val="24"/>
          <w:szCs w:val="24"/>
        </w:rPr>
        <w:t>Innledning</w:t>
      </w:r>
    </w:p>
    <w:p w:rsidR="006702E9" w:rsidRPr="0042662A" w:rsidRDefault="006702E9" w:rsidP="0042662A">
      <w:pPr>
        <w:spacing w:line="360" w:lineRule="auto"/>
        <w:rPr>
          <w:rFonts w:ascii="Times New Roman" w:hAnsi="Times New Roman" w:cs="Times New Roman"/>
          <w:sz w:val="24"/>
          <w:szCs w:val="24"/>
        </w:rPr>
      </w:pPr>
      <w:proofErr w:type="spellStart"/>
      <w:r w:rsidRPr="0042662A">
        <w:rPr>
          <w:rFonts w:ascii="Times New Roman" w:hAnsi="Times New Roman" w:cs="Times New Roman"/>
          <w:sz w:val="24"/>
          <w:szCs w:val="24"/>
        </w:rPr>
        <w:t>Oxytocin</w:t>
      </w:r>
      <w:proofErr w:type="spellEnd"/>
      <w:r w:rsidR="00D742F6" w:rsidRPr="0042662A">
        <w:rPr>
          <w:rFonts w:ascii="Times New Roman" w:hAnsi="Times New Roman" w:cs="Times New Roman"/>
          <w:sz w:val="24"/>
          <w:szCs w:val="24"/>
        </w:rPr>
        <w:t xml:space="preserve"> </w:t>
      </w:r>
      <w:r w:rsidR="004C73AB" w:rsidRPr="0042662A">
        <w:rPr>
          <w:rFonts w:ascii="Times New Roman" w:hAnsi="Times New Roman" w:cs="Times New Roman"/>
          <w:sz w:val="24"/>
          <w:szCs w:val="24"/>
        </w:rPr>
        <w:t xml:space="preserve">kalles </w:t>
      </w:r>
      <w:r w:rsidR="00D742F6" w:rsidRPr="0042662A">
        <w:rPr>
          <w:rFonts w:ascii="Times New Roman" w:hAnsi="Times New Roman" w:cs="Times New Roman"/>
          <w:sz w:val="24"/>
          <w:szCs w:val="24"/>
        </w:rPr>
        <w:t>k</w:t>
      </w:r>
      <w:r w:rsidR="00B066FB">
        <w:rPr>
          <w:rFonts w:ascii="Times New Roman" w:hAnsi="Times New Roman" w:cs="Times New Roman"/>
          <w:sz w:val="24"/>
          <w:szCs w:val="24"/>
        </w:rPr>
        <w:t xml:space="preserve">jærlighetshormonet, fordi det </w:t>
      </w:r>
      <w:r w:rsidR="00D742F6" w:rsidRPr="0042662A">
        <w:rPr>
          <w:rFonts w:ascii="Times New Roman" w:hAnsi="Times New Roman" w:cs="Times New Roman"/>
          <w:sz w:val="24"/>
          <w:szCs w:val="24"/>
        </w:rPr>
        <w:t>skilles</w:t>
      </w:r>
      <w:r w:rsidR="00B066FB">
        <w:rPr>
          <w:rFonts w:ascii="Times New Roman" w:hAnsi="Times New Roman" w:cs="Times New Roman"/>
          <w:sz w:val="24"/>
          <w:szCs w:val="24"/>
        </w:rPr>
        <w:t xml:space="preserve"> ut</w:t>
      </w:r>
      <w:r w:rsidR="00D742F6" w:rsidRPr="0042662A">
        <w:rPr>
          <w:rFonts w:ascii="Times New Roman" w:hAnsi="Times New Roman" w:cs="Times New Roman"/>
          <w:sz w:val="24"/>
          <w:szCs w:val="24"/>
        </w:rPr>
        <w:t xml:space="preserve"> i forbindelse med seksuell aktivitet, orgasme, fødsel</w:t>
      </w:r>
      <w:r w:rsidR="004F5A15">
        <w:rPr>
          <w:rFonts w:ascii="Times New Roman" w:hAnsi="Times New Roman" w:cs="Times New Roman"/>
          <w:sz w:val="24"/>
          <w:szCs w:val="24"/>
        </w:rPr>
        <w:t>, og</w:t>
      </w:r>
      <w:r w:rsidR="00364E8C" w:rsidRPr="0042662A">
        <w:rPr>
          <w:rFonts w:ascii="Times New Roman" w:hAnsi="Times New Roman" w:cs="Times New Roman"/>
          <w:sz w:val="24"/>
          <w:szCs w:val="24"/>
        </w:rPr>
        <w:t xml:space="preserve"> </w:t>
      </w:r>
      <w:r w:rsidR="00D742F6" w:rsidRPr="0042662A">
        <w:rPr>
          <w:rFonts w:ascii="Times New Roman" w:hAnsi="Times New Roman" w:cs="Times New Roman"/>
          <w:sz w:val="24"/>
          <w:szCs w:val="24"/>
        </w:rPr>
        <w:t>amming.</w:t>
      </w:r>
      <w:r w:rsidR="00E96CE1" w:rsidRPr="0042662A">
        <w:rPr>
          <w:rFonts w:ascii="Times New Roman" w:hAnsi="Times New Roman" w:cs="Times New Roman"/>
          <w:sz w:val="24"/>
          <w:szCs w:val="24"/>
        </w:rPr>
        <w:t xml:space="preserve"> Utskillelse av </w:t>
      </w:r>
      <w:proofErr w:type="spellStart"/>
      <w:r w:rsidR="00E96CE1" w:rsidRPr="0042662A">
        <w:rPr>
          <w:rFonts w:ascii="Times New Roman" w:hAnsi="Times New Roman" w:cs="Times New Roman"/>
          <w:sz w:val="24"/>
          <w:szCs w:val="24"/>
        </w:rPr>
        <w:t>oxytocin</w:t>
      </w:r>
      <w:proofErr w:type="spellEnd"/>
      <w:r w:rsidR="004F5A15">
        <w:rPr>
          <w:rFonts w:ascii="Times New Roman" w:hAnsi="Times New Roman" w:cs="Times New Roman"/>
          <w:sz w:val="24"/>
          <w:szCs w:val="24"/>
        </w:rPr>
        <w:t xml:space="preserve"> kan </w:t>
      </w:r>
      <w:r w:rsidR="00E96CE1" w:rsidRPr="0042662A">
        <w:rPr>
          <w:rFonts w:ascii="Times New Roman" w:hAnsi="Times New Roman" w:cs="Times New Roman"/>
          <w:sz w:val="24"/>
          <w:szCs w:val="24"/>
        </w:rPr>
        <w:t>stimuleres i sosiale</w:t>
      </w:r>
      <w:r w:rsidR="0078255B" w:rsidRPr="0042662A">
        <w:rPr>
          <w:rFonts w:ascii="Times New Roman" w:hAnsi="Times New Roman" w:cs="Times New Roman"/>
          <w:sz w:val="24"/>
          <w:szCs w:val="24"/>
        </w:rPr>
        <w:t xml:space="preserve"> </w:t>
      </w:r>
      <w:r w:rsidR="004C73AB" w:rsidRPr="0042662A">
        <w:rPr>
          <w:rFonts w:ascii="Times New Roman" w:hAnsi="Times New Roman" w:cs="Times New Roman"/>
          <w:sz w:val="24"/>
          <w:szCs w:val="24"/>
        </w:rPr>
        <w:t>sammenheng</w:t>
      </w:r>
      <w:r w:rsidR="00D650F2" w:rsidRPr="0042662A">
        <w:rPr>
          <w:rFonts w:ascii="Times New Roman" w:hAnsi="Times New Roman" w:cs="Times New Roman"/>
          <w:sz w:val="24"/>
          <w:szCs w:val="24"/>
        </w:rPr>
        <w:t xml:space="preserve">er, for </w:t>
      </w:r>
      <w:r w:rsidR="00B066FB">
        <w:rPr>
          <w:rFonts w:ascii="Times New Roman" w:hAnsi="Times New Roman" w:cs="Times New Roman"/>
          <w:sz w:val="24"/>
          <w:szCs w:val="24"/>
        </w:rPr>
        <w:t xml:space="preserve">eksempel </w:t>
      </w:r>
      <w:r w:rsidR="004F5A15">
        <w:rPr>
          <w:rFonts w:ascii="Times New Roman" w:hAnsi="Times New Roman" w:cs="Times New Roman"/>
          <w:sz w:val="24"/>
          <w:szCs w:val="24"/>
        </w:rPr>
        <w:t>når vi</w:t>
      </w:r>
      <w:r w:rsidR="0078255B" w:rsidRPr="0042662A">
        <w:rPr>
          <w:rFonts w:ascii="Times New Roman" w:hAnsi="Times New Roman" w:cs="Times New Roman"/>
          <w:sz w:val="24"/>
          <w:szCs w:val="24"/>
        </w:rPr>
        <w:t xml:space="preserve"> dele</w:t>
      </w:r>
      <w:r w:rsidR="00B066FB">
        <w:rPr>
          <w:rFonts w:ascii="Times New Roman" w:hAnsi="Times New Roman" w:cs="Times New Roman"/>
          <w:sz w:val="24"/>
          <w:szCs w:val="24"/>
        </w:rPr>
        <w:t>r</w:t>
      </w:r>
      <w:r w:rsidR="00E96CE1" w:rsidRPr="0042662A">
        <w:rPr>
          <w:rFonts w:ascii="Times New Roman" w:hAnsi="Times New Roman" w:cs="Times New Roman"/>
          <w:sz w:val="24"/>
          <w:szCs w:val="24"/>
        </w:rPr>
        <w:t xml:space="preserve"> et godt måltid</w:t>
      </w:r>
      <w:r w:rsidR="00D650F2" w:rsidRPr="0042662A">
        <w:rPr>
          <w:rFonts w:ascii="Times New Roman" w:hAnsi="Times New Roman" w:cs="Times New Roman"/>
          <w:sz w:val="24"/>
          <w:szCs w:val="24"/>
        </w:rPr>
        <w:t>. Det er et hormon</w:t>
      </w:r>
      <w:r w:rsidR="00E96CE1" w:rsidRPr="0042662A">
        <w:rPr>
          <w:rFonts w:ascii="Times New Roman" w:hAnsi="Times New Roman" w:cs="Times New Roman"/>
          <w:sz w:val="24"/>
          <w:szCs w:val="24"/>
        </w:rPr>
        <w:t xml:space="preserve"> som fremmer godhet</w:t>
      </w:r>
      <w:r w:rsidR="00E96CE1" w:rsidRPr="0042662A">
        <w:rPr>
          <w:rStyle w:val="Fotnotereferanse"/>
          <w:rFonts w:ascii="Times New Roman" w:hAnsi="Times New Roman" w:cs="Times New Roman"/>
          <w:sz w:val="24"/>
          <w:szCs w:val="24"/>
        </w:rPr>
        <w:footnoteReference w:id="1"/>
      </w:r>
      <w:r w:rsidR="00E96CE1" w:rsidRPr="0042662A">
        <w:rPr>
          <w:rFonts w:ascii="Times New Roman" w:hAnsi="Times New Roman" w:cs="Times New Roman"/>
          <w:sz w:val="24"/>
          <w:szCs w:val="24"/>
        </w:rPr>
        <w:t>.</w:t>
      </w:r>
      <w:r w:rsidR="00D742F6" w:rsidRPr="0042662A">
        <w:rPr>
          <w:rFonts w:ascii="Times New Roman" w:hAnsi="Times New Roman" w:cs="Times New Roman"/>
          <w:sz w:val="24"/>
          <w:szCs w:val="24"/>
        </w:rPr>
        <w:t xml:space="preserve"> </w:t>
      </w:r>
      <w:r w:rsidR="00D650F2" w:rsidRPr="0042662A">
        <w:rPr>
          <w:rFonts w:ascii="Times New Roman" w:hAnsi="Times New Roman" w:cs="Times New Roman"/>
          <w:sz w:val="24"/>
          <w:szCs w:val="24"/>
        </w:rPr>
        <w:t xml:space="preserve">Kjærlighetshormonet </w:t>
      </w:r>
      <w:r w:rsidRPr="0042662A">
        <w:rPr>
          <w:rFonts w:ascii="Times New Roman" w:hAnsi="Times New Roman" w:cs="Times New Roman"/>
          <w:sz w:val="24"/>
          <w:szCs w:val="24"/>
        </w:rPr>
        <w:t xml:space="preserve">produseres </w:t>
      </w:r>
      <w:r w:rsidR="004267A3" w:rsidRPr="0042662A">
        <w:rPr>
          <w:rFonts w:ascii="Times New Roman" w:hAnsi="Times New Roman" w:cs="Times New Roman"/>
          <w:sz w:val="24"/>
          <w:szCs w:val="24"/>
        </w:rPr>
        <w:t>i hjernen</w:t>
      </w:r>
      <w:r w:rsidR="00F20FD0" w:rsidRPr="0042662A">
        <w:rPr>
          <w:rFonts w:ascii="Times New Roman" w:hAnsi="Times New Roman" w:cs="Times New Roman"/>
          <w:sz w:val="24"/>
          <w:szCs w:val="24"/>
        </w:rPr>
        <w:t>,</w:t>
      </w:r>
      <w:r w:rsidR="004267A3" w:rsidRPr="0042662A">
        <w:rPr>
          <w:rFonts w:ascii="Times New Roman" w:hAnsi="Times New Roman" w:cs="Times New Roman"/>
          <w:sz w:val="24"/>
          <w:szCs w:val="24"/>
        </w:rPr>
        <w:t xml:space="preserve"> </w:t>
      </w:r>
      <w:r w:rsidRPr="0042662A">
        <w:rPr>
          <w:rFonts w:ascii="Times New Roman" w:hAnsi="Times New Roman" w:cs="Times New Roman"/>
          <w:sz w:val="24"/>
          <w:szCs w:val="24"/>
        </w:rPr>
        <w:t xml:space="preserve">av nerveceller i </w:t>
      </w:r>
      <w:r w:rsidR="004267A3" w:rsidRPr="0042662A">
        <w:rPr>
          <w:rFonts w:ascii="Times New Roman" w:hAnsi="Times New Roman" w:cs="Times New Roman"/>
          <w:sz w:val="24"/>
          <w:szCs w:val="24"/>
        </w:rPr>
        <w:t>hypothalamus</w:t>
      </w:r>
      <w:r w:rsidRPr="0042662A">
        <w:rPr>
          <w:rFonts w:ascii="Times New Roman" w:hAnsi="Times New Roman" w:cs="Times New Roman"/>
          <w:sz w:val="24"/>
          <w:szCs w:val="24"/>
        </w:rPr>
        <w:t xml:space="preserve">. </w:t>
      </w:r>
      <w:r w:rsidR="004267A3" w:rsidRPr="0042662A">
        <w:rPr>
          <w:rFonts w:ascii="Times New Roman" w:hAnsi="Times New Roman" w:cs="Times New Roman"/>
          <w:sz w:val="24"/>
          <w:szCs w:val="24"/>
        </w:rPr>
        <w:t>Hypofysen sammen med hypothalamus</w:t>
      </w:r>
      <w:r w:rsidR="00833FF7">
        <w:rPr>
          <w:rFonts w:ascii="Times New Roman" w:hAnsi="Times New Roman" w:cs="Times New Roman"/>
          <w:sz w:val="24"/>
          <w:szCs w:val="24"/>
        </w:rPr>
        <w:t>,</w:t>
      </w:r>
      <w:r w:rsidR="004267A3" w:rsidRPr="0042662A">
        <w:rPr>
          <w:rFonts w:ascii="Times New Roman" w:hAnsi="Times New Roman" w:cs="Times New Roman"/>
          <w:sz w:val="24"/>
          <w:szCs w:val="24"/>
        </w:rPr>
        <w:t xml:space="preserve"> er en av de viktigste og me</w:t>
      </w:r>
      <w:r w:rsidR="00B066FB">
        <w:rPr>
          <w:rFonts w:ascii="Times New Roman" w:hAnsi="Times New Roman" w:cs="Times New Roman"/>
          <w:sz w:val="24"/>
          <w:szCs w:val="24"/>
        </w:rPr>
        <w:t>st kompliserte kommandosentralene</w:t>
      </w:r>
      <w:r w:rsidR="004267A3" w:rsidRPr="0042662A">
        <w:rPr>
          <w:rFonts w:ascii="Times New Roman" w:hAnsi="Times New Roman" w:cs="Times New Roman"/>
          <w:sz w:val="24"/>
          <w:szCs w:val="24"/>
        </w:rPr>
        <w:t xml:space="preserve"> i</w:t>
      </w:r>
      <w:r w:rsidR="007751BF" w:rsidRPr="0042662A">
        <w:rPr>
          <w:rFonts w:ascii="Times New Roman" w:hAnsi="Times New Roman" w:cs="Times New Roman"/>
          <w:sz w:val="24"/>
          <w:szCs w:val="24"/>
        </w:rPr>
        <w:t xml:space="preserve"> kroppen</w:t>
      </w:r>
      <w:r w:rsidR="004C73AB" w:rsidRPr="0042662A">
        <w:rPr>
          <w:rFonts w:ascii="Times New Roman" w:hAnsi="Times New Roman" w:cs="Times New Roman"/>
          <w:sz w:val="24"/>
          <w:szCs w:val="24"/>
        </w:rPr>
        <w:t>. H</w:t>
      </w:r>
      <w:r w:rsidR="00364E8C" w:rsidRPr="0042662A">
        <w:rPr>
          <w:rFonts w:ascii="Times New Roman" w:hAnsi="Times New Roman" w:cs="Times New Roman"/>
          <w:sz w:val="24"/>
          <w:szCs w:val="24"/>
        </w:rPr>
        <w:t>er</w:t>
      </w:r>
      <w:r w:rsidR="004267A3" w:rsidRPr="0042662A">
        <w:rPr>
          <w:rFonts w:ascii="Times New Roman" w:hAnsi="Times New Roman" w:cs="Times New Roman"/>
          <w:sz w:val="24"/>
          <w:szCs w:val="24"/>
        </w:rPr>
        <w:t xml:space="preserve"> koord</w:t>
      </w:r>
      <w:r w:rsidR="007751BF" w:rsidRPr="0042662A">
        <w:rPr>
          <w:rFonts w:ascii="Times New Roman" w:hAnsi="Times New Roman" w:cs="Times New Roman"/>
          <w:sz w:val="24"/>
          <w:szCs w:val="24"/>
        </w:rPr>
        <w:t>ineres</w:t>
      </w:r>
      <w:r w:rsidR="00DA1D08" w:rsidRPr="0042662A">
        <w:rPr>
          <w:rFonts w:ascii="Times New Roman" w:hAnsi="Times New Roman" w:cs="Times New Roman"/>
          <w:sz w:val="24"/>
          <w:szCs w:val="24"/>
        </w:rPr>
        <w:t xml:space="preserve"> nervesystemet</w:t>
      </w:r>
      <w:r w:rsidR="007751BF" w:rsidRPr="0042662A">
        <w:rPr>
          <w:rFonts w:ascii="Times New Roman" w:hAnsi="Times New Roman" w:cs="Times New Roman"/>
          <w:sz w:val="24"/>
          <w:szCs w:val="24"/>
        </w:rPr>
        <w:t xml:space="preserve"> med kjertelsystemet</w:t>
      </w:r>
      <w:r w:rsidR="00E9480D">
        <w:rPr>
          <w:rFonts w:ascii="Times New Roman" w:hAnsi="Times New Roman" w:cs="Times New Roman"/>
          <w:sz w:val="24"/>
          <w:szCs w:val="24"/>
        </w:rPr>
        <w:t>,</w:t>
      </w:r>
      <w:r w:rsidR="00DA1D08" w:rsidRPr="0042662A">
        <w:rPr>
          <w:rFonts w:ascii="Times New Roman" w:hAnsi="Times New Roman" w:cs="Times New Roman"/>
          <w:sz w:val="24"/>
          <w:szCs w:val="24"/>
        </w:rPr>
        <w:t xml:space="preserve"> som produserer hormo</w:t>
      </w:r>
      <w:r w:rsidR="00A116C3" w:rsidRPr="0042662A">
        <w:rPr>
          <w:rFonts w:ascii="Times New Roman" w:hAnsi="Times New Roman" w:cs="Times New Roman"/>
          <w:sz w:val="24"/>
          <w:szCs w:val="24"/>
        </w:rPr>
        <w:t>ner</w:t>
      </w:r>
      <w:r w:rsidR="004267A3" w:rsidRPr="0042662A">
        <w:rPr>
          <w:rFonts w:ascii="Times New Roman" w:hAnsi="Times New Roman" w:cs="Times New Roman"/>
          <w:sz w:val="24"/>
          <w:szCs w:val="24"/>
        </w:rPr>
        <w:t>.</w:t>
      </w:r>
      <w:r w:rsidR="004267A3" w:rsidRPr="0042662A">
        <w:rPr>
          <w:rStyle w:val="Fotnotereferanse"/>
          <w:rFonts w:ascii="Times New Roman" w:hAnsi="Times New Roman" w:cs="Times New Roman"/>
          <w:sz w:val="24"/>
          <w:szCs w:val="24"/>
        </w:rPr>
        <w:footnoteReference w:id="2"/>
      </w:r>
      <w:r w:rsidR="007751BF" w:rsidRPr="0042662A">
        <w:rPr>
          <w:rFonts w:ascii="Times New Roman" w:hAnsi="Times New Roman" w:cs="Times New Roman"/>
          <w:sz w:val="24"/>
          <w:szCs w:val="24"/>
        </w:rPr>
        <w:t xml:space="preserve"> Nervecellene i hypothalamus står i forbindelse med hele sanseapparatet; øyne,</w:t>
      </w:r>
      <w:r w:rsidR="00B066FB">
        <w:rPr>
          <w:rFonts w:ascii="Times New Roman" w:hAnsi="Times New Roman" w:cs="Times New Roman"/>
          <w:sz w:val="24"/>
          <w:szCs w:val="24"/>
        </w:rPr>
        <w:t xml:space="preserve"> ører, nese og hud. F</w:t>
      </w:r>
      <w:r w:rsidR="007751BF" w:rsidRPr="0042662A">
        <w:rPr>
          <w:rFonts w:ascii="Times New Roman" w:hAnsi="Times New Roman" w:cs="Times New Roman"/>
          <w:sz w:val="24"/>
          <w:szCs w:val="24"/>
        </w:rPr>
        <w:t xml:space="preserve">ølelser vil også påvirke </w:t>
      </w:r>
      <w:r w:rsidR="00B066FB">
        <w:rPr>
          <w:rFonts w:ascii="Times New Roman" w:hAnsi="Times New Roman" w:cs="Times New Roman"/>
          <w:sz w:val="24"/>
          <w:szCs w:val="24"/>
        </w:rPr>
        <w:t xml:space="preserve">dannelse og frigjøring av </w:t>
      </w:r>
      <w:r w:rsidR="007751BF" w:rsidRPr="0042662A">
        <w:rPr>
          <w:rFonts w:ascii="Times New Roman" w:hAnsi="Times New Roman" w:cs="Times New Roman"/>
          <w:sz w:val="24"/>
          <w:szCs w:val="24"/>
        </w:rPr>
        <w:t>hypofyseho</w:t>
      </w:r>
      <w:r w:rsidR="00B066FB">
        <w:rPr>
          <w:rFonts w:ascii="Times New Roman" w:hAnsi="Times New Roman" w:cs="Times New Roman"/>
          <w:sz w:val="24"/>
          <w:szCs w:val="24"/>
        </w:rPr>
        <w:t>rmonene.</w:t>
      </w:r>
      <w:r w:rsidR="007751BF" w:rsidRPr="0042662A">
        <w:rPr>
          <w:rFonts w:ascii="Times New Roman" w:hAnsi="Times New Roman" w:cs="Times New Roman"/>
          <w:sz w:val="24"/>
          <w:szCs w:val="24"/>
        </w:rPr>
        <w:t xml:space="preserve"> </w:t>
      </w:r>
    </w:p>
    <w:p w:rsidR="00967AC5" w:rsidRPr="0042662A" w:rsidRDefault="00967AC5" w:rsidP="0042662A">
      <w:pPr>
        <w:spacing w:line="360" w:lineRule="auto"/>
        <w:rPr>
          <w:rFonts w:ascii="Times New Roman" w:hAnsi="Times New Roman" w:cs="Times New Roman"/>
          <w:sz w:val="24"/>
          <w:szCs w:val="24"/>
        </w:rPr>
      </w:pPr>
    </w:p>
    <w:p w:rsidR="00DA1D08" w:rsidRPr="0042662A" w:rsidRDefault="00DA1D08" w:rsidP="0042662A">
      <w:pPr>
        <w:spacing w:line="360" w:lineRule="auto"/>
        <w:rPr>
          <w:rFonts w:ascii="Times New Roman" w:hAnsi="Times New Roman" w:cs="Times New Roman"/>
          <w:sz w:val="24"/>
          <w:szCs w:val="24"/>
        </w:rPr>
      </w:pPr>
      <w:r w:rsidRPr="0042662A">
        <w:rPr>
          <w:rFonts w:ascii="Times New Roman" w:hAnsi="Times New Roman" w:cs="Times New Roman"/>
          <w:noProof/>
          <w:sz w:val="24"/>
          <w:szCs w:val="24"/>
          <w:lang w:eastAsia="nb-NO"/>
        </w:rPr>
        <w:drawing>
          <wp:inline distT="0" distB="0" distL="0" distR="0" wp14:anchorId="5EEF9C89" wp14:editId="29551C12">
            <wp:extent cx="1638300" cy="14192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8300" cy="1419225"/>
                    </a:xfrm>
                    <a:prstGeom prst="rect">
                      <a:avLst/>
                    </a:prstGeom>
                  </pic:spPr>
                </pic:pic>
              </a:graphicData>
            </a:graphic>
          </wp:inline>
        </w:drawing>
      </w:r>
    </w:p>
    <w:p w:rsidR="00DA1D08" w:rsidRPr="0042662A" w:rsidRDefault="00DA1D08" w:rsidP="0042662A">
      <w:pPr>
        <w:spacing w:line="360" w:lineRule="auto"/>
        <w:rPr>
          <w:rFonts w:ascii="Times New Roman" w:hAnsi="Times New Roman" w:cs="Times New Roman"/>
          <w:color w:val="111111"/>
          <w:sz w:val="24"/>
          <w:szCs w:val="24"/>
        </w:rPr>
      </w:pPr>
      <w:r w:rsidRPr="0042662A">
        <w:rPr>
          <w:rFonts w:ascii="Times New Roman" w:hAnsi="Times New Roman" w:cs="Times New Roman"/>
          <w:color w:val="111111"/>
          <w:sz w:val="24"/>
          <w:szCs w:val="24"/>
        </w:rPr>
        <w:t>Hypofysen er en liten endokrin kjertel omtrent på størrelse med en ert. </w:t>
      </w:r>
    </w:p>
    <w:p w:rsidR="00967AC5" w:rsidRPr="0042662A" w:rsidRDefault="00967AC5" w:rsidP="0042662A">
      <w:pPr>
        <w:spacing w:line="360" w:lineRule="auto"/>
        <w:rPr>
          <w:rFonts w:ascii="Times New Roman" w:hAnsi="Times New Roman" w:cs="Times New Roman"/>
          <w:color w:val="111111"/>
          <w:sz w:val="24"/>
          <w:szCs w:val="24"/>
        </w:rPr>
      </w:pPr>
    </w:p>
    <w:p w:rsidR="00967AC5" w:rsidRPr="0042662A" w:rsidRDefault="00967AC5"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Det har vært skrevet mye om temaet, og jeg ønsker å sammenfatte noe av det</w:t>
      </w:r>
      <w:r w:rsidR="00E9480D">
        <w:rPr>
          <w:rFonts w:ascii="Times New Roman" w:hAnsi="Times New Roman" w:cs="Times New Roman"/>
          <w:sz w:val="24"/>
          <w:szCs w:val="24"/>
        </w:rPr>
        <w:t>, og knytte det til egne erfaringer. Artikkelen skal</w:t>
      </w:r>
      <w:r w:rsidRPr="0042662A">
        <w:rPr>
          <w:rFonts w:ascii="Times New Roman" w:hAnsi="Times New Roman" w:cs="Times New Roman"/>
          <w:sz w:val="24"/>
          <w:szCs w:val="24"/>
        </w:rPr>
        <w:t xml:space="preserve"> belyse hvordan fødselshjelpere kan bidra til å fremme utskillelse av dette viktige hormonet, og </w:t>
      </w:r>
      <w:r w:rsidR="00E9480D">
        <w:rPr>
          <w:rFonts w:ascii="Times New Roman" w:hAnsi="Times New Roman" w:cs="Times New Roman"/>
          <w:sz w:val="24"/>
          <w:szCs w:val="24"/>
        </w:rPr>
        <w:t xml:space="preserve">beskrive hvilken betydning </w:t>
      </w:r>
      <w:proofErr w:type="spellStart"/>
      <w:r w:rsidR="00E9480D">
        <w:rPr>
          <w:rFonts w:ascii="Times New Roman" w:hAnsi="Times New Roman" w:cs="Times New Roman"/>
          <w:sz w:val="24"/>
          <w:szCs w:val="24"/>
        </w:rPr>
        <w:t>oxytocin</w:t>
      </w:r>
      <w:proofErr w:type="spellEnd"/>
      <w:r w:rsidRPr="0042662A">
        <w:rPr>
          <w:rFonts w:ascii="Times New Roman" w:hAnsi="Times New Roman" w:cs="Times New Roman"/>
          <w:sz w:val="24"/>
          <w:szCs w:val="24"/>
        </w:rPr>
        <w:t xml:space="preserve"> kan ha</w:t>
      </w:r>
      <w:r w:rsidR="00861A76" w:rsidRPr="0042662A">
        <w:rPr>
          <w:rFonts w:ascii="Times New Roman" w:hAnsi="Times New Roman" w:cs="Times New Roman"/>
          <w:sz w:val="24"/>
          <w:szCs w:val="24"/>
        </w:rPr>
        <w:t xml:space="preserve"> i dagliglivet ellers.</w:t>
      </w:r>
    </w:p>
    <w:p w:rsidR="00967AC5" w:rsidRPr="0042662A" w:rsidRDefault="00967AC5" w:rsidP="0042662A">
      <w:pPr>
        <w:spacing w:line="360" w:lineRule="auto"/>
        <w:rPr>
          <w:rFonts w:ascii="Times New Roman" w:hAnsi="Times New Roman" w:cs="Times New Roman"/>
          <w:color w:val="111111"/>
          <w:sz w:val="24"/>
          <w:szCs w:val="24"/>
        </w:rPr>
      </w:pPr>
    </w:p>
    <w:p w:rsidR="00DA1D08" w:rsidRPr="0042662A" w:rsidRDefault="00DA1D08" w:rsidP="0042662A">
      <w:pPr>
        <w:spacing w:line="360" w:lineRule="auto"/>
        <w:rPr>
          <w:rFonts w:ascii="Times New Roman" w:hAnsi="Times New Roman" w:cs="Times New Roman"/>
          <w:color w:val="111111"/>
          <w:sz w:val="24"/>
          <w:szCs w:val="24"/>
        </w:rPr>
      </w:pPr>
      <w:r w:rsidRPr="0042662A">
        <w:rPr>
          <w:rFonts w:ascii="Times New Roman" w:hAnsi="Times New Roman" w:cs="Times New Roman"/>
          <w:noProof/>
          <w:sz w:val="24"/>
          <w:szCs w:val="24"/>
          <w:lang w:eastAsia="nb-NO"/>
        </w:rPr>
        <w:lastRenderedPageBreak/>
        <w:drawing>
          <wp:inline distT="0" distB="0" distL="0" distR="0" wp14:anchorId="4122B262" wp14:editId="6B223D41">
            <wp:extent cx="5760720" cy="469011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690110"/>
                    </a:xfrm>
                    <a:prstGeom prst="rect">
                      <a:avLst/>
                    </a:prstGeom>
                  </pic:spPr>
                </pic:pic>
              </a:graphicData>
            </a:graphic>
          </wp:inline>
        </w:drawing>
      </w:r>
    </w:p>
    <w:p w:rsidR="00E72F95" w:rsidRPr="0042662A" w:rsidRDefault="00E72F95" w:rsidP="0042662A">
      <w:pPr>
        <w:pStyle w:val="Overskrift1"/>
        <w:spacing w:line="360" w:lineRule="auto"/>
        <w:rPr>
          <w:rFonts w:ascii="Times New Roman" w:hAnsi="Times New Roman" w:cs="Times New Roman"/>
          <w:b w:val="0"/>
          <w:color w:val="0D0D0D" w:themeColor="text1" w:themeTint="F2"/>
          <w:sz w:val="24"/>
          <w:szCs w:val="24"/>
        </w:rPr>
      </w:pPr>
      <w:r w:rsidRPr="0042662A">
        <w:rPr>
          <w:rFonts w:ascii="Times New Roman" w:hAnsi="Times New Roman" w:cs="Times New Roman"/>
          <w:b w:val="0"/>
          <w:color w:val="0D0D0D" w:themeColor="text1" w:themeTint="F2"/>
          <w:sz w:val="24"/>
          <w:szCs w:val="24"/>
        </w:rPr>
        <w:t xml:space="preserve">Bildet illustrerer hvilke hormoner som skilles ut fra hypofysen. Det er </w:t>
      </w:r>
      <w:proofErr w:type="spellStart"/>
      <w:r w:rsidRPr="0042662A">
        <w:rPr>
          <w:rFonts w:ascii="Times New Roman" w:hAnsi="Times New Roman" w:cs="Times New Roman"/>
          <w:b w:val="0"/>
          <w:color w:val="0D0D0D" w:themeColor="text1" w:themeTint="F2"/>
          <w:sz w:val="24"/>
          <w:szCs w:val="24"/>
        </w:rPr>
        <w:t>oxytocin</w:t>
      </w:r>
      <w:proofErr w:type="spellEnd"/>
      <w:r w:rsidRPr="0042662A">
        <w:rPr>
          <w:rFonts w:ascii="Times New Roman" w:hAnsi="Times New Roman" w:cs="Times New Roman"/>
          <w:b w:val="0"/>
          <w:color w:val="0D0D0D" w:themeColor="text1" w:themeTint="F2"/>
          <w:sz w:val="24"/>
          <w:szCs w:val="24"/>
        </w:rPr>
        <w:t xml:space="preserve"> jeg vil skrive om.</w:t>
      </w:r>
    </w:p>
    <w:p w:rsidR="00965254" w:rsidRPr="0042662A" w:rsidRDefault="00965254" w:rsidP="0042662A">
      <w:pPr>
        <w:pStyle w:val="Overskrift1"/>
        <w:spacing w:line="360" w:lineRule="auto"/>
        <w:rPr>
          <w:rFonts w:ascii="Times New Roman" w:hAnsi="Times New Roman" w:cs="Times New Roman"/>
          <w:sz w:val="24"/>
          <w:szCs w:val="24"/>
        </w:rPr>
      </w:pPr>
      <w:r w:rsidRPr="0042662A">
        <w:rPr>
          <w:rFonts w:ascii="Times New Roman" w:hAnsi="Times New Roman" w:cs="Times New Roman"/>
          <w:sz w:val="24"/>
          <w:szCs w:val="24"/>
        </w:rPr>
        <w:t xml:space="preserve">Effekt av </w:t>
      </w:r>
      <w:proofErr w:type="spellStart"/>
      <w:r w:rsidRPr="0042662A">
        <w:rPr>
          <w:rFonts w:ascii="Times New Roman" w:hAnsi="Times New Roman" w:cs="Times New Roman"/>
          <w:sz w:val="24"/>
          <w:szCs w:val="24"/>
        </w:rPr>
        <w:t>oxytocin</w:t>
      </w:r>
      <w:proofErr w:type="spellEnd"/>
    </w:p>
    <w:p w:rsidR="00E72F95" w:rsidRPr="0042662A" w:rsidRDefault="004C73AB"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w:t>
      </w:r>
      <w:proofErr w:type="spellStart"/>
      <w:r w:rsidRPr="0042662A">
        <w:rPr>
          <w:rFonts w:ascii="Times New Roman" w:hAnsi="Times New Roman" w:cs="Times New Roman"/>
          <w:sz w:val="24"/>
          <w:szCs w:val="24"/>
        </w:rPr>
        <w:t>Oksytocin</w:t>
      </w:r>
      <w:proofErr w:type="spellEnd"/>
      <w:r w:rsidRPr="0042662A">
        <w:rPr>
          <w:rFonts w:ascii="Times New Roman" w:hAnsi="Times New Roman" w:cs="Times New Roman"/>
          <w:sz w:val="24"/>
          <w:szCs w:val="24"/>
        </w:rPr>
        <w:t xml:space="preserve"> får betydning først</w:t>
      </w:r>
      <w:r w:rsidR="00DD3942" w:rsidRPr="0042662A">
        <w:rPr>
          <w:rFonts w:ascii="Times New Roman" w:hAnsi="Times New Roman" w:cs="Times New Roman"/>
          <w:sz w:val="24"/>
          <w:szCs w:val="24"/>
        </w:rPr>
        <w:t xml:space="preserve"> mot slutten av svangerskapet. Hormonet dannes i hypofysens </w:t>
      </w:r>
      <w:proofErr w:type="spellStart"/>
      <w:r w:rsidR="00DD3942" w:rsidRPr="0042662A">
        <w:rPr>
          <w:rFonts w:ascii="Times New Roman" w:hAnsi="Times New Roman" w:cs="Times New Roman"/>
          <w:sz w:val="24"/>
          <w:szCs w:val="24"/>
        </w:rPr>
        <w:t>baklapp</w:t>
      </w:r>
      <w:proofErr w:type="spellEnd"/>
      <w:r w:rsidR="00DD3942" w:rsidRPr="0042662A">
        <w:rPr>
          <w:rFonts w:ascii="Times New Roman" w:hAnsi="Times New Roman" w:cs="Times New Roman"/>
          <w:sz w:val="24"/>
          <w:szCs w:val="24"/>
        </w:rPr>
        <w:t xml:space="preserve"> og regulerer fødselsforløpet, </w:t>
      </w:r>
      <w:proofErr w:type="spellStart"/>
      <w:r w:rsidR="00DD3942" w:rsidRPr="0042662A">
        <w:rPr>
          <w:rFonts w:ascii="Times New Roman" w:hAnsi="Times New Roman" w:cs="Times New Roman"/>
          <w:sz w:val="24"/>
          <w:szCs w:val="24"/>
        </w:rPr>
        <w:t>riarbeidet</w:t>
      </w:r>
      <w:proofErr w:type="spellEnd"/>
      <w:r w:rsidR="00DD3942" w:rsidRPr="0042662A">
        <w:rPr>
          <w:rFonts w:ascii="Times New Roman" w:hAnsi="Times New Roman" w:cs="Times New Roman"/>
          <w:sz w:val="24"/>
          <w:szCs w:val="24"/>
        </w:rPr>
        <w:t xml:space="preserve">, og senere utdrivningen av melk fra brystkjertlene. Hormonet kalles også kjærlighetshormonet. Umiddelbart etter fødselen har </w:t>
      </w:r>
      <w:proofErr w:type="spellStart"/>
      <w:r w:rsidR="00DD3942" w:rsidRPr="0042662A">
        <w:rPr>
          <w:rFonts w:ascii="Times New Roman" w:hAnsi="Times New Roman" w:cs="Times New Roman"/>
          <w:sz w:val="24"/>
          <w:szCs w:val="24"/>
        </w:rPr>
        <w:t>oksytocin</w:t>
      </w:r>
      <w:proofErr w:type="spellEnd"/>
      <w:r w:rsidR="00DD3942" w:rsidRPr="0042662A">
        <w:rPr>
          <w:rFonts w:ascii="Times New Roman" w:hAnsi="Times New Roman" w:cs="Times New Roman"/>
          <w:sz w:val="24"/>
          <w:szCs w:val="24"/>
        </w:rPr>
        <w:t xml:space="preserve"> et høyt nivå og medvirker til den følelsesmessige bindingen mellom mor og barn, og til morsadferd hos kvinnen.»</w:t>
      </w:r>
      <w:r w:rsidR="00DD3942" w:rsidRPr="0042662A">
        <w:rPr>
          <w:rStyle w:val="Fotnotereferanse"/>
          <w:rFonts w:ascii="Times New Roman" w:hAnsi="Times New Roman" w:cs="Times New Roman"/>
          <w:sz w:val="24"/>
          <w:szCs w:val="24"/>
        </w:rPr>
        <w:footnoteReference w:id="3"/>
      </w:r>
      <w:r w:rsidR="00E72F95" w:rsidRPr="0042662A">
        <w:rPr>
          <w:rFonts w:ascii="Times New Roman" w:hAnsi="Times New Roman" w:cs="Times New Roman"/>
          <w:sz w:val="24"/>
          <w:szCs w:val="24"/>
        </w:rPr>
        <w:tab/>
      </w:r>
    </w:p>
    <w:p w:rsidR="00EB6F2B" w:rsidRDefault="00D57C80"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 xml:space="preserve">Under siste del av svangerskapet øker antallet </w:t>
      </w:r>
      <w:proofErr w:type="spellStart"/>
      <w:r w:rsidRPr="0042662A">
        <w:rPr>
          <w:rFonts w:ascii="Times New Roman" w:hAnsi="Times New Roman" w:cs="Times New Roman"/>
          <w:sz w:val="24"/>
          <w:szCs w:val="24"/>
        </w:rPr>
        <w:t>oxytocin</w:t>
      </w:r>
      <w:proofErr w:type="spellEnd"/>
      <w:r w:rsidRPr="0042662A">
        <w:rPr>
          <w:rFonts w:ascii="Times New Roman" w:hAnsi="Times New Roman" w:cs="Times New Roman"/>
          <w:sz w:val="24"/>
          <w:szCs w:val="24"/>
        </w:rPr>
        <w:t>-reseptorer i livmoren, slik at kvinnen b</w:t>
      </w:r>
      <w:r w:rsidR="004C73AB" w:rsidRPr="0042662A">
        <w:rPr>
          <w:rFonts w:ascii="Times New Roman" w:hAnsi="Times New Roman" w:cs="Times New Roman"/>
          <w:sz w:val="24"/>
          <w:szCs w:val="24"/>
        </w:rPr>
        <w:t>lir mer sensi</w:t>
      </w:r>
      <w:r w:rsidR="009F3E60" w:rsidRPr="0042662A">
        <w:rPr>
          <w:rFonts w:ascii="Times New Roman" w:hAnsi="Times New Roman" w:cs="Times New Roman"/>
          <w:sz w:val="24"/>
          <w:szCs w:val="24"/>
        </w:rPr>
        <w:t xml:space="preserve">tiv for </w:t>
      </w:r>
      <w:proofErr w:type="spellStart"/>
      <w:r w:rsidR="009F3E60" w:rsidRPr="0042662A">
        <w:rPr>
          <w:rFonts w:ascii="Times New Roman" w:hAnsi="Times New Roman" w:cs="Times New Roman"/>
          <w:sz w:val="24"/>
          <w:szCs w:val="24"/>
        </w:rPr>
        <w:t>oxytocin</w:t>
      </w:r>
      <w:proofErr w:type="spellEnd"/>
      <w:r w:rsidR="009F3E60" w:rsidRPr="0042662A">
        <w:rPr>
          <w:rFonts w:ascii="Times New Roman" w:hAnsi="Times New Roman" w:cs="Times New Roman"/>
          <w:sz w:val="24"/>
          <w:szCs w:val="24"/>
        </w:rPr>
        <w:t xml:space="preserve">. Forsøk på mus har vist at </w:t>
      </w:r>
      <w:proofErr w:type="spellStart"/>
      <w:r w:rsidR="009F3E60" w:rsidRPr="0042662A">
        <w:rPr>
          <w:rFonts w:ascii="Times New Roman" w:hAnsi="Times New Roman" w:cs="Times New Roman"/>
          <w:sz w:val="24"/>
          <w:szCs w:val="24"/>
        </w:rPr>
        <w:t>oxytocin</w:t>
      </w:r>
      <w:proofErr w:type="spellEnd"/>
      <w:r w:rsidR="009F3E60" w:rsidRPr="0042662A">
        <w:rPr>
          <w:rFonts w:ascii="Times New Roman" w:hAnsi="Times New Roman" w:cs="Times New Roman"/>
          <w:sz w:val="24"/>
          <w:szCs w:val="24"/>
        </w:rPr>
        <w:t xml:space="preserve"> </w:t>
      </w:r>
      <w:r w:rsidR="00EB6F2B">
        <w:rPr>
          <w:rFonts w:ascii="Times New Roman" w:hAnsi="Times New Roman" w:cs="Times New Roman"/>
          <w:sz w:val="24"/>
          <w:szCs w:val="24"/>
        </w:rPr>
        <w:t xml:space="preserve">i tillegg </w:t>
      </w:r>
      <w:r w:rsidR="009F3E60" w:rsidRPr="0042662A">
        <w:rPr>
          <w:rFonts w:ascii="Times New Roman" w:hAnsi="Times New Roman" w:cs="Times New Roman"/>
          <w:sz w:val="24"/>
          <w:szCs w:val="24"/>
        </w:rPr>
        <w:t>har en smertelindrende effekt.</w:t>
      </w:r>
    </w:p>
    <w:p w:rsidR="00D742F6" w:rsidRPr="0042662A" w:rsidRDefault="009F3E60"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lastRenderedPageBreak/>
        <w:t xml:space="preserve"> Når barnets hode trenger </w:t>
      </w:r>
      <w:r w:rsidR="00967AC5" w:rsidRPr="0042662A">
        <w:rPr>
          <w:rFonts w:ascii="Times New Roman" w:hAnsi="Times New Roman" w:cs="Times New Roman"/>
          <w:sz w:val="24"/>
          <w:szCs w:val="24"/>
        </w:rPr>
        <w:t>langt</w:t>
      </w:r>
      <w:r w:rsidR="00EB6F2B">
        <w:rPr>
          <w:rFonts w:ascii="Times New Roman" w:hAnsi="Times New Roman" w:cs="Times New Roman"/>
          <w:sz w:val="24"/>
          <w:szCs w:val="24"/>
        </w:rPr>
        <w:t xml:space="preserve"> ned i skjeden</w:t>
      </w:r>
      <w:r w:rsidRPr="0042662A">
        <w:rPr>
          <w:rFonts w:ascii="Times New Roman" w:hAnsi="Times New Roman" w:cs="Times New Roman"/>
          <w:sz w:val="24"/>
          <w:szCs w:val="24"/>
        </w:rPr>
        <w:t>, stimuleres reseptorer</w:t>
      </w:r>
      <w:r w:rsidR="00072820">
        <w:rPr>
          <w:rFonts w:ascii="Times New Roman" w:hAnsi="Times New Roman" w:cs="Times New Roman"/>
          <w:sz w:val="24"/>
          <w:szCs w:val="24"/>
        </w:rPr>
        <w:t xml:space="preserve"> (sanseceller)</w:t>
      </w:r>
      <w:r w:rsidRPr="0042662A">
        <w:rPr>
          <w:rFonts w:ascii="Times New Roman" w:hAnsi="Times New Roman" w:cs="Times New Roman"/>
          <w:sz w:val="24"/>
          <w:szCs w:val="24"/>
        </w:rPr>
        <w:t xml:space="preserve"> i skjedeveggen til frigjøring av økt</w:t>
      </w:r>
      <w:r w:rsidR="0078255B" w:rsidRPr="0042662A">
        <w:rPr>
          <w:rFonts w:ascii="Times New Roman" w:hAnsi="Times New Roman" w:cs="Times New Roman"/>
          <w:sz w:val="24"/>
          <w:szCs w:val="24"/>
        </w:rPr>
        <w:t xml:space="preserve"> mengde </w:t>
      </w:r>
      <w:proofErr w:type="spellStart"/>
      <w:r w:rsidR="0078255B" w:rsidRPr="0042662A">
        <w:rPr>
          <w:rFonts w:ascii="Times New Roman" w:hAnsi="Times New Roman" w:cs="Times New Roman"/>
          <w:sz w:val="24"/>
          <w:szCs w:val="24"/>
        </w:rPr>
        <w:t>oxytocin</w:t>
      </w:r>
      <w:proofErr w:type="spellEnd"/>
      <w:r w:rsidR="0078255B" w:rsidRPr="0042662A">
        <w:rPr>
          <w:rFonts w:ascii="Times New Roman" w:hAnsi="Times New Roman" w:cs="Times New Roman"/>
          <w:sz w:val="24"/>
          <w:szCs w:val="24"/>
        </w:rPr>
        <w:t>. Dette kalles F</w:t>
      </w:r>
      <w:r w:rsidR="00820CEB" w:rsidRPr="0042662A">
        <w:rPr>
          <w:rFonts w:ascii="Times New Roman" w:hAnsi="Times New Roman" w:cs="Times New Roman"/>
          <w:sz w:val="24"/>
          <w:szCs w:val="24"/>
        </w:rPr>
        <w:t>ergusons refleks</w:t>
      </w:r>
      <w:r w:rsidR="000C57A9" w:rsidRPr="0042662A">
        <w:rPr>
          <w:rStyle w:val="Fotnotereferanse"/>
          <w:rFonts w:ascii="Times New Roman" w:hAnsi="Times New Roman" w:cs="Times New Roman"/>
          <w:sz w:val="24"/>
          <w:szCs w:val="24"/>
        </w:rPr>
        <w:footnoteReference w:id="4"/>
      </w:r>
      <w:r w:rsidR="00820CEB" w:rsidRPr="0042662A">
        <w:rPr>
          <w:rFonts w:ascii="Times New Roman" w:hAnsi="Times New Roman" w:cs="Times New Roman"/>
          <w:sz w:val="24"/>
          <w:szCs w:val="24"/>
        </w:rPr>
        <w:t>, og bidrar til at kvinnen føler trykketrang</w:t>
      </w:r>
      <w:r w:rsidR="000C57A9" w:rsidRPr="0042662A">
        <w:rPr>
          <w:rFonts w:ascii="Times New Roman" w:hAnsi="Times New Roman" w:cs="Times New Roman"/>
          <w:sz w:val="24"/>
          <w:szCs w:val="24"/>
        </w:rPr>
        <w:t xml:space="preserve"> på slutten av fødselen.</w:t>
      </w:r>
    </w:p>
    <w:p w:rsidR="000C57A9" w:rsidRPr="0042662A" w:rsidRDefault="00072820" w:rsidP="0042662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Oxitocin</w:t>
      </w:r>
      <w:proofErr w:type="spellEnd"/>
      <w:r>
        <w:rPr>
          <w:rFonts w:ascii="Times New Roman" w:hAnsi="Times New Roman" w:cs="Times New Roman"/>
          <w:sz w:val="24"/>
          <w:szCs w:val="24"/>
        </w:rPr>
        <w:t>- nivået når et maksimum etter fødsel, og bidrar</w:t>
      </w:r>
      <w:r w:rsidR="000C57A9" w:rsidRPr="0042662A">
        <w:rPr>
          <w:rFonts w:ascii="Times New Roman" w:hAnsi="Times New Roman" w:cs="Times New Roman"/>
          <w:sz w:val="24"/>
          <w:szCs w:val="24"/>
        </w:rPr>
        <w:t xml:space="preserve"> til</w:t>
      </w:r>
      <w:r>
        <w:rPr>
          <w:rFonts w:ascii="Times New Roman" w:hAnsi="Times New Roman" w:cs="Times New Roman"/>
          <w:sz w:val="24"/>
          <w:szCs w:val="24"/>
        </w:rPr>
        <w:t xml:space="preserve"> at livmoren trekker seg sammen. Dette gjør at</w:t>
      </w:r>
      <w:r w:rsidR="000C57A9" w:rsidRPr="0042662A">
        <w:rPr>
          <w:rFonts w:ascii="Times New Roman" w:hAnsi="Times New Roman" w:cs="Times New Roman"/>
          <w:sz w:val="24"/>
          <w:szCs w:val="24"/>
        </w:rPr>
        <w:t xml:space="preserve"> morkaka løsner</w:t>
      </w:r>
      <w:r w:rsidR="00D31B75" w:rsidRPr="0042662A">
        <w:rPr>
          <w:rFonts w:ascii="Times New Roman" w:hAnsi="Times New Roman" w:cs="Times New Roman"/>
          <w:sz w:val="24"/>
          <w:szCs w:val="24"/>
        </w:rPr>
        <w:t>,</w:t>
      </w:r>
      <w:r w:rsidR="000C57A9" w:rsidRPr="0042662A">
        <w:rPr>
          <w:rFonts w:ascii="Times New Roman" w:hAnsi="Times New Roman" w:cs="Times New Roman"/>
          <w:sz w:val="24"/>
          <w:szCs w:val="24"/>
        </w:rPr>
        <w:t xml:space="preserve"> og kvinnen slipp</w:t>
      </w:r>
      <w:r w:rsidR="00861A76" w:rsidRPr="0042662A">
        <w:rPr>
          <w:rFonts w:ascii="Times New Roman" w:hAnsi="Times New Roman" w:cs="Times New Roman"/>
          <w:sz w:val="24"/>
          <w:szCs w:val="24"/>
        </w:rPr>
        <w:t>er unødig blødning etter fødsel</w:t>
      </w:r>
      <w:r w:rsidR="00114CD1" w:rsidRPr="0042662A">
        <w:rPr>
          <w:rFonts w:ascii="Times New Roman" w:hAnsi="Times New Roman" w:cs="Times New Roman"/>
          <w:sz w:val="24"/>
          <w:szCs w:val="24"/>
        </w:rPr>
        <w:t xml:space="preserve">. </w:t>
      </w:r>
      <w:r w:rsidR="004C73AB" w:rsidRPr="0042662A">
        <w:rPr>
          <w:rFonts w:ascii="Times New Roman" w:hAnsi="Times New Roman" w:cs="Times New Roman"/>
          <w:sz w:val="24"/>
          <w:szCs w:val="24"/>
        </w:rPr>
        <w:t>K</w:t>
      </w:r>
      <w:r w:rsidR="00114CD1" w:rsidRPr="0042662A">
        <w:rPr>
          <w:rFonts w:ascii="Times New Roman" w:hAnsi="Times New Roman" w:cs="Times New Roman"/>
          <w:sz w:val="24"/>
          <w:szCs w:val="24"/>
        </w:rPr>
        <w:t xml:space="preserve">jærlighetshormonet </w:t>
      </w:r>
      <w:r w:rsidR="004C73AB" w:rsidRPr="0042662A">
        <w:rPr>
          <w:rFonts w:ascii="Times New Roman" w:hAnsi="Times New Roman" w:cs="Times New Roman"/>
          <w:sz w:val="24"/>
          <w:szCs w:val="24"/>
        </w:rPr>
        <w:t xml:space="preserve">bidrar </w:t>
      </w:r>
      <w:r w:rsidR="00401C8D" w:rsidRPr="0042662A">
        <w:rPr>
          <w:rFonts w:ascii="Times New Roman" w:hAnsi="Times New Roman" w:cs="Times New Roman"/>
          <w:sz w:val="24"/>
          <w:szCs w:val="24"/>
        </w:rPr>
        <w:t xml:space="preserve">også </w:t>
      </w:r>
      <w:r>
        <w:rPr>
          <w:rFonts w:ascii="Times New Roman" w:hAnsi="Times New Roman" w:cs="Times New Roman"/>
          <w:sz w:val="24"/>
          <w:szCs w:val="24"/>
        </w:rPr>
        <w:t>til å senke blodtrykk</w:t>
      </w:r>
      <w:r w:rsidR="00820CEB" w:rsidRPr="0042662A">
        <w:rPr>
          <w:rFonts w:ascii="Times New Roman" w:hAnsi="Times New Roman" w:cs="Times New Roman"/>
          <w:sz w:val="24"/>
          <w:szCs w:val="24"/>
        </w:rPr>
        <w:t xml:space="preserve"> og</w:t>
      </w:r>
      <w:r>
        <w:rPr>
          <w:rFonts w:ascii="Times New Roman" w:hAnsi="Times New Roman" w:cs="Times New Roman"/>
          <w:sz w:val="24"/>
          <w:szCs w:val="24"/>
        </w:rPr>
        <w:t xml:space="preserve"> puls</w:t>
      </w:r>
      <w:r w:rsidR="00114CD1" w:rsidRPr="0042662A">
        <w:rPr>
          <w:rFonts w:ascii="Times New Roman" w:hAnsi="Times New Roman" w:cs="Times New Roman"/>
          <w:sz w:val="24"/>
          <w:szCs w:val="24"/>
        </w:rPr>
        <w:t xml:space="preserve">. </w:t>
      </w:r>
    </w:p>
    <w:p w:rsidR="00114CD1" w:rsidRPr="0042662A" w:rsidRDefault="00114CD1"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Når barnet søker morens brys</w:t>
      </w:r>
      <w:r w:rsidR="00262C56" w:rsidRPr="0042662A">
        <w:rPr>
          <w:rFonts w:ascii="Times New Roman" w:hAnsi="Times New Roman" w:cs="Times New Roman"/>
          <w:sz w:val="24"/>
          <w:szCs w:val="24"/>
        </w:rPr>
        <w:t>t</w:t>
      </w:r>
      <w:r w:rsidR="00401C8D" w:rsidRPr="0042662A">
        <w:rPr>
          <w:rFonts w:ascii="Times New Roman" w:hAnsi="Times New Roman" w:cs="Times New Roman"/>
          <w:sz w:val="24"/>
          <w:szCs w:val="24"/>
        </w:rPr>
        <w:t>,</w:t>
      </w:r>
      <w:r w:rsidR="004F5A15">
        <w:rPr>
          <w:rFonts w:ascii="Times New Roman" w:hAnsi="Times New Roman" w:cs="Times New Roman"/>
          <w:sz w:val="24"/>
          <w:szCs w:val="24"/>
        </w:rPr>
        <w:t xml:space="preserve"> vil </w:t>
      </w:r>
      <w:r w:rsidR="00262C56" w:rsidRPr="0042662A">
        <w:rPr>
          <w:rFonts w:ascii="Times New Roman" w:hAnsi="Times New Roman" w:cs="Times New Roman"/>
          <w:sz w:val="24"/>
          <w:szCs w:val="24"/>
        </w:rPr>
        <w:t>kropp</w:t>
      </w:r>
      <w:r w:rsidR="008E5786">
        <w:rPr>
          <w:rFonts w:ascii="Times New Roman" w:hAnsi="Times New Roman" w:cs="Times New Roman"/>
          <w:sz w:val="24"/>
          <w:szCs w:val="24"/>
        </w:rPr>
        <w:t>en</w:t>
      </w:r>
      <w:r w:rsidR="00262C56" w:rsidRPr="0042662A">
        <w:rPr>
          <w:rFonts w:ascii="Times New Roman" w:hAnsi="Times New Roman" w:cs="Times New Roman"/>
          <w:sz w:val="24"/>
          <w:szCs w:val="24"/>
        </w:rPr>
        <w:t xml:space="preserve"> </w:t>
      </w:r>
      <w:r w:rsidR="004F5A15">
        <w:rPr>
          <w:rFonts w:ascii="Times New Roman" w:hAnsi="Times New Roman" w:cs="Times New Roman"/>
          <w:sz w:val="24"/>
          <w:szCs w:val="24"/>
        </w:rPr>
        <w:t>skille</w:t>
      </w:r>
      <w:r w:rsidR="00262C56" w:rsidRPr="0042662A">
        <w:rPr>
          <w:rFonts w:ascii="Times New Roman" w:hAnsi="Times New Roman" w:cs="Times New Roman"/>
          <w:sz w:val="24"/>
          <w:szCs w:val="24"/>
        </w:rPr>
        <w:t xml:space="preserve"> ut</w:t>
      </w:r>
      <w:r w:rsidRPr="0042662A">
        <w:rPr>
          <w:rFonts w:ascii="Times New Roman" w:hAnsi="Times New Roman" w:cs="Times New Roman"/>
          <w:sz w:val="24"/>
          <w:szCs w:val="24"/>
        </w:rPr>
        <w:t xml:space="preserve"> </w:t>
      </w:r>
      <w:proofErr w:type="spellStart"/>
      <w:r w:rsidRPr="0042662A">
        <w:rPr>
          <w:rFonts w:ascii="Times New Roman" w:hAnsi="Times New Roman" w:cs="Times New Roman"/>
          <w:sz w:val="24"/>
          <w:szCs w:val="24"/>
        </w:rPr>
        <w:t>oxytocin</w:t>
      </w:r>
      <w:proofErr w:type="spellEnd"/>
      <w:r w:rsidRPr="0042662A">
        <w:rPr>
          <w:rFonts w:ascii="Times New Roman" w:hAnsi="Times New Roman" w:cs="Times New Roman"/>
          <w:sz w:val="24"/>
          <w:szCs w:val="24"/>
        </w:rPr>
        <w:t xml:space="preserve">, </w:t>
      </w:r>
      <w:r w:rsidR="00401C8D" w:rsidRPr="0042662A">
        <w:rPr>
          <w:rFonts w:ascii="Times New Roman" w:hAnsi="Times New Roman" w:cs="Times New Roman"/>
          <w:sz w:val="24"/>
          <w:szCs w:val="24"/>
        </w:rPr>
        <w:t xml:space="preserve">så </w:t>
      </w:r>
      <w:r w:rsidRPr="0042662A">
        <w:rPr>
          <w:rFonts w:ascii="Times New Roman" w:hAnsi="Times New Roman" w:cs="Times New Roman"/>
          <w:sz w:val="24"/>
          <w:szCs w:val="24"/>
        </w:rPr>
        <w:t>utd</w:t>
      </w:r>
      <w:r w:rsidR="00401C8D" w:rsidRPr="0042662A">
        <w:rPr>
          <w:rFonts w:ascii="Times New Roman" w:hAnsi="Times New Roman" w:cs="Times New Roman"/>
          <w:sz w:val="24"/>
          <w:szCs w:val="24"/>
        </w:rPr>
        <w:t>rivningsrefleksen stimuleres, og</w:t>
      </w:r>
      <w:r w:rsidRPr="0042662A">
        <w:rPr>
          <w:rFonts w:ascii="Times New Roman" w:hAnsi="Times New Roman" w:cs="Times New Roman"/>
          <w:sz w:val="24"/>
          <w:szCs w:val="24"/>
        </w:rPr>
        <w:t xml:space="preserve"> melken strømmer fra brystet. Dette kan tydelig sees hvis amming på ett bryst</w:t>
      </w:r>
      <w:r w:rsidR="004C73AB" w:rsidRPr="0042662A">
        <w:rPr>
          <w:rFonts w:ascii="Times New Roman" w:hAnsi="Times New Roman" w:cs="Times New Roman"/>
          <w:sz w:val="24"/>
          <w:szCs w:val="24"/>
        </w:rPr>
        <w:t>,</w:t>
      </w:r>
      <w:r w:rsidRPr="0042662A">
        <w:rPr>
          <w:rFonts w:ascii="Times New Roman" w:hAnsi="Times New Roman" w:cs="Times New Roman"/>
          <w:sz w:val="24"/>
          <w:szCs w:val="24"/>
        </w:rPr>
        <w:t xml:space="preserve"> gjør at det lekker melk fra det andre. </w:t>
      </w:r>
    </w:p>
    <w:p w:rsidR="00F20FD0" w:rsidRPr="0042662A" w:rsidRDefault="008E5786" w:rsidP="0042662A">
      <w:pPr>
        <w:pStyle w:val="Overskrift1"/>
        <w:spacing w:line="360" w:lineRule="auto"/>
        <w:rPr>
          <w:rFonts w:ascii="Times New Roman" w:hAnsi="Times New Roman" w:cs="Times New Roman"/>
          <w:sz w:val="24"/>
          <w:szCs w:val="24"/>
        </w:rPr>
      </w:pPr>
      <w:r>
        <w:rPr>
          <w:rFonts w:ascii="Times New Roman" w:hAnsi="Times New Roman" w:cs="Times New Roman"/>
          <w:sz w:val="24"/>
          <w:szCs w:val="24"/>
        </w:rPr>
        <w:t xml:space="preserve">Hva fremmer utskillelse </w:t>
      </w:r>
      <w:r w:rsidR="00F20FD0" w:rsidRPr="0042662A">
        <w:rPr>
          <w:rFonts w:ascii="Times New Roman" w:hAnsi="Times New Roman" w:cs="Times New Roman"/>
          <w:sz w:val="24"/>
          <w:szCs w:val="24"/>
        </w:rPr>
        <w:t xml:space="preserve">av </w:t>
      </w:r>
      <w:proofErr w:type="spellStart"/>
      <w:r w:rsidR="00F20FD0" w:rsidRPr="0042662A">
        <w:rPr>
          <w:rFonts w:ascii="Times New Roman" w:hAnsi="Times New Roman" w:cs="Times New Roman"/>
          <w:sz w:val="24"/>
          <w:szCs w:val="24"/>
        </w:rPr>
        <w:t>oxytocin</w:t>
      </w:r>
      <w:proofErr w:type="spellEnd"/>
      <w:r w:rsidR="00F20FD0" w:rsidRPr="0042662A">
        <w:rPr>
          <w:rFonts w:ascii="Times New Roman" w:hAnsi="Times New Roman" w:cs="Times New Roman"/>
          <w:sz w:val="24"/>
          <w:szCs w:val="24"/>
        </w:rPr>
        <w:t>?</w:t>
      </w:r>
    </w:p>
    <w:p w:rsidR="005D6DB7" w:rsidRPr="0042662A" w:rsidRDefault="00461184" w:rsidP="0042662A">
      <w:pPr>
        <w:spacing w:line="360" w:lineRule="auto"/>
        <w:rPr>
          <w:rFonts w:ascii="Times New Roman" w:hAnsi="Times New Roman" w:cs="Times New Roman"/>
          <w:sz w:val="24"/>
          <w:szCs w:val="24"/>
        </w:rPr>
      </w:pPr>
      <w:r>
        <w:rPr>
          <w:rFonts w:ascii="Times New Roman" w:hAnsi="Times New Roman" w:cs="Times New Roman"/>
          <w:sz w:val="24"/>
          <w:szCs w:val="24"/>
        </w:rPr>
        <w:t>U</w:t>
      </w:r>
      <w:r w:rsidRPr="0042662A">
        <w:rPr>
          <w:rFonts w:ascii="Times New Roman" w:hAnsi="Times New Roman" w:cs="Times New Roman"/>
          <w:sz w:val="24"/>
          <w:szCs w:val="24"/>
        </w:rPr>
        <w:t>forstyrret</w:t>
      </w:r>
      <w:r>
        <w:rPr>
          <w:rFonts w:ascii="Times New Roman" w:hAnsi="Times New Roman" w:cs="Times New Roman"/>
          <w:sz w:val="24"/>
          <w:szCs w:val="24"/>
        </w:rPr>
        <w:t xml:space="preserve"> fødsel der</w:t>
      </w:r>
      <w:r w:rsidR="008603B0" w:rsidRPr="0042662A">
        <w:rPr>
          <w:rFonts w:ascii="Times New Roman" w:hAnsi="Times New Roman" w:cs="Times New Roman"/>
          <w:sz w:val="24"/>
          <w:szCs w:val="24"/>
        </w:rPr>
        <w:t xml:space="preserve"> </w:t>
      </w:r>
      <w:r>
        <w:rPr>
          <w:rFonts w:ascii="Times New Roman" w:hAnsi="Times New Roman" w:cs="Times New Roman"/>
          <w:sz w:val="24"/>
          <w:szCs w:val="24"/>
        </w:rPr>
        <w:t>kvinnen føler seg trygg,</w:t>
      </w:r>
      <w:r w:rsidR="008603B0" w:rsidRPr="0042662A">
        <w:rPr>
          <w:rFonts w:ascii="Times New Roman" w:hAnsi="Times New Roman" w:cs="Times New Roman"/>
          <w:sz w:val="24"/>
          <w:szCs w:val="24"/>
        </w:rPr>
        <w:t xml:space="preserve"> fremme</w:t>
      </w:r>
      <w:r>
        <w:rPr>
          <w:rFonts w:ascii="Times New Roman" w:hAnsi="Times New Roman" w:cs="Times New Roman"/>
          <w:sz w:val="24"/>
          <w:szCs w:val="24"/>
        </w:rPr>
        <w:t>r</w:t>
      </w:r>
      <w:r w:rsidR="008603B0" w:rsidRPr="0042662A">
        <w:rPr>
          <w:rFonts w:ascii="Times New Roman" w:hAnsi="Times New Roman" w:cs="Times New Roman"/>
          <w:sz w:val="24"/>
          <w:szCs w:val="24"/>
        </w:rPr>
        <w:t xml:space="preserve"> utskillelse av kjærlighetshormonet. </w:t>
      </w:r>
      <w:r>
        <w:rPr>
          <w:rFonts w:ascii="Times New Roman" w:hAnsi="Times New Roman" w:cs="Times New Roman"/>
          <w:sz w:val="24"/>
          <w:szCs w:val="24"/>
        </w:rPr>
        <w:t>Det</w:t>
      </w:r>
      <w:r w:rsidR="00861A76" w:rsidRPr="0042662A">
        <w:rPr>
          <w:rFonts w:ascii="Times New Roman" w:hAnsi="Times New Roman" w:cs="Times New Roman"/>
          <w:sz w:val="24"/>
          <w:szCs w:val="24"/>
        </w:rPr>
        <w:t xml:space="preserve"> bekreftes av</w:t>
      </w:r>
      <w:r w:rsidR="008603B0" w:rsidRPr="0042662A">
        <w:rPr>
          <w:rFonts w:ascii="Times New Roman" w:hAnsi="Times New Roman" w:cs="Times New Roman"/>
          <w:sz w:val="24"/>
          <w:szCs w:val="24"/>
        </w:rPr>
        <w:t xml:space="preserve"> lege</w:t>
      </w:r>
      <w:r w:rsidR="00861A76" w:rsidRPr="0042662A">
        <w:rPr>
          <w:rFonts w:ascii="Times New Roman" w:hAnsi="Times New Roman" w:cs="Times New Roman"/>
          <w:sz w:val="24"/>
          <w:szCs w:val="24"/>
        </w:rPr>
        <w:t xml:space="preserve">n S. </w:t>
      </w:r>
      <w:proofErr w:type="spellStart"/>
      <w:r w:rsidR="00861A76" w:rsidRPr="0042662A">
        <w:rPr>
          <w:rFonts w:ascii="Times New Roman" w:hAnsi="Times New Roman" w:cs="Times New Roman"/>
          <w:sz w:val="24"/>
          <w:szCs w:val="24"/>
        </w:rPr>
        <w:t>Buckley</w:t>
      </w:r>
      <w:proofErr w:type="spellEnd"/>
      <w:r w:rsidR="00861A76" w:rsidRPr="0042662A">
        <w:rPr>
          <w:rFonts w:ascii="Times New Roman" w:hAnsi="Times New Roman" w:cs="Times New Roman"/>
          <w:sz w:val="24"/>
          <w:szCs w:val="24"/>
        </w:rPr>
        <w:t>, som</w:t>
      </w:r>
      <w:r w:rsidR="008603B0" w:rsidRPr="0042662A">
        <w:rPr>
          <w:rFonts w:ascii="Times New Roman" w:hAnsi="Times New Roman" w:cs="Times New Roman"/>
          <w:sz w:val="24"/>
          <w:szCs w:val="24"/>
        </w:rPr>
        <w:t xml:space="preserve"> </w:t>
      </w:r>
      <w:r w:rsidR="00D650F2" w:rsidRPr="0042662A">
        <w:rPr>
          <w:rFonts w:ascii="Times New Roman" w:hAnsi="Times New Roman" w:cs="Times New Roman"/>
          <w:sz w:val="24"/>
          <w:szCs w:val="24"/>
        </w:rPr>
        <w:t>har skrevet</w:t>
      </w:r>
      <w:r w:rsidR="008603B0" w:rsidRPr="0042662A">
        <w:rPr>
          <w:rFonts w:ascii="Times New Roman" w:hAnsi="Times New Roman" w:cs="Times New Roman"/>
          <w:sz w:val="24"/>
          <w:szCs w:val="24"/>
        </w:rPr>
        <w:t xml:space="preserve"> bøker om fødsel</w:t>
      </w:r>
      <w:r w:rsidR="000E5876" w:rsidRPr="0042662A">
        <w:rPr>
          <w:rFonts w:ascii="Times New Roman" w:hAnsi="Times New Roman" w:cs="Times New Roman"/>
          <w:sz w:val="24"/>
          <w:szCs w:val="24"/>
        </w:rPr>
        <w:t>,</w:t>
      </w:r>
      <w:r w:rsidR="008603B0" w:rsidRPr="0042662A">
        <w:rPr>
          <w:rFonts w:ascii="Times New Roman" w:hAnsi="Times New Roman" w:cs="Times New Roman"/>
          <w:sz w:val="24"/>
          <w:szCs w:val="24"/>
        </w:rPr>
        <w:t xml:space="preserve"> og en rapport om hormonell fødsel. </w:t>
      </w:r>
      <w:r>
        <w:rPr>
          <w:rFonts w:ascii="Times New Roman" w:hAnsi="Times New Roman" w:cs="Times New Roman"/>
          <w:sz w:val="24"/>
          <w:szCs w:val="24"/>
        </w:rPr>
        <w:t>Et varmt bad</w:t>
      </w:r>
      <w:r w:rsidR="00D650F2" w:rsidRPr="0042662A">
        <w:rPr>
          <w:rFonts w:ascii="Times New Roman" w:hAnsi="Times New Roman" w:cs="Times New Roman"/>
          <w:sz w:val="24"/>
          <w:szCs w:val="24"/>
        </w:rPr>
        <w:t xml:space="preserve"> </w:t>
      </w:r>
      <w:r w:rsidR="000E5876" w:rsidRPr="0042662A">
        <w:rPr>
          <w:rFonts w:ascii="Times New Roman" w:hAnsi="Times New Roman" w:cs="Times New Roman"/>
          <w:sz w:val="24"/>
          <w:szCs w:val="24"/>
        </w:rPr>
        <w:t>virke</w:t>
      </w:r>
      <w:r>
        <w:rPr>
          <w:rFonts w:ascii="Times New Roman" w:hAnsi="Times New Roman" w:cs="Times New Roman"/>
          <w:sz w:val="24"/>
          <w:szCs w:val="24"/>
        </w:rPr>
        <w:t>r</w:t>
      </w:r>
      <w:r w:rsidR="000E5876" w:rsidRPr="0042662A">
        <w:rPr>
          <w:rFonts w:ascii="Times New Roman" w:hAnsi="Times New Roman" w:cs="Times New Roman"/>
          <w:sz w:val="24"/>
          <w:szCs w:val="24"/>
        </w:rPr>
        <w:t xml:space="preserve"> positivt</w:t>
      </w:r>
      <w:r w:rsidR="00401C8D" w:rsidRPr="0042662A">
        <w:rPr>
          <w:rFonts w:ascii="Times New Roman" w:hAnsi="Times New Roman" w:cs="Times New Roman"/>
          <w:sz w:val="24"/>
          <w:szCs w:val="24"/>
        </w:rPr>
        <w:t>,</w:t>
      </w:r>
      <w:r>
        <w:rPr>
          <w:rFonts w:ascii="Times New Roman" w:hAnsi="Times New Roman" w:cs="Times New Roman"/>
          <w:sz w:val="24"/>
          <w:szCs w:val="24"/>
        </w:rPr>
        <w:t xml:space="preserve"> hvis den fødende slapper godt</w:t>
      </w:r>
      <w:r w:rsidR="000E5876" w:rsidRPr="0042662A">
        <w:rPr>
          <w:rFonts w:ascii="Times New Roman" w:hAnsi="Times New Roman" w:cs="Times New Roman"/>
          <w:sz w:val="24"/>
          <w:szCs w:val="24"/>
        </w:rPr>
        <w:t xml:space="preserve"> av og føler </w:t>
      </w:r>
      <w:r w:rsidR="008E5786">
        <w:rPr>
          <w:rFonts w:ascii="Times New Roman" w:hAnsi="Times New Roman" w:cs="Times New Roman"/>
          <w:sz w:val="24"/>
          <w:szCs w:val="24"/>
        </w:rPr>
        <w:t xml:space="preserve">mindre smerte. </w:t>
      </w:r>
      <w:r>
        <w:rPr>
          <w:rFonts w:ascii="Times New Roman" w:hAnsi="Times New Roman" w:cs="Times New Roman"/>
          <w:sz w:val="24"/>
          <w:szCs w:val="24"/>
        </w:rPr>
        <w:t xml:space="preserve">Hvis massasje gir avslapning, vil kjærlighetshormonet </w:t>
      </w:r>
      <w:r w:rsidR="000E5876" w:rsidRPr="0042662A">
        <w:rPr>
          <w:rFonts w:ascii="Times New Roman" w:hAnsi="Times New Roman" w:cs="Times New Roman"/>
          <w:sz w:val="24"/>
          <w:szCs w:val="24"/>
        </w:rPr>
        <w:t>strømme fritt. Mi</w:t>
      </w:r>
      <w:r>
        <w:rPr>
          <w:rFonts w:ascii="Times New Roman" w:hAnsi="Times New Roman" w:cs="Times New Roman"/>
          <w:sz w:val="24"/>
          <w:szCs w:val="24"/>
        </w:rPr>
        <w:t xml:space="preserve">n erfaring er at akupunktur også bidrar til </w:t>
      </w:r>
      <w:r w:rsidR="000E5876" w:rsidRPr="0042662A">
        <w:rPr>
          <w:rFonts w:ascii="Times New Roman" w:hAnsi="Times New Roman" w:cs="Times New Roman"/>
          <w:sz w:val="24"/>
          <w:szCs w:val="24"/>
        </w:rPr>
        <w:t xml:space="preserve">frigjøring av kroppens eget </w:t>
      </w:r>
      <w:proofErr w:type="spellStart"/>
      <w:r w:rsidR="000E5876" w:rsidRPr="0042662A">
        <w:rPr>
          <w:rFonts w:ascii="Times New Roman" w:hAnsi="Times New Roman" w:cs="Times New Roman"/>
          <w:sz w:val="24"/>
          <w:szCs w:val="24"/>
        </w:rPr>
        <w:t>oxytocin</w:t>
      </w:r>
      <w:proofErr w:type="spellEnd"/>
      <w:r w:rsidR="000E5876" w:rsidRPr="0042662A">
        <w:rPr>
          <w:rFonts w:ascii="Times New Roman" w:hAnsi="Times New Roman" w:cs="Times New Roman"/>
          <w:sz w:val="24"/>
          <w:szCs w:val="24"/>
        </w:rPr>
        <w:t xml:space="preserve">. </w:t>
      </w:r>
      <w:r w:rsidR="005D6DB7" w:rsidRPr="0042662A">
        <w:rPr>
          <w:rFonts w:ascii="Times New Roman" w:hAnsi="Times New Roman" w:cs="Times New Roman"/>
          <w:sz w:val="24"/>
          <w:szCs w:val="24"/>
        </w:rPr>
        <w:t>Kjent jordmor og en god relasjon</w:t>
      </w:r>
      <w:r w:rsidR="00072F71" w:rsidRPr="0042662A">
        <w:rPr>
          <w:rFonts w:ascii="Times New Roman" w:hAnsi="Times New Roman" w:cs="Times New Roman"/>
          <w:sz w:val="24"/>
          <w:szCs w:val="24"/>
        </w:rPr>
        <w:t xml:space="preserve"> til de andre som</w:t>
      </w:r>
      <w:r w:rsidR="00401C8D" w:rsidRPr="0042662A">
        <w:rPr>
          <w:rFonts w:ascii="Times New Roman" w:hAnsi="Times New Roman" w:cs="Times New Roman"/>
          <w:sz w:val="24"/>
          <w:szCs w:val="24"/>
        </w:rPr>
        <w:t xml:space="preserve"> er tilstede,</w:t>
      </w:r>
      <w:r>
        <w:rPr>
          <w:rFonts w:ascii="Times New Roman" w:hAnsi="Times New Roman" w:cs="Times New Roman"/>
          <w:sz w:val="24"/>
          <w:szCs w:val="24"/>
        </w:rPr>
        <w:t xml:space="preserve"> er også bra</w:t>
      </w:r>
      <w:r w:rsidR="00072F71" w:rsidRPr="0042662A">
        <w:rPr>
          <w:rFonts w:ascii="Times New Roman" w:hAnsi="Times New Roman" w:cs="Times New Roman"/>
          <w:sz w:val="24"/>
          <w:szCs w:val="24"/>
        </w:rPr>
        <w:t>.</w:t>
      </w:r>
    </w:p>
    <w:p w:rsidR="00F20FD0" w:rsidRPr="0042662A" w:rsidRDefault="002D7CC9" w:rsidP="0042662A">
      <w:pPr>
        <w:spacing w:line="360" w:lineRule="auto"/>
        <w:rPr>
          <w:rFonts w:ascii="Times New Roman" w:hAnsi="Times New Roman" w:cs="Times New Roman"/>
          <w:sz w:val="24"/>
          <w:szCs w:val="24"/>
        </w:rPr>
      </w:pPr>
      <w:r>
        <w:rPr>
          <w:rFonts w:ascii="Times New Roman" w:hAnsi="Times New Roman" w:cs="Times New Roman"/>
          <w:sz w:val="24"/>
          <w:szCs w:val="24"/>
        </w:rPr>
        <w:t>Med andre ord, god stemning</w:t>
      </w:r>
      <w:r w:rsidR="00D650F2" w:rsidRPr="0042662A">
        <w:rPr>
          <w:rFonts w:ascii="Times New Roman" w:hAnsi="Times New Roman" w:cs="Times New Roman"/>
          <w:sz w:val="24"/>
          <w:szCs w:val="24"/>
        </w:rPr>
        <w:t xml:space="preserve"> som får oss</w:t>
      </w:r>
      <w:r w:rsidR="000E5876" w:rsidRPr="0042662A">
        <w:rPr>
          <w:rFonts w:ascii="Times New Roman" w:hAnsi="Times New Roman" w:cs="Times New Roman"/>
          <w:sz w:val="24"/>
          <w:szCs w:val="24"/>
        </w:rPr>
        <w:t xml:space="preserve"> til </w:t>
      </w:r>
      <w:proofErr w:type="gramStart"/>
      <w:r w:rsidR="000E5876" w:rsidRPr="0042662A">
        <w:rPr>
          <w:rFonts w:ascii="Times New Roman" w:hAnsi="Times New Roman" w:cs="Times New Roman"/>
          <w:sz w:val="24"/>
          <w:szCs w:val="24"/>
        </w:rPr>
        <w:t>å</w:t>
      </w:r>
      <w:proofErr w:type="gramEnd"/>
      <w:r w:rsidR="000E5876" w:rsidRPr="0042662A">
        <w:rPr>
          <w:rFonts w:ascii="Times New Roman" w:hAnsi="Times New Roman" w:cs="Times New Roman"/>
          <w:sz w:val="24"/>
          <w:szCs w:val="24"/>
        </w:rPr>
        <w:t xml:space="preserve"> «senke skuldrene»: Levende lys, </w:t>
      </w:r>
      <w:r w:rsidR="005D6DB7" w:rsidRPr="0042662A">
        <w:rPr>
          <w:rFonts w:ascii="Times New Roman" w:hAnsi="Times New Roman" w:cs="Times New Roman"/>
          <w:sz w:val="24"/>
          <w:szCs w:val="24"/>
        </w:rPr>
        <w:t xml:space="preserve">et varmt bad, </w:t>
      </w:r>
      <w:r w:rsidR="000E5876" w:rsidRPr="0042662A">
        <w:rPr>
          <w:rFonts w:ascii="Times New Roman" w:hAnsi="Times New Roman" w:cs="Times New Roman"/>
          <w:sz w:val="24"/>
          <w:szCs w:val="24"/>
        </w:rPr>
        <w:t xml:space="preserve">dempet belysning, </w:t>
      </w:r>
      <w:r w:rsidR="005D6DB7" w:rsidRPr="0042662A">
        <w:rPr>
          <w:rFonts w:ascii="Times New Roman" w:hAnsi="Times New Roman" w:cs="Times New Roman"/>
          <w:sz w:val="24"/>
          <w:szCs w:val="24"/>
        </w:rPr>
        <w:t xml:space="preserve">litt massasje, </w:t>
      </w:r>
      <w:r w:rsidR="000E5876" w:rsidRPr="0042662A">
        <w:rPr>
          <w:rFonts w:ascii="Times New Roman" w:hAnsi="Times New Roman" w:cs="Times New Roman"/>
          <w:sz w:val="24"/>
          <w:szCs w:val="24"/>
        </w:rPr>
        <w:t>god stemning, passe temperatur</w:t>
      </w:r>
      <w:r w:rsidR="005D6DB7" w:rsidRPr="0042662A">
        <w:rPr>
          <w:rFonts w:ascii="Times New Roman" w:hAnsi="Times New Roman" w:cs="Times New Roman"/>
          <w:sz w:val="24"/>
          <w:szCs w:val="24"/>
        </w:rPr>
        <w:t>, hyggelige omgiv</w:t>
      </w:r>
      <w:r w:rsidR="00D650F2" w:rsidRPr="0042662A">
        <w:rPr>
          <w:rFonts w:ascii="Times New Roman" w:hAnsi="Times New Roman" w:cs="Times New Roman"/>
          <w:sz w:val="24"/>
          <w:szCs w:val="24"/>
        </w:rPr>
        <w:t>elser, kanskje litt god musikk. A</w:t>
      </w:r>
      <w:r w:rsidR="005D6DB7" w:rsidRPr="0042662A">
        <w:rPr>
          <w:rFonts w:ascii="Times New Roman" w:hAnsi="Times New Roman" w:cs="Times New Roman"/>
          <w:sz w:val="24"/>
          <w:szCs w:val="24"/>
        </w:rPr>
        <w:t>tmosfæren bør være nesten som ved en vellykket date, for at hormonene skal flyte på en god måte.</w:t>
      </w:r>
    </w:p>
    <w:p w:rsidR="00072F71" w:rsidRPr="0042662A" w:rsidRDefault="00072F71" w:rsidP="0042662A">
      <w:pPr>
        <w:pStyle w:val="Overskrift1"/>
        <w:spacing w:line="360" w:lineRule="auto"/>
        <w:rPr>
          <w:rFonts w:ascii="Times New Roman" w:hAnsi="Times New Roman" w:cs="Times New Roman"/>
          <w:sz w:val="24"/>
          <w:szCs w:val="24"/>
        </w:rPr>
      </w:pPr>
      <w:r w:rsidRPr="0042662A">
        <w:rPr>
          <w:rFonts w:ascii="Times New Roman" w:hAnsi="Times New Roman" w:cs="Times New Roman"/>
          <w:sz w:val="24"/>
          <w:szCs w:val="24"/>
        </w:rPr>
        <w:t>Hva hemmer utskillelse av kjærlighetshormonet?</w:t>
      </w:r>
    </w:p>
    <w:p w:rsidR="00072F71" w:rsidRPr="0042662A" w:rsidRDefault="004F5A15" w:rsidP="0042662A">
      <w:pPr>
        <w:spacing w:line="360" w:lineRule="auto"/>
        <w:rPr>
          <w:rFonts w:ascii="Times New Roman" w:hAnsi="Times New Roman" w:cs="Times New Roman"/>
          <w:sz w:val="24"/>
          <w:szCs w:val="24"/>
        </w:rPr>
      </w:pPr>
      <w:r>
        <w:rPr>
          <w:rFonts w:ascii="Times New Roman" w:hAnsi="Times New Roman" w:cs="Times New Roman"/>
          <w:sz w:val="24"/>
          <w:szCs w:val="24"/>
        </w:rPr>
        <w:t>Hannah Dahlen beskriver</w:t>
      </w:r>
      <w:r w:rsidR="00072F71" w:rsidRPr="0042662A">
        <w:rPr>
          <w:rFonts w:ascii="Times New Roman" w:hAnsi="Times New Roman" w:cs="Times New Roman"/>
          <w:sz w:val="24"/>
          <w:szCs w:val="24"/>
        </w:rPr>
        <w:t xml:space="preserve"> det, i en artikkel om </w:t>
      </w:r>
      <w:proofErr w:type="spellStart"/>
      <w:r w:rsidR="00072F71" w:rsidRPr="0042662A">
        <w:rPr>
          <w:rFonts w:ascii="Times New Roman" w:hAnsi="Times New Roman" w:cs="Times New Roman"/>
          <w:sz w:val="24"/>
          <w:szCs w:val="24"/>
        </w:rPr>
        <w:t>oxytocin</w:t>
      </w:r>
      <w:proofErr w:type="spellEnd"/>
      <w:r w:rsidR="00072F71" w:rsidRPr="0042662A">
        <w:rPr>
          <w:rFonts w:ascii="Times New Roman" w:hAnsi="Times New Roman" w:cs="Times New Roman"/>
          <w:sz w:val="24"/>
          <w:szCs w:val="24"/>
        </w:rPr>
        <w:t xml:space="preserve"> og fødsel</w:t>
      </w:r>
      <w:r w:rsidR="00072F71" w:rsidRPr="0042662A">
        <w:rPr>
          <w:rStyle w:val="Fotnotereferanse"/>
          <w:rFonts w:ascii="Times New Roman" w:hAnsi="Times New Roman" w:cs="Times New Roman"/>
          <w:sz w:val="24"/>
          <w:szCs w:val="24"/>
        </w:rPr>
        <w:footnoteReference w:id="5"/>
      </w:r>
      <w:r w:rsidR="00967AC5" w:rsidRPr="0042662A">
        <w:rPr>
          <w:rFonts w:ascii="Times New Roman" w:hAnsi="Times New Roman" w:cs="Times New Roman"/>
          <w:sz w:val="24"/>
          <w:szCs w:val="24"/>
        </w:rPr>
        <w:t>.</w:t>
      </w:r>
      <w:r w:rsidR="004C73AB" w:rsidRPr="0042662A">
        <w:rPr>
          <w:rFonts w:ascii="Times New Roman" w:hAnsi="Times New Roman" w:cs="Times New Roman"/>
          <w:sz w:val="24"/>
          <w:szCs w:val="24"/>
        </w:rPr>
        <w:t xml:space="preserve"> S</w:t>
      </w:r>
      <w:r w:rsidR="0044363E" w:rsidRPr="0042662A">
        <w:rPr>
          <w:rFonts w:ascii="Times New Roman" w:hAnsi="Times New Roman" w:cs="Times New Roman"/>
          <w:sz w:val="24"/>
          <w:szCs w:val="24"/>
        </w:rPr>
        <w:t>tress og frykt hemmer utskillelse av kjærlighetshormonet, og aktiverer den delen av hjernen som jobber med tanker og bekymring for alt som kan gå galt. Sterkt lys, teknisk utstyr, fremmede som kommer og går, virker på samme måte. Synsinntrykk, hørselsinntrykk, lukter og berøring</w:t>
      </w:r>
      <w:r w:rsidR="00C675D2" w:rsidRPr="0042662A">
        <w:rPr>
          <w:rFonts w:ascii="Times New Roman" w:hAnsi="Times New Roman" w:cs="Times New Roman"/>
          <w:sz w:val="24"/>
          <w:szCs w:val="24"/>
        </w:rPr>
        <w:t xml:space="preserve"> påvirker også h</w:t>
      </w:r>
      <w:r w:rsidR="00401C8D" w:rsidRPr="0042662A">
        <w:rPr>
          <w:rFonts w:ascii="Times New Roman" w:hAnsi="Times New Roman" w:cs="Times New Roman"/>
          <w:sz w:val="24"/>
          <w:szCs w:val="24"/>
        </w:rPr>
        <w:t>ormonene. Alt som skaper frykt</w:t>
      </w:r>
      <w:r w:rsidR="002D7CC9">
        <w:rPr>
          <w:rFonts w:ascii="Times New Roman" w:hAnsi="Times New Roman" w:cs="Times New Roman"/>
          <w:sz w:val="24"/>
          <w:szCs w:val="24"/>
        </w:rPr>
        <w:t>,</w:t>
      </w:r>
      <w:r w:rsidR="00C675D2" w:rsidRPr="0042662A">
        <w:rPr>
          <w:rFonts w:ascii="Times New Roman" w:hAnsi="Times New Roman" w:cs="Times New Roman"/>
          <w:sz w:val="24"/>
          <w:szCs w:val="24"/>
        </w:rPr>
        <w:t xml:space="preserve"> hemmer utskillelsen av </w:t>
      </w:r>
      <w:proofErr w:type="spellStart"/>
      <w:r w:rsidR="00C675D2" w:rsidRPr="0042662A">
        <w:rPr>
          <w:rFonts w:ascii="Times New Roman" w:hAnsi="Times New Roman" w:cs="Times New Roman"/>
          <w:sz w:val="24"/>
          <w:szCs w:val="24"/>
        </w:rPr>
        <w:t>oxytocin</w:t>
      </w:r>
      <w:proofErr w:type="spellEnd"/>
      <w:r w:rsidR="00C675D2" w:rsidRPr="0042662A">
        <w:rPr>
          <w:rFonts w:ascii="Times New Roman" w:hAnsi="Times New Roman" w:cs="Times New Roman"/>
          <w:sz w:val="24"/>
          <w:szCs w:val="24"/>
        </w:rPr>
        <w:t>.</w:t>
      </w:r>
    </w:p>
    <w:p w:rsidR="00F64A30" w:rsidRPr="0042662A" w:rsidRDefault="00F64A30" w:rsidP="0042662A">
      <w:pPr>
        <w:spacing w:line="360" w:lineRule="auto"/>
        <w:rPr>
          <w:rFonts w:ascii="Times New Roman" w:hAnsi="Times New Roman" w:cs="Times New Roman"/>
          <w:sz w:val="24"/>
          <w:szCs w:val="24"/>
        </w:rPr>
      </w:pPr>
    </w:p>
    <w:p w:rsidR="00F64A30" w:rsidRPr="0042662A" w:rsidRDefault="00C675D2"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lastRenderedPageBreak/>
        <w:t>D</w:t>
      </w:r>
      <w:r w:rsidR="00F64A30" w:rsidRPr="0042662A">
        <w:rPr>
          <w:rFonts w:ascii="Times New Roman" w:hAnsi="Times New Roman" w:cs="Times New Roman"/>
          <w:sz w:val="24"/>
          <w:szCs w:val="24"/>
        </w:rPr>
        <w:t xml:space="preserve">en franske fødselslegen M. </w:t>
      </w:r>
      <w:proofErr w:type="spellStart"/>
      <w:r w:rsidR="00F64A30" w:rsidRPr="0042662A">
        <w:rPr>
          <w:rFonts w:ascii="Times New Roman" w:hAnsi="Times New Roman" w:cs="Times New Roman"/>
          <w:sz w:val="24"/>
          <w:szCs w:val="24"/>
        </w:rPr>
        <w:t>Odent</w:t>
      </w:r>
      <w:proofErr w:type="spellEnd"/>
      <w:r w:rsidR="00F64A30" w:rsidRPr="0042662A">
        <w:rPr>
          <w:rFonts w:ascii="Times New Roman" w:hAnsi="Times New Roman" w:cs="Times New Roman"/>
          <w:sz w:val="24"/>
          <w:szCs w:val="24"/>
        </w:rPr>
        <w:t xml:space="preserve"> </w:t>
      </w:r>
      <w:r w:rsidRPr="0042662A">
        <w:rPr>
          <w:rFonts w:ascii="Times New Roman" w:hAnsi="Times New Roman" w:cs="Times New Roman"/>
          <w:sz w:val="24"/>
          <w:szCs w:val="24"/>
        </w:rPr>
        <w:t xml:space="preserve">har </w:t>
      </w:r>
      <w:r w:rsidR="00813319" w:rsidRPr="0042662A">
        <w:rPr>
          <w:rFonts w:ascii="Times New Roman" w:hAnsi="Times New Roman" w:cs="Times New Roman"/>
          <w:sz w:val="24"/>
          <w:szCs w:val="24"/>
        </w:rPr>
        <w:t xml:space="preserve">fokusert mye på </w:t>
      </w:r>
      <w:r w:rsidRPr="0042662A">
        <w:rPr>
          <w:rFonts w:ascii="Times New Roman" w:hAnsi="Times New Roman" w:cs="Times New Roman"/>
          <w:sz w:val="24"/>
          <w:szCs w:val="24"/>
        </w:rPr>
        <w:t xml:space="preserve">hvordan fødselen og hormonene påvirkes av omgivelsene. I dette intervjuet </w:t>
      </w:r>
      <w:r w:rsidR="00401C8D" w:rsidRPr="0042662A">
        <w:rPr>
          <w:rFonts w:ascii="Times New Roman" w:hAnsi="Times New Roman" w:cs="Times New Roman"/>
          <w:sz w:val="24"/>
          <w:szCs w:val="24"/>
        </w:rPr>
        <w:t>forteller han</w:t>
      </w:r>
      <w:r w:rsidR="002D7CC9">
        <w:rPr>
          <w:rFonts w:ascii="Times New Roman" w:hAnsi="Times New Roman" w:cs="Times New Roman"/>
          <w:sz w:val="24"/>
          <w:szCs w:val="24"/>
        </w:rPr>
        <w:t xml:space="preserve"> </w:t>
      </w:r>
      <w:r w:rsidR="00F64A30" w:rsidRPr="0042662A">
        <w:rPr>
          <w:rFonts w:ascii="Times New Roman" w:hAnsi="Times New Roman" w:cs="Times New Roman"/>
          <w:sz w:val="24"/>
          <w:szCs w:val="24"/>
        </w:rPr>
        <w:t xml:space="preserve">hva som kan hemme utskillelsen av </w:t>
      </w:r>
      <w:proofErr w:type="spellStart"/>
      <w:r w:rsidR="00F64A30" w:rsidRPr="0042662A">
        <w:rPr>
          <w:rFonts w:ascii="Times New Roman" w:hAnsi="Times New Roman" w:cs="Times New Roman"/>
          <w:sz w:val="24"/>
          <w:szCs w:val="24"/>
        </w:rPr>
        <w:t>oxytocin</w:t>
      </w:r>
      <w:proofErr w:type="spellEnd"/>
      <w:r w:rsidR="00F64A30" w:rsidRPr="0042662A">
        <w:rPr>
          <w:rFonts w:ascii="Times New Roman" w:hAnsi="Times New Roman" w:cs="Times New Roman"/>
          <w:sz w:val="24"/>
          <w:szCs w:val="24"/>
        </w:rPr>
        <w:t>:</w:t>
      </w:r>
    </w:p>
    <w:p w:rsidR="00072F71" w:rsidRPr="0042662A" w:rsidRDefault="001C6646" w:rsidP="0042662A">
      <w:pPr>
        <w:spacing w:line="360" w:lineRule="auto"/>
        <w:rPr>
          <w:rFonts w:ascii="Times New Roman" w:hAnsi="Times New Roman" w:cs="Times New Roman"/>
          <w:sz w:val="24"/>
          <w:szCs w:val="24"/>
        </w:rPr>
      </w:pPr>
      <w:hyperlink r:id="rId10" w:history="1">
        <w:r w:rsidR="00F64A30" w:rsidRPr="0042662A">
          <w:rPr>
            <w:rStyle w:val="Hyperkobling"/>
            <w:rFonts w:ascii="Times New Roman" w:hAnsi="Times New Roman" w:cs="Times New Roman"/>
            <w:sz w:val="24"/>
            <w:szCs w:val="24"/>
          </w:rPr>
          <w:t>https://www.youtube.com/watch?v=KiPd8N19a8k</w:t>
        </w:r>
      </w:hyperlink>
    </w:p>
    <w:p w:rsidR="00813319" w:rsidRPr="0042662A" w:rsidRDefault="00F64A30"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Han nevner spesielt det å føle seg observert og/eller filmet,</w:t>
      </w:r>
      <w:r w:rsidR="00D36A52" w:rsidRPr="0042662A">
        <w:rPr>
          <w:rFonts w:ascii="Times New Roman" w:hAnsi="Times New Roman" w:cs="Times New Roman"/>
          <w:sz w:val="24"/>
          <w:szCs w:val="24"/>
        </w:rPr>
        <w:t xml:space="preserve"> elektronisk overvåkning,</w:t>
      </w:r>
      <w:r w:rsidRPr="0042662A">
        <w:rPr>
          <w:rFonts w:ascii="Times New Roman" w:hAnsi="Times New Roman" w:cs="Times New Roman"/>
          <w:sz w:val="24"/>
          <w:szCs w:val="24"/>
        </w:rPr>
        <w:t xml:space="preserve"> </w:t>
      </w:r>
      <w:r w:rsidR="00813319" w:rsidRPr="0042662A">
        <w:rPr>
          <w:rFonts w:ascii="Times New Roman" w:hAnsi="Times New Roman" w:cs="Times New Roman"/>
          <w:sz w:val="24"/>
          <w:szCs w:val="24"/>
        </w:rPr>
        <w:t xml:space="preserve">og </w:t>
      </w:r>
      <w:r w:rsidRPr="0042662A">
        <w:rPr>
          <w:rFonts w:ascii="Times New Roman" w:hAnsi="Times New Roman" w:cs="Times New Roman"/>
          <w:sz w:val="24"/>
          <w:szCs w:val="24"/>
        </w:rPr>
        <w:t>s</w:t>
      </w:r>
      <w:r w:rsidR="00813319" w:rsidRPr="0042662A">
        <w:rPr>
          <w:rFonts w:ascii="Times New Roman" w:hAnsi="Times New Roman" w:cs="Times New Roman"/>
          <w:sz w:val="24"/>
          <w:szCs w:val="24"/>
        </w:rPr>
        <w:t>terkt lys. S</w:t>
      </w:r>
      <w:r w:rsidRPr="0042662A">
        <w:rPr>
          <w:rFonts w:ascii="Times New Roman" w:hAnsi="Times New Roman" w:cs="Times New Roman"/>
          <w:sz w:val="24"/>
          <w:szCs w:val="24"/>
        </w:rPr>
        <w:t>pør</w:t>
      </w:r>
      <w:r w:rsidR="00D36A52" w:rsidRPr="0042662A">
        <w:rPr>
          <w:rFonts w:ascii="Times New Roman" w:hAnsi="Times New Roman" w:cs="Times New Roman"/>
          <w:sz w:val="24"/>
          <w:szCs w:val="24"/>
        </w:rPr>
        <w:t xml:space="preserve">smål </w:t>
      </w:r>
      <w:r w:rsidR="00813319" w:rsidRPr="0042662A">
        <w:rPr>
          <w:rFonts w:ascii="Times New Roman" w:hAnsi="Times New Roman" w:cs="Times New Roman"/>
          <w:sz w:val="24"/>
          <w:szCs w:val="24"/>
        </w:rPr>
        <w:t xml:space="preserve">og kommentarer som stimulerer intellektet, </w:t>
      </w:r>
      <w:r w:rsidR="00E14DE7">
        <w:rPr>
          <w:rFonts w:ascii="Times New Roman" w:hAnsi="Times New Roman" w:cs="Times New Roman"/>
          <w:sz w:val="24"/>
          <w:szCs w:val="24"/>
        </w:rPr>
        <w:t>vil</w:t>
      </w:r>
      <w:r w:rsidR="00813319" w:rsidRPr="0042662A">
        <w:rPr>
          <w:rFonts w:ascii="Times New Roman" w:hAnsi="Times New Roman" w:cs="Times New Roman"/>
          <w:sz w:val="24"/>
          <w:szCs w:val="24"/>
        </w:rPr>
        <w:t xml:space="preserve"> </w:t>
      </w:r>
      <w:r w:rsidR="00D36A52" w:rsidRPr="0042662A">
        <w:rPr>
          <w:rFonts w:ascii="Times New Roman" w:hAnsi="Times New Roman" w:cs="Times New Roman"/>
          <w:sz w:val="24"/>
          <w:szCs w:val="24"/>
        </w:rPr>
        <w:t>forstyrre hormonene som styrer fødselen.  For mye detaljerte beskrivelser om fødselen og potensielle farer, vil og</w:t>
      </w:r>
      <w:r w:rsidR="00B41B35" w:rsidRPr="0042662A">
        <w:rPr>
          <w:rFonts w:ascii="Times New Roman" w:hAnsi="Times New Roman" w:cs="Times New Roman"/>
          <w:sz w:val="24"/>
          <w:szCs w:val="24"/>
        </w:rPr>
        <w:t xml:space="preserve">så hemme </w:t>
      </w:r>
      <w:proofErr w:type="spellStart"/>
      <w:r w:rsidR="00B41B35" w:rsidRPr="0042662A">
        <w:rPr>
          <w:rFonts w:ascii="Times New Roman" w:hAnsi="Times New Roman" w:cs="Times New Roman"/>
          <w:sz w:val="24"/>
          <w:szCs w:val="24"/>
        </w:rPr>
        <w:t>oxytocin</w:t>
      </w:r>
      <w:proofErr w:type="spellEnd"/>
      <w:r w:rsidR="00B41B35" w:rsidRPr="0042662A">
        <w:rPr>
          <w:rFonts w:ascii="Times New Roman" w:hAnsi="Times New Roman" w:cs="Times New Roman"/>
          <w:sz w:val="24"/>
          <w:szCs w:val="24"/>
        </w:rPr>
        <w:t xml:space="preserve">-utskillelsen: </w:t>
      </w:r>
      <w:r w:rsidR="00813319" w:rsidRPr="0042662A">
        <w:rPr>
          <w:rFonts w:ascii="Times New Roman" w:hAnsi="Times New Roman" w:cs="Times New Roman"/>
          <w:sz w:val="24"/>
          <w:szCs w:val="24"/>
        </w:rPr>
        <w:t xml:space="preserve">Alt som stimulerer </w:t>
      </w:r>
      <w:proofErr w:type="spellStart"/>
      <w:r w:rsidR="00813319" w:rsidRPr="0042662A">
        <w:rPr>
          <w:rFonts w:ascii="Times New Roman" w:hAnsi="Times New Roman" w:cs="Times New Roman"/>
          <w:sz w:val="24"/>
          <w:szCs w:val="24"/>
        </w:rPr>
        <w:t>neocortex</w:t>
      </w:r>
      <w:proofErr w:type="spellEnd"/>
      <w:r w:rsidR="00813319" w:rsidRPr="0042662A">
        <w:rPr>
          <w:rFonts w:ascii="Times New Roman" w:hAnsi="Times New Roman" w:cs="Times New Roman"/>
          <w:sz w:val="24"/>
          <w:szCs w:val="24"/>
        </w:rPr>
        <w:t xml:space="preserve">, </w:t>
      </w:r>
      <w:r w:rsidR="00D36A52" w:rsidRPr="0042662A">
        <w:rPr>
          <w:rFonts w:ascii="Times New Roman" w:hAnsi="Times New Roman" w:cs="Times New Roman"/>
          <w:sz w:val="24"/>
          <w:szCs w:val="24"/>
        </w:rPr>
        <w:t xml:space="preserve">det vil si </w:t>
      </w:r>
      <w:r w:rsidR="00813319" w:rsidRPr="0042662A">
        <w:rPr>
          <w:rFonts w:ascii="Times New Roman" w:hAnsi="Times New Roman" w:cs="Times New Roman"/>
          <w:sz w:val="24"/>
          <w:szCs w:val="24"/>
        </w:rPr>
        <w:t>intellektet.</w:t>
      </w:r>
    </w:p>
    <w:p w:rsidR="00B41B35" w:rsidRPr="0042662A" w:rsidRDefault="00813319" w:rsidP="0042662A">
      <w:pPr>
        <w:spacing w:line="360" w:lineRule="auto"/>
        <w:rPr>
          <w:rFonts w:ascii="Times New Roman" w:hAnsi="Times New Roman" w:cs="Times New Roman"/>
          <w:color w:val="FF0000"/>
          <w:sz w:val="24"/>
          <w:szCs w:val="24"/>
        </w:rPr>
      </w:pPr>
      <w:r w:rsidRPr="0042662A">
        <w:rPr>
          <w:rFonts w:ascii="Times New Roman" w:hAnsi="Times New Roman" w:cs="Times New Roman"/>
          <w:color w:val="0D0D0D" w:themeColor="text1" w:themeTint="F2"/>
          <w:sz w:val="24"/>
          <w:szCs w:val="24"/>
        </w:rPr>
        <w:t xml:space="preserve">Dette får meg til å tenke på </w:t>
      </w:r>
      <w:r w:rsidR="00861A76" w:rsidRPr="0042662A">
        <w:rPr>
          <w:rFonts w:ascii="Times New Roman" w:hAnsi="Times New Roman" w:cs="Times New Roman"/>
          <w:color w:val="0D0D0D" w:themeColor="text1" w:themeTint="F2"/>
          <w:sz w:val="24"/>
          <w:szCs w:val="24"/>
        </w:rPr>
        <w:t>h</w:t>
      </w:r>
      <w:r w:rsidR="00967AC5" w:rsidRPr="0042662A">
        <w:rPr>
          <w:rFonts w:ascii="Times New Roman" w:hAnsi="Times New Roman" w:cs="Times New Roman"/>
          <w:color w:val="0D0D0D" w:themeColor="text1" w:themeTint="F2"/>
          <w:sz w:val="24"/>
          <w:szCs w:val="24"/>
        </w:rPr>
        <w:t>vordan</w:t>
      </w:r>
      <w:r w:rsidR="00861A76" w:rsidRPr="0042662A">
        <w:rPr>
          <w:rFonts w:ascii="Times New Roman" w:hAnsi="Times New Roman" w:cs="Times New Roman"/>
          <w:color w:val="0D0D0D" w:themeColor="text1" w:themeTint="F2"/>
          <w:sz w:val="24"/>
          <w:szCs w:val="24"/>
        </w:rPr>
        <w:t xml:space="preserve"> TV-opptak</w:t>
      </w:r>
      <w:r w:rsidR="00967AC5" w:rsidRPr="0042662A">
        <w:rPr>
          <w:rFonts w:ascii="Times New Roman" w:hAnsi="Times New Roman" w:cs="Times New Roman"/>
          <w:color w:val="0D0D0D" w:themeColor="text1" w:themeTint="F2"/>
          <w:sz w:val="24"/>
          <w:szCs w:val="24"/>
        </w:rPr>
        <w:t xml:space="preserve"> </w:t>
      </w:r>
      <w:r w:rsidR="002D7CC9">
        <w:rPr>
          <w:rFonts w:ascii="Times New Roman" w:hAnsi="Times New Roman" w:cs="Times New Roman"/>
          <w:color w:val="0D0D0D" w:themeColor="text1" w:themeTint="F2"/>
          <w:sz w:val="24"/>
          <w:szCs w:val="24"/>
        </w:rPr>
        <w:t>på</w:t>
      </w:r>
      <w:r w:rsidR="00967AC5" w:rsidRPr="0042662A">
        <w:rPr>
          <w:rFonts w:ascii="Times New Roman" w:hAnsi="Times New Roman" w:cs="Times New Roman"/>
          <w:color w:val="0D0D0D" w:themeColor="text1" w:themeTint="F2"/>
          <w:sz w:val="24"/>
          <w:szCs w:val="24"/>
        </w:rPr>
        <w:t>virke</w:t>
      </w:r>
      <w:r w:rsidR="00861A76" w:rsidRPr="0042662A">
        <w:rPr>
          <w:rFonts w:ascii="Times New Roman" w:hAnsi="Times New Roman" w:cs="Times New Roman"/>
          <w:color w:val="0D0D0D" w:themeColor="text1" w:themeTint="F2"/>
          <w:sz w:val="24"/>
          <w:szCs w:val="24"/>
        </w:rPr>
        <w:t>r</w:t>
      </w:r>
      <w:r w:rsidR="002D7CC9">
        <w:rPr>
          <w:rFonts w:ascii="Times New Roman" w:hAnsi="Times New Roman" w:cs="Times New Roman"/>
          <w:color w:val="0D0D0D" w:themeColor="text1" w:themeTint="F2"/>
          <w:sz w:val="24"/>
          <w:szCs w:val="24"/>
        </w:rPr>
        <w:t xml:space="preserve"> </w:t>
      </w:r>
      <w:proofErr w:type="spellStart"/>
      <w:r w:rsidR="00496A0C" w:rsidRPr="0042662A">
        <w:rPr>
          <w:rFonts w:ascii="Times New Roman" w:hAnsi="Times New Roman" w:cs="Times New Roman"/>
          <w:color w:val="0D0D0D" w:themeColor="text1" w:themeTint="F2"/>
          <w:sz w:val="24"/>
          <w:szCs w:val="24"/>
        </w:rPr>
        <w:t>oxytocin</w:t>
      </w:r>
      <w:proofErr w:type="spellEnd"/>
      <w:r w:rsidR="00496A0C" w:rsidRPr="0042662A">
        <w:rPr>
          <w:rFonts w:ascii="Times New Roman" w:hAnsi="Times New Roman" w:cs="Times New Roman"/>
          <w:color w:val="0D0D0D" w:themeColor="text1" w:themeTint="F2"/>
          <w:sz w:val="24"/>
          <w:szCs w:val="24"/>
        </w:rPr>
        <w:t>- nivået og fødselens fremgang</w:t>
      </w:r>
      <w:r w:rsidRPr="0042662A">
        <w:rPr>
          <w:rFonts w:ascii="Times New Roman" w:hAnsi="Times New Roman" w:cs="Times New Roman"/>
          <w:color w:val="0D0D0D" w:themeColor="text1" w:themeTint="F2"/>
          <w:sz w:val="24"/>
          <w:szCs w:val="24"/>
        </w:rPr>
        <w:t xml:space="preserve">. </w:t>
      </w:r>
      <w:r w:rsidR="00861A76" w:rsidRPr="0042662A">
        <w:rPr>
          <w:rFonts w:ascii="Times New Roman" w:hAnsi="Times New Roman" w:cs="Times New Roman"/>
          <w:color w:val="0D0D0D" w:themeColor="text1" w:themeTint="F2"/>
          <w:sz w:val="24"/>
          <w:szCs w:val="24"/>
        </w:rPr>
        <w:t>Det er stadig spørsmål til fødende om å stille opp</w:t>
      </w:r>
      <w:r w:rsidRPr="0042662A">
        <w:rPr>
          <w:rFonts w:ascii="Times New Roman" w:hAnsi="Times New Roman" w:cs="Times New Roman"/>
          <w:color w:val="0D0D0D" w:themeColor="text1" w:themeTint="F2"/>
          <w:sz w:val="24"/>
          <w:szCs w:val="24"/>
        </w:rPr>
        <w:t>,</w:t>
      </w:r>
      <w:r w:rsidR="00861A76" w:rsidRPr="0042662A">
        <w:rPr>
          <w:rFonts w:ascii="Times New Roman" w:hAnsi="Times New Roman" w:cs="Times New Roman"/>
          <w:color w:val="0D0D0D" w:themeColor="text1" w:themeTint="F2"/>
          <w:sz w:val="24"/>
          <w:szCs w:val="24"/>
        </w:rPr>
        <w:t xml:space="preserve"> til </w:t>
      </w:r>
      <w:r w:rsidR="002F29FE" w:rsidRPr="0042662A">
        <w:rPr>
          <w:rFonts w:ascii="Times New Roman" w:hAnsi="Times New Roman" w:cs="Times New Roman"/>
          <w:color w:val="0D0D0D" w:themeColor="text1" w:themeTint="F2"/>
          <w:sz w:val="24"/>
          <w:szCs w:val="24"/>
        </w:rPr>
        <w:t xml:space="preserve">opptak av </w:t>
      </w:r>
      <w:r w:rsidR="00861A76" w:rsidRPr="0042662A">
        <w:rPr>
          <w:rFonts w:ascii="Times New Roman" w:hAnsi="Times New Roman" w:cs="Times New Roman"/>
          <w:color w:val="0D0D0D" w:themeColor="text1" w:themeTint="F2"/>
          <w:sz w:val="24"/>
          <w:szCs w:val="24"/>
        </w:rPr>
        <w:t>Fød</w:t>
      </w:r>
      <w:r w:rsidRPr="0042662A">
        <w:rPr>
          <w:rFonts w:ascii="Times New Roman" w:hAnsi="Times New Roman" w:cs="Times New Roman"/>
          <w:color w:val="0D0D0D" w:themeColor="text1" w:themeTint="F2"/>
          <w:sz w:val="24"/>
          <w:szCs w:val="24"/>
        </w:rPr>
        <w:t xml:space="preserve">eavdelingen og andre programmer. En stund var det populært å ha med seg eget video-kamera for å filme fødselen, men dette har blitt mindre vanlig. Men enkelte fotografer tilbyr seg </w:t>
      </w:r>
      <w:r w:rsidR="002F29FE" w:rsidRPr="0042662A">
        <w:rPr>
          <w:rFonts w:ascii="Times New Roman" w:hAnsi="Times New Roman" w:cs="Times New Roman"/>
          <w:color w:val="0D0D0D" w:themeColor="text1" w:themeTint="F2"/>
          <w:sz w:val="24"/>
          <w:szCs w:val="24"/>
        </w:rPr>
        <w:t xml:space="preserve">å ta bilder under fødsel, for å lage bøker eller som betalt oppdrag for den fødende. Dette kan ikke anbefales hvis den fødende ønsker å ha nytte av sitt naturlige </w:t>
      </w:r>
      <w:proofErr w:type="spellStart"/>
      <w:r w:rsidR="002F29FE" w:rsidRPr="0042662A">
        <w:rPr>
          <w:rFonts w:ascii="Times New Roman" w:hAnsi="Times New Roman" w:cs="Times New Roman"/>
          <w:color w:val="0D0D0D" w:themeColor="text1" w:themeTint="F2"/>
          <w:sz w:val="24"/>
          <w:szCs w:val="24"/>
        </w:rPr>
        <w:t>oxytocin</w:t>
      </w:r>
      <w:proofErr w:type="spellEnd"/>
      <w:r w:rsidR="002F29FE" w:rsidRPr="0042662A">
        <w:rPr>
          <w:rFonts w:ascii="Times New Roman" w:hAnsi="Times New Roman" w:cs="Times New Roman"/>
          <w:color w:val="0D0D0D" w:themeColor="text1" w:themeTint="F2"/>
          <w:sz w:val="24"/>
          <w:szCs w:val="24"/>
        </w:rPr>
        <w:t>.</w:t>
      </w:r>
    </w:p>
    <w:p w:rsidR="00B41B35" w:rsidRPr="0042662A" w:rsidRDefault="00B41B35" w:rsidP="0042662A">
      <w:pPr>
        <w:pStyle w:val="Overskrift1"/>
        <w:spacing w:line="360" w:lineRule="auto"/>
        <w:rPr>
          <w:rFonts w:ascii="Times New Roman" w:hAnsi="Times New Roman" w:cs="Times New Roman"/>
          <w:sz w:val="24"/>
          <w:szCs w:val="24"/>
        </w:rPr>
      </w:pPr>
      <w:r w:rsidRPr="0042662A">
        <w:rPr>
          <w:rFonts w:ascii="Times New Roman" w:hAnsi="Times New Roman" w:cs="Times New Roman"/>
          <w:sz w:val="24"/>
          <w:szCs w:val="24"/>
        </w:rPr>
        <w:t xml:space="preserve">Hva skjer når </w:t>
      </w:r>
      <w:proofErr w:type="spellStart"/>
      <w:r w:rsidRPr="0042662A">
        <w:rPr>
          <w:rFonts w:ascii="Times New Roman" w:hAnsi="Times New Roman" w:cs="Times New Roman"/>
          <w:sz w:val="24"/>
          <w:szCs w:val="24"/>
        </w:rPr>
        <w:t>oxytocin</w:t>
      </w:r>
      <w:proofErr w:type="spellEnd"/>
      <w:r w:rsidRPr="0042662A">
        <w:rPr>
          <w:rFonts w:ascii="Times New Roman" w:hAnsi="Times New Roman" w:cs="Times New Roman"/>
          <w:sz w:val="24"/>
          <w:szCs w:val="24"/>
        </w:rPr>
        <w:t>- nivået blir lavt?</w:t>
      </w:r>
    </w:p>
    <w:p w:rsidR="002F16E0" w:rsidRPr="0042662A" w:rsidRDefault="002F29FE" w:rsidP="0042662A">
      <w:pPr>
        <w:spacing w:line="360" w:lineRule="auto"/>
        <w:rPr>
          <w:rFonts w:ascii="Times New Roman" w:hAnsi="Times New Roman" w:cs="Times New Roman"/>
          <w:sz w:val="24"/>
          <w:szCs w:val="24"/>
        </w:rPr>
      </w:pPr>
      <w:proofErr w:type="spellStart"/>
      <w:r w:rsidRPr="0042662A">
        <w:rPr>
          <w:rFonts w:ascii="Times New Roman" w:hAnsi="Times New Roman" w:cs="Times New Roman"/>
          <w:sz w:val="24"/>
          <w:szCs w:val="24"/>
        </w:rPr>
        <w:t>Oxytocin</w:t>
      </w:r>
      <w:proofErr w:type="spellEnd"/>
      <w:r w:rsidRPr="0042662A">
        <w:rPr>
          <w:rFonts w:ascii="Times New Roman" w:hAnsi="Times New Roman" w:cs="Times New Roman"/>
          <w:sz w:val="24"/>
          <w:szCs w:val="24"/>
        </w:rPr>
        <w:t xml:space="preserve"> styrer riene og fødselsarbeidet, så lavt </w:t>
      </w:r>
      <w:proofErr w:type="spellStart"/>
      <w:r w:rsidRPr="0042662A">
        <w:rPr>
          <w:rFonts w:ascii="Times New Roman" w:hAnsi="Times New Roman" w:cs="Times New Roman"/>
          <w:sz w:val="24"/>
          <w:szCs w:val="24"/>
        </w:rPr>
        <w:t>oxytocin</w:t>
      </w:r>
      <w:proofErr w:type="spellEnd"/>
      <w:r w:rsidRPr="0042662A">
        <w:rPr>
          <w:rFonts w:ascii="Times New Roman" w:hAnsi="Times New Roman" w:cs="Times New Roman"/>
          <w:sz w:val="24"/>
          <w:szCs w:val="24"/>
        </w:rPr>
        <w:t>-nivå gir risvekkelse</w:t>
      </w:r>
      <w:r w:rsidR="00B41B35" w:rsidRPr="0042662A">
        <w:rPr>
          <w:rFonts w:ascii="Times New Roman" w:hAnsi="Times New Roman" w:cs="Times New Roman"/>
          <w:sz w:val="24"/>
          <w:szCs w:val="24"/>
        </w:rPr>
        <w:t>. Hvis riene er for dårlige</w:t>
      </w:r>
      <w:r w:rsidR="005410BC" w:rsidRPr="0042662A">
        <w:rPr>
          <w:rFonts w:ascii="Times New Roman" w:hAnsi="Times New Roman" w:cs="Times New Roman"/>
          <w:sz w:val="24"/>
          <w:szCs w:val="24"/>
        </w:rPr>
        <w:t>,</w:t>
      </w:r>
      <w:r w:rsidR="002D7CC9">
        <w:rPr>
          <w:rFonts w:ascii="Times New Roman" w:hAnsi="Times New Roman" w:cs="Times New Roman"/>
          <w:sz w:val="24"/>
          <w:szCs w:val="24"/>
        </w:rPr>
        <w:t xml:space="preserve"> stopper fødselen opp,</w:t>
      </w:r>
      <w:r w:rsidR="00B41B35" w:rsidRPr="0042662A">
        <w:rPr>
          <w:rFonts w:ascii="Times New Roman" w:hAnsi="Times New Roman" w:cs="Times New Roman"/>
          <w:sz w:val="24"/>
          <w:szCs w:val="24"/>
        </w:rPr>
        <w:t xml:space="preserve"> vi får d</w:t>
      </w:r>
      <w:r w:rsidR="002D7CC9">
        <w:rPr>
          <w:rFonts w:ascii="Times New Roman" w:hAnsi="Times New Roman" w:cs="Times New Roman"/>
          <w:sz w:val="24"/>
          <w:szCs w:val="24"/>
        </w:rPr>
        <w:t>et som kalles langsom fremgang.</w:t>
      </w:r>
      <w:r w:rsidR="00B41B35" w:rsidRPr="0042662A">
        <w:rPr>
          <w:rFonts w:ascii="Times New Roman" w:hAnsi="Times New Roman" w:cs="Times New Roman"/>
          <w:sz w:val="24"/>
          <w:szCs w:val="24"/>
        </w:rPr>
        <w:t xml:space="preserve"> Det kan </w:t>
      </w:r>
      <w:r w:rsidR="005410BC" w:rsidRPr="0042662A">
        <w:rPr>
          <w:rFonts w:ascii="Times New Roman" w:hAnsi="Times New Roman" w:cs="Times New Roman"/>
          <w:sz w:val="24"/>
          <w:szCs w:val="24"/>
        </w:rPr>
        <w:t xml:space="preserve">gi </w:t>
      </w:r>
      <w:r w:rsidR="00B41B35" w:rsidRPr="0042662A">
        <w:rPr>
          <w:rFonts w:ascii="Times New Roman" w:hAnsi="Times New Roman" w:cs="Times New Roman"/>
          <w:sz w:val="24"/>
          <w:szCs w:val="24"/>
        </w:rPr>
        <w:t>en langvarig fødsel</w:t>
      </w:r>
      <w:r w:rsidR="002F16E0" w:rsidRPr="0042662A">
        <w:rPr>
          <w:rFonts w:ascii="Times New Roman" w:hAnsi="Times New Roman" w:cs="Times New Roman"/>
          <w:sz w:val="24"/>
          <w:szCs w:val="24"/>
        </w:rPr>
        <w:t>.</w:t>
      </w:r>
      <w:r w:rsidR="0089549C" w:rsidRPr="0042662A">
        <w:rPr>
          <w:rFonts w:ascii="Times New Roman" w:hAnsi="Times New Roman" w:cs="Times New Roman"/>
          <w:sz w:val="24"/>
          <w:szCs w:val="24"/>
        </w:rPr>
        <w:t xml:space="preserve"> </w:t>
      </w:r>
    </w:p>
    <w:p w:rsidR="0089549C" w:rsidRPr="0042662A" w:rsidRDefault="005410BC" w:rsidP="0042662A">
      <w:pPr>
        <w:spacing w:line="360" w:lineRule="auto"/>
        <w:rPr>
          <w:rFonts w:ascii="Times New Roman" w:hAnsi="Times New Roman" w:cs="Times New Roman"/>
          <w:sz w:val="24"/>
          <w:szCs w:val="24"/>
        </w:rPr>
      </w:pPr>
      <w:proofErr w:type="spellStart"/>
      <w:r w:rsidRPr="0042662A">
        <w:rPr>
          <w:rFonts w:ascii="Times New Roman" w:hAnsi="Times New Roman" w:cs="Times New Roman"/>
          <w:sz w:val="24"/>
          <w:szCs w:val="24"/>
        </w:rPr>
        <w:t>Oxytocin</w:t>
      </w:r>
      <w:proofErr w:type="spellEnd"/>
      <w:r w:rsidRPr="0042662A">
        <w:rPr>
          <w:rFonts w:ascii="Times New Roman" w:hAnsi="Times New Roman" w:cs="Times New Roman"/>
          <w:sz w:val="24"/>
          <w:szCs w:val="24"/>
        </w:rPr>
        <w:t xml:space="preserve">- nivået skal være på sitt høyeste etter fødsel. </w:t>
      </w:r>
      <w:r w:rsidR="0089549C" w:rsidRPr="0042662A">
        <w:rPr>
          <w:rFonts w:ascii="Times New Roman" w:hAnsi="Times New Roman" w:cs="Times New Roman"/>
          <w:sz w:val="24"/>
          <w:szCs w:val="24"/>
        </w:rPr>
        <w:t>Hvis det er l</w:t>
      </w:r>
      <w:r w:rsidR="002F16E0" w:rsidRPr="0042662A">
        <w:rPr>
          <w:rFonts w:ascii="Times New Roman" w:hAnsi="Times New Roman" w:cs="Times New Roman"/>
          <w:sz w:val="24"/>
          <w:szCs w:val="24"/>
        </w:rPr>
        <w:t>avt</w:t>
      </w:r>
      <w:r w:rsidR="002D7CC9">
        <w:rPr>
          <w:rFonts w:ascii="Times New Roman" w:hAnsi="Times New Roman" w:cs="Times New Roman"/>
          <w:sz w:val="24"/>
          <w:szCs w:val="24"/>
        </w:rPr>
        <w:t>,</w:t>
      </w:r>
      <w:r w:rsidR="0089549C" w:rsidRPr="0042662A">
        <w:rPr>
          <w:rFonts w:ascii="Times New Roman" w:hAnsi="Times New Roman" w:cs="Times New Roman"/>
          <w:sz w:val="24"/>
          <w:szCs w:val="24"/>
        </w:rPr>
        <w:t xml:space="preserve"> kan</w:t>
      </w:r>
      <w:r w:rsidR="002D7CC9">
        <w:rPr>
          <w:rFonts w:ascii="Times New Roman" w:hAnsi="Times New Roman" w:cs="Times New Roman"/>
          <w:sz w:val="24"/>
          <w:szCs w:val="24"/>
        </w:rPr>
        <w:t xml:space="preserve"> det gi </w:t>
      </w:r>
      <w:proofErr w:type="spellStart"/>
      <w:r w:rsidR="002D7CC9">
        <w:rPr>
          <w:rFonts w:ascii="Times New Roman" w:hAnsi="Times New Roman" w:cs="Times New Roman"/>
          <w:sz w:val="24"/>
          <w:szCs w:val="24"/>
        </w:rPr>
        <w:t>fastsitt</w:t>
      </w:r>
      <w:r w:rsidRPr="0042662A">
        <w:rPr>
          <w:rFonts w:ascii="Times New Roman" w:hAnsi="Times New Roman" w:cs="Times New Roman"/>
          <w:sz w:val="24"/>
          <w:szCs w:val="24"/>
        </w:rPr>
        <w:t>ende</w:t>
      </w:r>
      <w:proofErr w:type="spellEnd"/>
      <w:r w:rsidRPr="0042662A">
        <w:rPr>
          <w:rFonts w:ascii="Times New Roman" w:hAnsi="Times New Roman" w:cs="Times New Roman"/>
          <w:sz w:val="24"/>
          <w:szCs w:val="24"/>
        </w:rPr>
        <w:t xml:space="preserve"> placenta. D</w:t>
      </w:r>
      <w:r w:rsidR="004F5A15">
        <w:rPr>
          <w:rFonts w:ascii="Times New Roman" w:hAnsi="Times New Roman" w:cs="Times New Roman"/>
          <w:sz w:val="24"/>
          <w:szCs w:val="24"/>
        </w:rPr>
        <w:t>et vil si ar morkaka ikke løsner fra livmorveggen.</w:t>
      </w:r>
      <w:r w:rsidRPr="0042662A">
        <w:rPr>
          <w:rFonts w:ascii="Times New Roman" w:hAnsi="Times New Roman" w:cs="Times New Roman"/>
          <w:sz w:val="24"/>
          <w:szCs w:val="24"/>
        </w:rPr>
        <w:t xml:space="preserve"> </w:t>
      </w:r>
      <w:r w:rsidR="004F5A15">
        <w:rPr>
          <w:rFonts w:ascii="Times New Roman" w:hAnsi="Times New Roman" w:cs="Times New Roman"/>
          <w:sz w:val="24"/>
          <w:szCs w:val="24"/>
        </w:rPr>
        <w:t xml:space="preserve">Resultatet blir </w:t>
      </w:r>
      <w:r w:rsidR="0089549C" w:rsidRPr="0042662A">
        <w:rPr>
          <w:rFonts w:ascii="Times New Roman" w:hAnsi="Times New Roman" w:cs="Times New Roman"/>
          <w:sz w:val="24"/>
          <w:szCs w:val="24"/>
        </w:rPr>
        <w:t xml:space="preserve">store blødninger hvis ikke </w:t>
      </w:r>
      <w:r w:rsidR="004F5A15">
        <w:rPr>
          <w:rFonts w:ascii="Times New Roman" w:hAnsi="Times New Roman" w:cs="Times New Roman"/>
          <w:sz w:val="24"/>
          <w:szCs w:val="24"/>
        </w:rPr>
        <w:t>nødvendige tiltak gjøres</w:t>
      </w:r>
      <w:r w:rsidR="0089549C" w:rsidRPr="0042662A">
        <w:rPr>
          <w:rFonts w:ascii="Times New Roman" w:hAnsi="Times New Roman" w:cs="Times New Roman"/>
          <w:sz w:val="24"/>
          <w:szCs w:val="24"/>
        </w:rPr>
        <w:t xml:space="preserve">. </w:t>
      </w:r>
    </w:p>
    <w:p w:rsidR="0089549C" w:rsidRPr="0042662A" w:rsidRDefault="0089549C"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Når barnet er klar for det første målti</w:t>
      </w:r>
      <w:r w:rsidR="002D7CC9">
        <w:rPr>
          <w:rFonts w:ascii="Times New Roman" w:hAnsi="Times New Roman" w:cs="Times New Roman"/>
          <w:sz w:val="24"/>
          <w:szCs w:val="24"/>
        </w:rPr>
        <w:t>det ved</w:t>
      </w:r>
      <w:r w:rsidRPr="0042662A">
        <w:rPr>
          <w:rFonts w:ascii="Times New Roman" w:hAnsi="Times New Roman" w:cs="Times New Roman"/>
          <w:sz w:val="24"/>
          <w:szCs w:val="24"/>
        </w:rPr>
        <w:t xml:space="preserve"> bryst</w:t>
      </w:r>
      <w:r w:rsidR="002D7CC9">
        <w:rPr>
          <w:rFonts w:ascii="Times New Roman" w:hAnsi="Times New Roman" w:cs="Times New Roman"/>
          <w:sz w:val="24"/>
          <w:szCs w:val="24"/>
        </w:rPr>
        <w:t>et</w:t>
      </w:r>
      <w:r w:rsidRPr="0042662A">
        <w:rPr>
          <w:rFonts w:ascii="Times New Roman" w:hAnsi="Times New Roman" w:cs="Times New Roman"/>
          <w:sz w:val="24"/>
          <w:szCs w:val="24"/>
        </w:rPr>
        <w:t xml:space="preserve">, kan lave nivåer av </w:t>
      </w:r>
      <w:proofErr w:type="spellStart"/>
      <w:r w:rsidRPr="0042662A">
        <w:rPr>
          <w:rFonts w:ascii="Times New Roman" w:hAnsi="Times New Roman" w:cs="Times New Roman"/>
          <w:sz w:val="24"/>
          <w:szCs w:val="24"/>
        </w:rPr>
        <w:t>oxytocin</w:t>
      </w:r>
      <w:proofErr w:type="spellEnd"/>
      <w:r w:rsidRPr="0042662A">
        <w:rPr>
          <w:rFonts w:ascii="Times New Roman" w:hAnsi="Times New Roman" w:cs="Times New Roman"/>
          <w:sz w:val="24"/>
          <w:szCs w:val="24"/>
        </w:rPr>
        <w:t xml:space="preserve"> gi problemer med å få melka til å strømme. Hvis utdrivningsrefleksen ikke fungerer</w:t>
      </w:r>
      <w:r w:rsidR="002D7CC9">
        <w:rPr>
          <w:rFonts w:ascii="Times New Roman" w:hAnsi="Times New Roman" w:cs="Times New Roman"/>
          <w:sz w:val="24"/>
          <w:szCs w:val="24"/>
        </w:rPr>
        <w:t>,</w:t>
      </w:r>
      <w:r w:rsidRPr="0042662A">
        <w:rPr>
          <w:rFonts w:ascii="Times New Roman" w:hAnsi="Times New Roman" w:cs="Times New Roman"/>
          <w:sz w:val="24"/>
          <w:szCs w:val="24"/>
        </w:rPr>
        <w:t xml:space="preserve"> vil barnet streve med å få i seg mat, selv om det suger godt og riktig på brystet.</w:t>
      </w:r>
    </w:p>
    <w:p w:rsidR="0089549C" w:rsidRPr="0042662A" w:rsidRDefault="00725EC0"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 xml:space="preserve">Det forskes også på om anoreksi og </w:t>
      </w:r>
      <w:r w:rsidR="005410BC" w:rsidRPr="0042662A">
        <w:rPr>
          <w:rFonts w:ascii="Times New Roman" w:hAnsi="Times New Roman" w:cs="Times New Roman"/>
          <w:sz w:val="24"/>
          <w:szCs w:val="24"/>
        </w:rPr>
        <w:t xml:space="preserve">andre </w:t>
      </w:r>
      <w:r w:rsidRPr="0042662A">
        <w:rPr>
          <w:rFonts w:ascii="Times New Roman" w:hAnsi="Times New Roman" w:cs="Times New Roman"/>
          <w:sz w:val="24"/>
          <w:szCs w:val="24"/>
        </w:rPr>
        <w:t xml:space="preserve">psykiske lidelser påvirkes av lave </w:t>
      </w:r>
      <w:proofErr w:type="spellStart"/>
      <w:r w:rsidRPr="0042662A">
        <w:rPr>
          <w:rFonts w:ascii="Times New Roman" w:hAnsi="Times New Roman" w:cs="Times New Roman"/>
          <w:sz w:val="24"/>
          <w:szCs w:val="24"/>
        </w:rPr>
        <w:t>oksytocin</w:t>
      </w:r>
      <w:proofErr w:type="spellEnd"/>
      <w:r w:rsidRPr="0042662A">
        <w:rPr>
          <w:rFonts w:ascii="Times New Roman" w:hAnsi="Times New Roman" w:cs="Times New Roman"/>
          <w:sz w:val="24"/>
          <w:szCs w:val="24"/>
        </w:rPr>
        <w:t>-nivåer</w:t>
      </w:r>
      <w:r w:rsidRPr="0042662A">
        <w:rPr>
          <w:rStyle w:val="Fotnotereferanse"/>
          <w:rFonts w:ascii="Times New Roman" w:hAnsi="Times New Roman" w:cs="Times New Roman"/>
          <w:sz w:val="24"/>
          <w:szCs w:val="24"/>
        </w:rPr>
        <w:footnoteReference w:id="6"/>
      </w:r>
      <w:r w:rsidRPr="0042662A">
        <w:rPr>
          <w:rFonts w:ascii="Times New Roman" w:hAnsi="Times New Roman" w:cs="Times New Roman"/>
          <w:sz w:val="24"/>
          <w:szCs w:val="24"/>
        </w:rPr>
        <w:t xml:space="preserve">. Lite </w:t>
      </w:r>
      <w:proofErr w:type="spellStart"/>
      <w:r w:rsidRPr="0042662A">
        <w:rPr>
          <w:rFonts w:ascii="Times New Roman" w:hAnsi="Times New Roman" w:cs="Times New Roman"/>
          <w:sz w:val="24"/>
          <w:szCs w:val="24"/>
        </w:rPr>
        <w:t>oxytocin</w:t>
      </w:r>
      <w:proofErr w:type="spellEnd"/>
      <w:r w:rsidRPr="0042662A">
        <w:rPr>
          <w:rFonts w:ascii="Times New Roman" w:hAnsi="Times New Roman" w:cs="Times New Roman"/>
          <w:sz w:val="24"/>
          <w:szCs w:val="24"/>
        </w:rPr>
        <w:t xml:space="preserve"> kan påvirke evnen til å lese ansiktsuttrykk og tolke andres følelser, </w:t>
      </w:r>
      <w:r w:rsidR="00267507" w:rsidRPr="0042662A">
        <w:rPr>
          <w:rFonts w:ascii="Times New Roman" w:hAnsi="Times New Roman" w:cs="Times New Roman"/>
          <w:sz w:val="24"/>
          <w:szCs w:val="24"/>
        </w:rPr>
        <w:t xml:space="preserve">øke stressnivået, </w:t>
      </w:r>
      <w:r w:rsidRPr="0042662A">
        <w:rPr>
          <w:rFonts w:ascii="Times New Roman" w:hAnsi="Times New Roman" w:cs="Times New Roman"/>
          <w:sz w:val="24"/>
          <w:szCs w:val="24"/>
        </w:rPr>
        <w:t>og øke fokuset på kroppss</w:t>
      </w:r>
      <w:r w:rsidR="00267507" w:rsidRPr="0042662A">
        <w:rPr>
          <w:rFonts w:ascii="Times New Roman" w:hAnsi="Times New Roman" w:cs="Times New Roman"/>
          <w:sz w:val="24"/>
          <w:szCs w:val="24"/>
        </w:rPr>
        <w:t>t</w:t>
      </w:r>
      <w:r w:rsidRPr="0042662A">
        <w:rPr>
          <w:rFonts w:ascii="Times New Roman" w:hAnsi="Times New Roman" w:cs="Times New Roman"/>
          <w:sz w:val="24"/>
          <w:szCs w:val="24"/>
        </w:rPr>
        <w:t>ørrelse, mat og negative følelser.</w:t>
      </w:r>
      <w:r w:rsidR="00267507" w:rsidRPr="0042662A">
        <w:rPr>
          <w:rFonts w:ascii="Times New Roman" w:hAnsi="Times New Roman" w:cs="Times New Roman"/>
          <w:sz w:val="24"/>
          <w:szCs w:val="24"/>
        </w:rPr>
        <w:t xml:space="preserve"> </w:t>
      </w:r>
    </w:p>
    <w:p w:rsidR="005A4441" w:rsidRPr="0042662A" w:rsidRDefault="002D7CC9" w:rsidP="0042662A">
      <w:pPr>
        <w:spacing w:line="360" w:lineRule="auto"/>
        <w:rPr>
          <w:rFonts w:ascii="Times New Roman" w:hAnsi="Times New Roman" w:cs="Times New Roman"/>
          <w:sz w:val="24"/>
          <w:szCs w:val="24"/>
        </w:rPr>
      </w:pPr>
      <w:r>
        <w:rPr>
          <w:rFonts w:ascii="Times New Roman" w:hAnsi="Times New Roman" w:cs="Times New Roman"/>
          <w:sz w:val="24"/>
          <w:szCs w:val="24"/>
        </w:rPr>
        <w:t>For å løse problemene med</w:t>
      </w:r>
      <w:r w:rsidR="005A4441" w:rsidRPr="0042662A">
        <w:rPr>
          <w:rFonts w:ascii="Times New Roman" w:hAnsi="Times New Roman" w:cs="Times New Roman"/>
          <w:sz w:val="24"/>
          <w:szCs w:val="24"/>
        </w:rPr>
        <w:t xml:space="preserve"> lavt </w:t>
      </w:r>
      <w:proofErr w:type="spellStart"/>
      <w:r w:rsidR="005A4441" w:rsidRPr="0042662A">
        <w:rPr>
          <w:rFonts w:ascii="Times New Roman" w:hAnsi="Times New Roman" w:cs="Times New Roman"/>
          <w:sz w:val="24"/>
          <w:szCs w:val="24"/>
        </w:rPr>
        <w:t>oxyto</w:t>
      </w:r>
      <w:r>
        <w:rPr>
          <w:rFonts w:ascii="Times New Roman" w:hAnsi="Times New Roman" w:cs="Times New Roman"/>
          <w:sz w:val="24"/>
          <w:szCs w:val="24"/>
        </w:rPr>
        <w:t>cin</w:t>
      </w:r>
      <w:proofErr w:type="spellEnd"/>
      <w:r>
        <w:rPr>
          <w:rFonts w:ascii="Times New Roman" w:hAnsi="Times New Roman" w:cs="Times New Roman"/>
          <w:sz w:val="24"/>
          <w:szCs w:val="24"/>
        </w:rPr>
        <w:t>-nivå</w:t>
      </w:r>
      <w:r w:rsidR="005A4441" w:rsidRPr="0042662A">
        <w:rPr>
          <w:rFonts w:ascii="Times New Roman" w:hAnsi="Times New Roman" w:cs="Times New Roman"/>
          <w:sz w:val="24"/>
          <w:szCs w:val="24"/>
        </w:rPr>
        <w:t xml:space="preserve">, blir det framstilt </w:t>
      </w:r>
      <w:r w:rsidR="008D46E5">
        <w:rPr>
          <w:rFonts w:ascii="Times New Roman" w:hAnsi="Times New Roman" w:cs="Times New Roman"/>
          <w:sz w:val="24"/>
          <w:szCs w:val="24"/>
        </w:rPr>
        <w:t>en syntetisk erstatning</w:t>
      </w:r>
      <w:r>
        <w:rPr>
          <w:rFonts w:ascii="Times New Roman" w:hAnsi="Times New Roman" w:cs="Times New Roman"/>
          <w:sz w:val="24"/>
          <w:szCs w:val="24"/>
        </w:rPr>
        <w:t>.</w:t>
      </w:r>
      <w:r w:rsidR="005A4441" w:rsidRPr="0042662A">
        <w:rPr>
          <w:rFonts w:ascii="Times New Roman" w:hAnsi="Times New Roman" w:cs="Times New Roman"/>
          <w:sz w:val="24"/>
          <w:szCs w:val="24"/>
        </w:rPr>
        <w:t xml:space="preserve"> </w:t>
      </w:r>
    </w:p>
    <w:p w:rsidR="005A4441" w:rsidRPr="0042662A" w:rsidRDefault="005A4441" w:rsidP="0042662A">
      <w:pPr>
        <w:pStyle w:val="Overskrift1"/>
        <w:spacing w:line="360" w:lineRule="auto"/>
        <w:rPr>
          <w:rFonts w:ascii="Times New Roman" w:hAnsi="Times New Roman" w:cs="Times New Roman"/>
          <w:sz w:val="24"/>
          <w:szCs w:val="24"/>
        </w:rPr>
      </w:pPr>
      <w:r w:rsidRPr="0042662A">
        <w:rPr>
          <w:rFonts w:ascii="Times New Roman" w:hAnsi="Times New Roman" w:cs="Times New Roman"/>
          <w:sz w:val="24"/>
          <w:szCs w:val="24"/>
        </w:rPr>
        <w:lastRenderedPageBreak/>
        <w:t xml:space="preserve">Syntetisk fremstilt </w:t>
      </w:r>
      <w:proofErr w:type="spellStart"/>
      <w:r w:rsidRPr="0042662A">
        <w:rPr>
          <w:rFonts w:ascii="Times New Roman" w:hAnsi="Times New Roman" w:cs="Times New Roman"/>
          <w:sz w:val="24"/>
          <w:szCs w:val="24"/>
        </w:rPr>
        <w:t>oxytocin</w:t>
      </w:r>
      <w:proofErr w:type="spellEnd"/>
    </w:p>
    <w:p w:rsidR="005A4441" w:rsidRPr="0042662A" w:rsidRDefault="008D46E5" w:rsidP="0042662A">
      <w:pPr>
        <w:spacing w:line="360" w:lineRule="auto"/>
        <w:rPr>
          <w:rFonts w:ascii="Times New Roman" w:hAnsi="Times New Roman" w:cs="Times New Roman"/>
          <w:sz w:val="24"/>
          <w:szCs w:val="24"/>
        </w:rPr>
      </w:pPr>
      <w:r>
        <w:rPr>
          <w:rFonts w:ascii="Times New Roman" w:hAnsi="Times New Roman" w:cs="Times New Roman"/>
          <w:sz w:val="24"/>
          <w:szCs w:val="24"/>
        </w:rPr>
        <w:t xml:space="preserve">På </w:t>
      </w:r>
      <w:r w:rsidR="009F5B1C" w:rsidRPr="0042662A">
        <w:rPr>
          <w:rFonts w:ascii="Times New Roman" w:hAnsi="Times New Roman" w:cs="Times New Roman"/>
          <w:sz w:val="24"/>
          <w:szCs w:val="24"/>
        </w:rPr>
        <w:t>apotek</w:t>
      </w:r>
      <w:r>
        <w:rPr>
          <w:rFonts w:ascii="Times New Roman" w:hAnsi="Times New Roman" w:cs="Times New Roman"/>
          <w:sz w:val="24"/>
          <w:szCs w:val="24"/>
        </w:rPr>
        <w:t>et selges nesespray</w:t>
      </w:r>
      <w:r w:rsidR="009F5B1C" w:rsidRPr="0042662A">
        <w:rPr>
          <w:rFonts w:ascii="Times New Roman" w:hAnsi="Times New Roman" w:cs="Times New Roman"/>
          <w:sz w:val="24"/>
          <w:szCs w:val="24"/>
        </w:rPr>
        <w:t xml:space="preserve"> under navnet </w:t>
      </w:r>
      <w:proofErr w:type="spellStart"/>
      <w:r w:rsidR="009F5B1C" w:rsidRPr="0042662A">
        <w:rPr>
          <w:rFonts w:ascii="Times New Roman" w:hAnsi="Times New Roman" w:cs="Times New Roman"/>
          <w:sz w:val="24"/>
          <w:szCs w:val="24"/>
        </w:rPr>
        <w:t>Syn</w:t>
      </w:r>
      <w:r>
        <w:rPr>
          <w:rFonts w:ascii="Times New Roman" w:hAnsi="Times New Roman" w:cs="Times New Roman"/>
          <w:sz w:val="24"/>
          <w:szCs w:val="24"/>
        </w:rPr>
        <w:t>t</w:t>
      </w:r>
      <w:r w:rsidR="009F5B1C" w:rsidRPr="0042662A">
        <w:rPr>
          <w:rFonts w:ascii="Times New Roman" w:hAnsi="Times New Roman" w:cs="Times New Roman"/>
          <w:sz w:val="24"/>
          <w:szCs w:val="24"/>
        </w:rPr>
        <w:t>ocinon</w:t>
      </w:r>
      <w:proofErr w:type="spellEnd"/>
      <w:r w:rsidR="009F5B1C" w:rsidRPr="0042662A">
        <w:rPr>
          <w:rFonts w:ascii="Times New Roman" w:hAnsi="Times New Roman" w:cs="Times New Roman"/>
          <w:sz w:val="24"/>
          <w:szCs w:val="24"/>
        </w:rPr>
        <w:t>®</w:t>
      </w:r>
      <w:r w:rsidR="005410BC" w:rsidRPr="0042662A">
        <w:rPr>
          <w:rFonts w:ascii="Times New Roman" w:hAnsi="Times New Roman" w:cs="Times New Roman"/>
          <w:sz w:val="24"/>
          <w:szCs w:val="24"/>
        </w:rPr>
        <w:t xml:space="preserve">. </w:t>
      </w:r>
      <w:r>
        <w:rPr>
          <w:rFonts w:ascii="Times New Roman" w:hAnsi="Times New Roman" w:cs="Times New Roman"/>
          <w:sz w:val="24"/>
          <w:szCs w:val="24"/>
        </w:rPr>
        <w:t>S</w:t>
      </w:r>
      <w:r w:rsidR="00102BD9" w:rsidRPr="0042662A">
        <w:rPr>
          <w:rFonts w:ascii="Times New Roman" w:hAnsi="Times New Roman" w:cs="Times New Roman"/>
          <w:sz w:val="24"/>
          <w:szCs w:val="24"/>
        </w:rPr>
        <w:t>ykehusene skaffer</w:t>
      </w:r>
      <w:r w:rsidR="00496A0C" w:rsidRPr="0042662A">
        <w:rPr>
          <w:rFonts w:ascii="Times New Roman" w:hAnsi="Times New Roman" w:cs="Times New Roman"/>
          <w:sz w:val="24"/>
          <w:szCs w:val="24"/>
        </w:rPr>
        <w:t xml:space="preserve"> det også</w:t>
      </w:r>
      <w:r w:rsidR="00102BD9" w:rsidRPr="0042662A">
        <w:rPr>
          <w:rFonts w:ascii="Times New Roman" w:hAnsi="Times New Roman" w:cs="Times New Roman"/>
          <w:sz w:val="24"/>
          <w:szCs w:val="24"/>
        </w:rPr>
        <w:t xml:space="preserve"> i ampuller</w:t>
      </w:r>
      <w:r>
        <w:rPr>
          <w:rFonts w:ascii="Times New Roman" w:hAnsi="Times New Roman" w:cs="Times New Roman"/>
          <w:sz w:val="24"/>
          <w:szCs w:val="24"/>
        </w:rPr>
        <w:t>,</w:t>
      </w:r>
      <w:r w:rsidR="00102BD9" w:rsidRPr="0042662A">
        <w:rPr>
          <w:rFonts w:ascii="Times New Roman" w:hAnsi="Times New Roman" w:cs="Times New Roman"/>
          <w:sz w:val="24"/>
          <w:szCs w:val="24"/>
        </w:rPr>
        <w:t xml:space="preserve"> som kan gis intravenøst</w:t>
      </w:r>
      <w:r w:rsidR="00B57B89" w:rsidRPr="0042662A">
        <w:rPr>
          <w:rFonts w:ascii="Times New Roman" w:hAnsi="Times New Roman" w:cs="Times New Roman"/>
          <w:sz w:val="24"/>
          <w:szCs w:val="24"/>
        </w:rPr>
        <w:t xml:space="preserve"> </w:t>
      </w:r>
      <w:r w:rsidR="00102BD9" w:rsidRPr="0042662A">
        <w:rPr>
          <w:rFonts w:ascii="Times New Roman" w:hAnsi="Times New Roman" w:cs="Times New Roman"/>
          <w:sz w:val="24"/>
          <w:szCs w:val="24"/>
        </w:rPr>
        <w:t xml:space="preserve">(i blodårene) eller som intramuskulær injeksjon(sprøyte som settes i muskelen). </w:t>
      </w:r>
    </w:p>
    <w:p w:rsidR="00E74B06" w:rsidRPr="0042662A" w:rsidRDefault="00E74B06" w:rsidP="0042662A">
      <w:pPr>
        <w:spacing w:line="360" w:lineRule="auto"/>
        <w:rPr>
          <w:rFonts w:ascii="Times New Roman" w:hAnsi="Times New Roman" w:cs="Times New Roman"/>
          <w:sz w:val="24"/>
          <w:szCs w:val="24"/>
        </w:rPr>
      </w:pPr>
      <w:proofErr w:type="spellStart"/>
      <w:r w:rsidRPr="0042662A">
        <w:rPr>
          <w:rFonts w:ascii="Times New Roman" w:hAnsi="Times New Roman" w:cs="Times New Roman"/>
          <w:sz w:val="24"/>
          <w:szCs w:val="24"/>
        </w:rPr>
        <w:t>Syntocinon</w:t>
      </w:r>
      <w:proofErr w:type="spellEnd"/>
      <w:r w:rsidR="008D46E5">
        <w:rPr>
          <w:rStyle w:val="Sluttnotereferanse"/>
          <w:rFonts w:ascii="Times New Roman" w:hAnsi="Times New Roman" w:cs="Times New Roman"/>
          <w:sz w:val="24"/>
          <w:szCs w:val="24"/>
        </w:rPr>
        <w:t xml:space="preserve"> </w:t>
      </w:r>
      <w:r w:rsidR="008D46E5">
        <w:rPr>
          <w:rFonts w:ascii="Times New Roman" w:hAnsi="Times New Roman" w:cs="Times New Roman"/>
          <w:sz w:val="24"/>
          <w:szCs w:val="24"/>
        </w:rPr>
        <w:t xml:space="preserve"> gis </w:t>
      </w:r>
      <w:r w:rsidRPr="0042662A">
        <w:rPr>
          <w:rFonts w:ascii="Times New Roman" w:hAnsi="Times New Roman" w:cs="Times New Roman"/>
          <w:sz w:val="24"/>
          <w:szCs w:val="24"/>
        </w:rPr>
        <w:t>rutinemessig intramuskulært etter fødsel</w:t>
      </w:r>
      <w:r w:rsidR="008D46E5">
        <w:rPr>
          <w:rFonts w:ascii="Times New Roman" w:hAnsi="Times New Roman" w:cs="Times New Roman"/>
          <w:sz w:val="24"/>
          <w:szCs w:val="24"/>
        </w:rPr>
        <w:t>,</w:t>
      </w:r>
      <w:r w:rsidRPr="0042662A">
        <w:rPr>
          <w:rFonts w:ascii="Times New Roman" w:hAnsi="Times New Roman" w:cs="Times New Roman"/>
          <w:sz w:val="24"/>
          <w:szCs w:val="24"/>
        </w:rPr>
        <w:t xml:space="preserve"> for å forebygge </w:t>
      </w:r>
      <w:r w:rsidR="008D46E5">
        <w:rPr>
          <w:rFonts w:ascii="Times New Roman" w:hAnsi="Times New Roman" w:cs="Times New Roman"/>
          <w:sz w:val="24"/>
          <w:szCs w:val="24"/>
        </w:rPr>
        <w:t>blødninger. Under fødsel</w:t>
      </w:r>
      <w:r w:rsidR="00E36796" w:rsidRPr="0042662A">
        <w:rPr>
          <w:rFonts w:ascii="Times New Roman" w:hAnsi="Times New Roman" w:cs="Times New Roman"/>
          <w:sz w:val="24"/>
          <w:szCs w:val="24"/>
        </w:rPr>
        <w:t xml:space="preserve"> gis </w:t>
      </w:r>
      <w:r w:rsidR="008D46E5">
        <w:rPr>
          <w:rFonts w:ascii="Times New Roman" w:hAnsi="Times New Roman" w:cs="Times New Roman"/>
          <w:sz w:val="24"/>
          <w:szCs w:val="24"/>
        </w:rPr>
        <w:t>det uttynnet</w:t>
      </w:r>
      <w:r w:rsidR="00E36796" w:rsidRPr="0042662A">
        <w:rPr>
          <w:rFonts w:ascii="Times New Roman" w:hAnsi="Times New Roman" w:cs="Times New Roman"/>
          <w:sz w:val="24"/>
          <w:szCs w:val="24"/>
        </w:rPr>
        <w:t xml:space="preserve"> </w:t>
      </w:r>
      <w:r w:rsidR="00F537B8" w:rsidRPr="0042662A">
        <w:rPr>
          <w:rFonts w:ascii="Times New Roman" w:hAnsi="Times New Roman" w:cs="Times New Roman"/>
          <w:sz w:val="24"/>
          <w:szCs w:val="24"/>
        </w:rPr>
        <w:t>i</w:t>
      </w:r>
      <w:r w:rsidR="00B57B89" w:rsidRPr="0042662A">
        <w:rPr>
          <w:rFonts w:ascii="Times New Roman" w:hAnsi="Times New Roman" w:cs="Times New Roman"/>
          <w:sz w:val="24"/>
          <w:szCs w:val="24"/>
        </w:rPr>
        <w:t>ntra</w:t>
      </w:r>
      <w:r w:rsidR="005410BC" w:rsidRPr="0042662A">
        <w:rPr>
          <w:rFonts w:ascii="Times New Roman" w:hAnsi="Times New Roman" w:cs="Times New Roman"/>
          <w:sz w:val="24"/>
          <w:szCs w:val="24"/>
        </w:rPr>
        <w:t>venøst</w:t>
      </w:r>
      <w:r w:rsidR="008D46E5">
        <w:rPr>
          <w:rFonts w:ascii="Times New Roman" w:hAnsi="Times New Roman" w:cs="Times New Roman"/>
          <w:sz w:val="24"/>
          <w:szCs w:val="24"/>
        </w:rPr>
        <w:t>,</w:t>
      </w:r>
      <w:r w:rsidR="005410BC" w:rsidRPr="0042662A">
        <w:rPr>
          <w:rFonts w:ascii="Times New Roman" w:hAnsi="Times New Roman" w:cs="Times New Roman"/>
          <w:sz w:val="24"/>
          <w:szCs w:val="24"/>
        </w:rPr>
        <w:t xml:space="preserve"> ved langsom fremgang og</w:t>
      </w:r>
      <w:r w:rsidR="00B57B89" w:rsidRPr="0042662A">
        <w:rPr>
          <w:rFonts w:ascii="Times New Roman" w:hAnsi="Times New Roman" w:cs="Times New Roman"/>
          <w:sz w:val="24"/>
          <w:szCs w:val="24"/>
        </w:rPr>
        <w:t xml:space="preserve"> </w:t>
      </w:r>
      <w:r w:rsidR="008D46E5">
        <w:rPr>
          <w:rFonts w:ascii="Times New Roman" w:hAnsi="Times New Roman" w:cs="Times New Roman"/>
          <w:sz w:val="24"/>
          <w:szCs w:val="24"/>
        </w:rPr>
        <w:t>dårlige rier. Det doseres</w:t>
      </w:r>
      <w:r w:rsidR="00F537B8" w:rsidRPr="0042662A">
        <w:rPr>
          <w:rFonts w:ascii="Times New Roman" w:hAnsi="Times New Roman" w:cs="Times New Roman"/>
          <w:sz w:val="24"/>
          <w:szCs w:val="24"/>
        </w:rPr>
        <w:t xml:space="preserve"> med dråpeteller</w:t>
      </w:r>
      <w:r w:rsidR="008D46E5">
        <w:rPr>
          <w:rFonts w:ascii="Times New Roman" w:hAnsi="Times New Roman" w:cs="Times New Roman"/>
          <w:sz w:val="24"/>
          <w:szCs w:val="24"/>
        </w:rPr>
        <w:t xml:space="preserve">, og fosterlyden og riene </w:t>
      </w:r>
      <w:r w:rsidR="00F537B8" w:rsidRPr="0042662A">
        <w:rPr>
          <w:rFonts w:ascii="Times New Roman" w:hAnsi="Times New Roman" w:cs="Times New Roman"/>
          <w:sz w:val="24"/>
          <w:szCs w:val="24"/>
        </w:rPr>
        <w:t>overvåkes kontinuerlig</w:t>
      </w:r>
      <w:r w:rsidR="00B57B89" w:rsidRPr="0042662A">
        <w:rPr>
          <w:rFonts w:ascii="Times New Roman" w:hAnsi="Times New Roman" w:cs="Times New Roman"/>
          <w:sz w:val="24"/>
          <w:szCs w:val="24"/>
        </w:rPr>
        <w:t>,</w:t>
      </w:r>
      <w:r w:rsidR="00F537B8" w:rsidRPr="0042662A">
        <w:rPr>
          <w:rFonts w:ascii="Times New Roman" w:hAnsi="Times New Roman" w:cs="Times New Roman"/>
          <w:sz w:val="24"/>
          <w:szCs w:val="24"/>
        </w:rPr>
        <w:t xml:space="preserve"> for å unngå at riene kommer for ofte og/eller at fosterlyden påvirkes. </w:t>
      </w:r>
    </w:p>
    <w:p w:rsidR="00F537B8" w:rsidRPr="0042662A" w:rsidRDefault="00496A0C" w:rsidP="004F5A15">
      <w:pPr>
        <w:spacing w:line="360" w:lineRule="auto"/>
        <w:rPr>
          <w:rFonts w:ascii="Times New Roman" w:hAnsi="Times New Roman" w:cs="Times New Roman"/>
          <w:sz w:val="24"/>
          <w:szCs w:val="24"/>
        </w:rPr>
      </w:pPr>
      <w:proofErr w:type="spellStart"/>
      <w:r w:rsidRPr="0042662A">
        <w:rPr>
          <w:rFonts w:ascii="Times New Roman" w:hAnsi="Times New Roman" w:cs="Times New Roman"/>
          <w:sz w:val="24"/>
          <w:szCs w:val="24"/>
        </w:rPr>
        <w:t>Relis</w:t>
      </w:r>
      <w:proofErr w:type="spellEnd"/>
      <w:r w:rsidRPr="0042662A">
        <w:rPr>
          <w:rFonts w:ascii="Times New Roman" w:hAnsi="Times New Roman" w:cs="Times New Roman"/>
          <w:sz w:val="24"/>
          <w:szCs w:val="24"/>
        </w:rPr>
        <w:t xml:space="preserve"> er et nettsted der helsepersonell kan stille spørsmål om bruk av medisiner. </w:t>
      </w:r>
      <w:r w:rsidR="00F537B8" w:rsidRPr="0042662A">
        <w:rPr>
          <w:rFonts w:ascii="Times New Roman" w:hAnsi="Times New Roman" w:cs="Times New Roman"/>
          <w:sz w:val="24"/>
          <w:szCs w:val="24"/>
        </w:rPr>
        <w:t>På nettstedet</w:t>
      </w:r>
      <w:r w:rsidRPr="0042662A">
        <w:rPr>
          <w:rStyle w:val="Fotnotereferanse"/>
          <w:rFonts w:ascii="Times New Roman" w:hAnsi="Times New Roman" w:cs="Times New Roman"/>
          <w:sz w:val="24"/>
          <w:szCs w:val="24"/>
        </w:rPr>
        <w:footnoteReference w:id="7"/>
      </w:r>
      <w:r w:rsidR="008D46E5">
        <w:rPr>
          <w:rFonts w:ascii="Times New Roman" w:hAnsi="Times New Roman" w:cs="Times New Roman"/>
          <w:sz w:val="24"/>
          <w:szCs w:val="24"/>
        </w:rPr>
        <w:t xml:space="preserve"> </w:t>
      </w:r>
      <w:r w:rsidR="004F5A15">
        <w:rPr>
          <w:rFonts w:ascii="Times New Roman" w:hAnsi="Times New Roman" w:cs="Times New Roman"/>
          <w:sz w:val="24"/>
          <w:szCs w:val="24"/>
        </w:rPr>
        <w:t xml:space="preserve">står det </w:t>
      </w:r>
      <w:r w:rsidR="008D46E5">
        <w:rPr>
          <w:rFonts w:ascii="Times New Roman" w:hAnsi="Times New Roman" w:cs="Times New Roman"/>
          <w:sz w:val="24"/>
          <w:szCs w:val="24"/>
        </w:rPr>
        <w:t xml:space="preserve">at enkelte studier </w:t>
      </w:r>
      <w:r w:rsidR="004F5A15">
        <w:rPr>
          <w:rFonts w:ascii="Times New Roman" w:hAnsi="Times New Roman" w:cs="Times New Roman"/>
          <w:sz w:val="24"/>
          <w:szCs w:val="24"/>
        </w:rPr>
        <w:t>har vist</w:t>
      </w:r>
      <w:r w:rsidR="00F537B8" w:rsidRPr="0042662A">
        <w:rPr>
          <w:rFonts w:ascii="Times New Roman" w:hAnsi="Times New Roman" w:cs="Times New Roman"/>
          <w:sz w:val="24"/>
          <w:szCs w:val="24"/>
        </w:rPr>
        <w:t xml:space="preserve"> mulig effekt av </w:t>
      </w:r>
      <w:proofErr w:type="spellStart"/>
      <w:r w:rsidR="00F537B8" w:rsidRPr="0042662A">
        <w:rPr>
          <w:rFonts w:ascii="Times New Roman" w:hAnsi="Times New Roman" w:cs="Times New Roman"/>
          <w:sz w:val="24"/>
          <w:szCs w:val="24"/>
        </w:rPr>
        <w:t>oxytocin</w:t>
      </w:r>
      <w:proofErr w:type="spellEnd"/>
      <w:r w:rsidR="00F537B8" w:rsidRPr="0042662A">
        <w:rPr>
          <w:rFonts w:ascii="Times New Roman" w:hAnsi="Times New Roman" w:cs="Times New Roman"/>
          <w:sz w:val="24"/>
          <w:szCs w:val="24"/>
        </w:rPr>
        <w:t xml:space="preserve"> ved en rekke psykiatriske lidelse</w:t>
      </w:r>
      <w:r w:rsidR="00B57B89" w:rsidRPr="0042662A">
        <w:rPr>
          <w:rFonts w:ascii="Times New Roman" w:hAnsi="Times New Roman" w:cs="Times New Roman"/>
          <w:sz w:val="24"/>
          <w:szCs w:val="24"/>
        </w:rPr>
        <w:t>r</w:t>
      </w:r>
      <w:r w:rsidR="00F537B8" w:rsidRPr="0042662A">
        <w:rPr>
          <w:rFonts w:ascii="Times New Roman" w:hAnsi="Times New Roman" w:cs="Times New Roman"/>
          <w:sz w:val="24"/>
          <w:szCs w:val="24"/>
        </w:rPr>
        <w:t xml:space="preserve">, deriblant </w:t>
      </w:r>
      <w:r w:rsidR="00F05398" w:rsidRPr="0042662A">
        <w:rPr>
          <w:rFonts w:ascii="Times New Roman" w:hAnsi="Times New Roman" w:cs="Times New Roman"/>
          <w:sz w:val="24"/>
          <w:szCs w:val="24"/>
        </w:rPr>
        <w:t>avhengighet, angst, autisme, depresjo</w:t>
      </w:r>
      <w:r w:rsidR="008D46E5">
        <w:rPr>
          <w:rFonts w:ascii="Times New Roman" w:hAnsi="Times New Roman" w:cs="Times New Roman"/>
          <w:sz w:val="24"/>
          <w:szCs w:val="24"/>
        </w:rPr>
        <w:t xml:space="preserve">n og schizofreni. Men </w:t>
      </w:r>
      <w:r w:rsidR="00F05398" w:rsidRPr="0042662A">
        <w:rPr>
          <w:rFonts w:ascii="Times New Roman" w:hAnsi="Times New Roman" w:cs="Times New Roman"/>
          <w:sz w:val="24"/>
          <w:szCs w:val="24"/>
        </w:rPr>
        <w:t xml:space="preserve">dokumentasjonen </w:t>
      </w:r>
      <w:r w:rsidR="008D46E5">
        <w:rPr>
          <w:rFonts w:ascii="Times New Roman" w:hAnsi="Times New Roman" w:cs="Times New Roman"/>
          <w:sz w:val="24"/>
          <w:szCs w:val="24"/>
        </w:rPr>
        <w:t xml:space="preserve">er </w:t>
      </w:r>
      <w:r w:rsidR="00F05398" w:rsidRPr="0042662A">
        <w:rPr>
          <w:rFonts w:ascii="Times New Roman" w:hAnsi="Times New Roman" w:cs="Times New Roman"/>
          <w:sz w:val="24"/>
          <w:szCs w:val="24"/>
        </w:rPr>
        <w:t xml:space="preserve">langt fra er tilstrekkelig til å kunne anbefale bruk av </w:t>
      </w:r>
      <w:r w:rsidR="008D46E5">
        <w:rPr>
          <w:rFonts w:ascii="Times New Roman" w:hAnsi="Times New Roman" w:cs="Times New Roman"/>
          <w:sz w:val="24"/>
          <w:szCs w:val="24"/>
        </w:rPr>
        <w:t xml:space="preserve">syntetisk </w:t>
      </w:r>
      <w:proofErr w:type="spellStart"/>
      <w:r w:rsidR="00F05398" w:rsidRPr="0042662A">
        <w:rPr>
          <w:rFonts w:ascii="Times New Roman" w:hAnsi="Times New Roman" w:cs="Times New Roman"/>
          <w:sz w:val="24"/>
          <w:szCs w:val="24"/>
        </w:rPr>
        <w:t>oxytocin</w:t>
      </w:r>
      <w:proofErr w:type="spellEnd"/>
      <w:r w:rsidR="00F05398" w:rsidRPr="0042662A">
        <w:rPr>
          <w:rFonts w:ascii="Times New Roman" w:hAnsi="Times New Roman" w:cs="Times New Roman"/>
          <w:sz w:val="24"/>
          <w:szCs w:val="24"/>
        </w:rPr>
        <w:t xml:space="preserve"> </w:t>
      </w:r>
      <w:r w:rsidRPr="0042662A">
        <w:rPr>
          <w:rFonts w:ascii="Times New Roman" w:hAnsi="Times New Roman" w:cs="Times New Roman"/>
          <w:sz w:val="24"/>
          <w:szCs w:val="24"/>
        </w:rPr>
        <w:t xml:space="preserve">som medisin </w:t>
      </w:r>
      <w:r w:rsidR="00F05398" w:rsidRPr="0042662A">
        <w:rPr>
          <w:rFonts w:ascii="Times New Roman" w:hAnsi="Times New Roman" w:cs="Times New Roman"/>
          <w:sz w:val="24"/>
          <w:szCs w:val="24"/>
        </w:rPr>
        <w:t xml:space="preserve">hos pasienter med angst. </w:t>
      </w:r>
      <w:bookmarkStart w:id="0" w:name="_Hlk496799907"/>
    </w:p>
    <w:bookmarkEnd w:id="0"/>
    <w:p w:rsidR="00F05398" w:rsidRPr="0042662A" w:rsidRDefault="004F5A15" w:rsidP="0042662A">
      <w:pPr>
        <w:pStyle w:val="Overskrift1"/>
        <w:spacing w:line="360" w:lineRule="auto"/>
        <w:rPr>
          <w:rFonts w:ascii="Times New Roman" w:hAnsi="Times New Roman" w:cs="Times New Roman"/>
          <w:sz w:val="24"/>
          <w:szCs w:val="24"/>
        </w:rPr>
      </w:pPr>
      <w:r>
        <w:rPr>
          <w:rFonts w:ascii="Times New Roman" w:hAnsi="Times New Roman" w:cs="Times New Roman"/>
          <w:sz w:val="24"/>
          <w:szCs w:val="24"/>
        </w:rPr>
        <w:t>Kan syntetisk</w:t>
      </w:r>
      <w:r w:rsidR="00F05398" w:rsidRPr="0042662A">
        <w:rPr>
          <w:rFonts w:ascii="Times New Roman" w:hAnsi="Times New Roman" w:cs="Times New Roman"/>
          <w:sz w:val="24"/>
          <w:szCs w:val="24"/>
        </w:rPr>
        <w:t xml:space="preserve"> </w:t>
      </w:r>
      <w:proofErr w:type="spellStart"/>
      <w:r w:rsidR="00F05398" w:rsidRPr="0042662A">
        <w:rPr>
          <w:rFonts w:ascii="Times New Roman" w:hAnsi="Times New Roman" w:cs="Times New Roman"/>
          <w:sz w:val="24"/>
          <w:szCs w:val="24"/>
        </w:rPr>
        <w:t>oxytocin</w:t>
      </w:r>
      <w:proofErr w:type="spellEnd"/>
      <w:r w:rsidR="00F05398" w:rsidRPr="0042662A">
        <w:rPr>
          <w:rFonts w:ascii="Times New Roman" w:hAnsi="Times New Roman" w:cs="Times New Roman"/>
          <w:sz w:val="24"/>
          <w:szCs w:val="24"/>
        </w:rPr>
        <w:t xml:space="preserve"> erstatte det naturlige?</w:t>
      </w:r>
    </w:p>
    <w:p w:rsidR="00995BC7" w:rsidRPr="0042662A" w:rsidRDefault="00995BC7"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En gruppe forskere har undersøkt sammenhengen mellom</w:t>
      </w:r>
      <w:r w:rsidR="004F04C5" w:rsidRPr="0042662A">
        <w:rPr>
          <w:rFonts w:ascii="Times New Roman" w:hAnsi="Times New Roman" w:cs="Times New Roman"/>
          <w:sz w:val="24"/>
          <w:szCs w:val="24"/>
        </w:rPr>
        <w:t xml:space="preserve"> bruk av </w:t>
      </w:r>
      <w:proofErr w:type="spellStart"/>
      <w:r w:rsidR="004F04C5" w:rsidRPr="0042662A">
        <w:rPr>
          <w:rFonts w:ascii="Times New Roman" w:hAnsi="Times New Roman" w:cs="Times New Roman"/>
          <w:sz w:val="24"/>
          <w:szCs w:val="24"/>
        </w:rPr>
        <w:t>Syn</w:t>
      </w:r>
      <w:r w:rsidR="00FA20A6">
        <w:rPr>
          <w:rFonts w:ascii="Times New Roman" w:hAnsi="Times New Roman" w:cs="Times New Roman"/>
          <w:sz w:val="24"/>
          <w:szCs w:val="24"/>
        </w:rPr>
        <w:t>t</w:t>
      </w:r>
      <w:r w:rsidR="004F04C5" w:rsidRPr="0042662A">
        <w:rPr>
          <w:rFonts w:ascii="Times New Roman" w:hAnsi="Times New Roman" w:cs="Times New Roman"/>
          <w:sz w:val="24"/>
          <w:szCs w:val="24"/>
        </w:rPr>
        <w:t>ocinon</w:t>
      </w:r>
      <w:proofErr w:type="spellEnd"/>
      <w:r w:rsidR="004F04C5" w:rsidRPr="0042662A">
        <w:rPr>
          <w:rFonts w:ascii="Times New Roman" w:hAnsi="Times New Roman" w:cs="Times New Roman"/>
          <w:sz w:val="24"/>
          <w:szCs w:val="24"/>
        </w:rPr>
        <w:t xml:space="preserve"> under fødsel</w:t>
      </w:r>
      <w:r w:rsidRPr="0042662A">
        <w:rPr>
          <w:rFonts w:ascii="Times New Roman" w:hAnsi="Times New Roman" w:cs="Times New Roman"/>
          <w:sz w:val="24"/>
          <w:szCs w:val="24"/>
        </w:rPr>
        <w:t>, og utvikling av depresjon og angst i</w:t>
      </w:r>
      <w:r w:rsidR="006C4819" w:rsidRPr="0042662A">
        <w:rPr>
          <w:rFonts w:ascii="Times New Roman" w:hAnsi="Times New Roman" w:cs="Times New Roman"/>
          <w:sz w:val="24"/>
          <w:szCs w:val="24"/>
        </w:rPr>
        <w:t xml:space="preserve"> </w:t>
      </w:r>
      <w:r w:rsidRPr="0042662A">
        <w:rPr>
          <w:rFonts w:ascii="Times New Roman" w:hAnsi="Times New Roman" w:cs="Times New Roman"/>
          <w:sz w:val="24"/>
          <w:szCs w:val="24"/>
        </w:rPr>
        <w:t>løpet av barnets første leveår</w:t>
      </w:r>
      <w:r w:rsidRPr="0042662A">
        <w:rPr>
          <w:rStyle w:val="Fotnotereferanse"/>
          <w:rFonts w:ascii="Times New Roman" w:hAnsi="Times New Roman" w:cs="Times New Roman"/>
          <w:sz w:val="24"/>
          <w:szCs w:val="24"/>
        </w:rPr>
        <w:footnoteReference w:id="8"/>
      </w:r>
      <w:r w:rsidRPr="0042662A">
        <w:rPr>
          <w:rFonts w:ascii="Times New Roman" w:hAnsi="Times New Roman" w:cs="Times New Roman"/>
          <w:sz w:val="24"/>
          <w:szCs w:val="24"/>
        </w:rPr>
        <w:t>. De fant en økning på &gt;</w:t>
      </w:r>
      <w:proofErr w:type="gramStart"/>
      <w:r w:rsidRPr="0042662A">
        <w:rPr>
          <w:rFonts w:ascii="Times New Roman" w:hAnsi="Times New Roman" w:cs="Times New Roman"/>
          <w:sz w:val="24"/>
          <w:szCs w:val="24"/>
        </w:rPr>
        <w:t>30%</w:t>
      </w:r>
      <w:proofErr w:type="gramEnd"/>
      <w:r w:rsidRPr="0042662A">
        <w:rPr>
          <w:rFonts w:ascii="Times New Roman" w:hAnsi="Times New Roman" w:cs="Times New Roman"/>
          <w:sz w:val="24"/>
          <w:szCs w:val="24"/>
        </w:rPr>
        <w:t xml:space="preserve"> </w:t>
      </w:r>
      <w:r w:rsidR="00FA20A6">
        <w:rPr>
          <w:rFonts w:ascii="Times New Roman" w:hAnsi="Times New Roman" w:cs="Times New Roman"/>
          <w:sz w:val="24"/>
          <w:szCs w:val="24"/>
        </w:rPr>
        <w:t xml:space="preserve"> </w:t>
      </w:r>
      <w:r w:rsidRPr="0042662A">
        <w:rPr>
          <w:rFonts w:ascii="Times New Roman" w:hAnsi="Times New Roman" w:cs="Times New Roman"/>
          <w:sz w:val="24"/>
          <w:szCs w:val="24"/>
        </w:rPr>
        <w:t>risiko for utvikling av depresjon og angst</w:t>
      </w:r>
      <w:r w:rsidR="00FA20A6">
        <w:rPr>
          <w:rFonts w:ascii="Times New Roman" w:hAnsi="Times New Roman" w:cs="Times New Roman"/>
          <w:sz w:val="24"/>
          <w:szCs w:val="24"/>
        </w:rPr>
        <w:t xml:space="preserve">, </w:t>
      </w:r>
      <w:r w:rsidRPr="0042662A">
        <w:rPr>
          <w:rFonts w:ascii="Times New Roman" w:hAnsi="Times New Roman" w:cs="Times New Roman"/>
          <w:sz w:val="24"/>
          <w:szCs w:val="24"/>
        </w:rPr>
        <w:t>hos kv</w:t>
      </w:r>
      <w:r w:rsidR="00236558" w:rsidRPr="0042662A">
        <w:rPr>
          <w:rFonts w:ascii="Times New Roman" w:hAnsi="Times New Roman" w:cs="Times New Roman"/>
          <w:sz w:val="24"/>
          <w:szCs w:val="24"/>
        </w:rPr>
        <w:t xml:space="preserve">inner som ble behandlet med </w:t>
      </w:r>
      <w:proofErr w:type="spellStart"/>
      <w:r w:rsidR="00FA20A6">
        <w:rPr>
          <w:rFonts w:ascii="Times New Roman" w:hAnsi="Times New Roman" w:cs="Times New Roman"/>
          <w:sz w:val="24"/>
          <w:szCs w:val="24"/>
        </w:rPr>
        <w:t>Syntocinon</w:t>
      </w:r>
      <w:proofErr w:type="spellEnd"/>
      <w:r w:rsidR="00FA20A6">
        <w:rPr>
          <w:rFonts w:ascii="Times New Roman" w:hAnsi="Times New Roman" w:cs="Times New Roman"/>
          <w:sz w:val="24"/>
          <w:szCs w:val="24"/>
        </w:rPr>
        <w:t xml:space="preserve"> </w:t>
      </w:r>
      <w:r w:rsidRPr="0042662A">
        <w:rPr>
          <w:rFonts w:ascii="Times New Roman" w:hAnsi="Times New Roman" w:cs="Times New Roman"/>
          <w:sz w:val="24"/>
          <w:szCs w:val="24"/>
        </w:rPr>
        <w:t xml:space="preserve">under fødsel. </w:t>
      </w:r>
    </w:p>
    <w:p w:rsidR="00995BC7" w:rsidRPr="0042662A" w:rsidRDefault="00FA20A6" w:rsidP="0042662A">
      <w:pPr>
        <w:spacing w:line="36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 xml:space="preserve"> følge </w:t>
      </w:r>
      <w:proofErr w:type="spellStart"/>
      <w:r>
        <w:rPr>
          <w:rFonts w:ascii="Times New Roman" w:hAnsi="Times New Roman" w:cs="Times New Roman"/>
          <w:sz w:val="24"/>
          <w:szCs w:val="24"/>
        </w:rPr>
        <w:t>Odent</w:t>
      </w:r>
      <w:proofErr w:type="spellEnd"/>
      <w:r w:rsidRPr="0042662A">
        <w:rPr>
          <w:rStyle w:val="Fotnotereferanse"/>
          <w:rFonts w:ascii="Times New Roman" w:hAnsi="Times New Roman" w:cs="Times New Roman"/>
          <w:sz w:val="24"/>
          <w:szCs w:val="24"/>
        </w:rPr>
        <w:footnoteReference w:id="9"/>
      </w:r>
      <w:r>
        <w:rPr>
          <w:rFonts w:ascii="Times New Roman" w:hAnsi="Times New Roman" w:cs="Times New Roman"/>
          <w:sz w:val="24"/>
          <w:szCs w:val="24"/>
        </w:rPr>
        <w:t xml:space="preserve"> vil d</w:t>
      </w:r>
      <w:r w:rsidR="00995BC7" w:rsidRPr="0042662A">
        <w:rPr>
          <w:rFonts w:ascii="Times New Roman" w:hAnsi="Times New Roman" w:cs="Times New Roman"/>
          <w:sz w:val="24"/>
          <w:szCs w:val="24"/>
        </w:rPr>
        <w:t xml:space="preserve">et </w:t>
      </w:r>
      <w:r>
        <w:rPr>
          <w:rFonts w:ascii="Times New Roman" w:hAnsi="Times New Roman" w:cs="Times New Roman"/>
          <w:sz w:val="24"/>
          <w:szCs w:val="24"/>
        </w:rPr>
        <w:t xml:space="preserve">syntetiske hormonet </w:t>
      </w:r>
      <w:r w:rsidR="00995BC7" w:rsidRPr="0042662A">
        <w:rPr>
          <w:rFonts w:ascii="Times New Roman" w:hAnsi="Times New Roman" w:cs="Times New Roman"/>
          <w:sz w:val="24"/>
          <w:szCs w:val="24"/>
        </w:rPr>
        <w:t xml:space="preserve">aldri </w:t>
      </w:r>
      <w:r>
        <w:rPr>
          <w:rFonts w:ascii="Times New Roman" w:hAnsi="Times New Roman" w:cs="Times New Roman"/>
          <w:sz w:val="24"/>
          <w:szCs w:val="24"/>
        </w:rPr>
        <w:t xml:space="preserve">bli </w:t>
      </w:r>
      <w:r w:rsidR="00995BC7" w:rsidRPr="0042662A">
        <w:rPr>
          <w:rFonts w:ascii="Times New Roman" w:hAnsi="Times New Roman" w:cs="Times New Roman"/>
          <w:sz w:val="24"/>
          <w:szCs w:val="24"/>
        </w:rPr>
        <w:t>så godt regulert som det natur</w:t>
      </w:r>
      <w:r>
        <w:rPr>
          <w:rFonts w:ascii="Times New Roman" w:hAnsi="Times New Roman" w:cs="Times New Roman"/>
          <w:sz w:val="24"/>
          <w:szCs w:val="24"/>
        </w:rPr>
        <w:t>lige, og det</w:t>
      </w:r>
      <w:r w:rsidR="00995BC7" w:rsidRPr="0042662A">
        <w:rPr>
          <w:rFonts w:ascii="Times New Roman" w:hAnsi="Times New Roman" w:cs="Times New Roman"/>
          <w:sz w:val="24"/>
          <w:szCs w:val="24"/>
        </w:rPr>
        <w:t xml:space="preserve"> har ingen effekt på kvinnens adferd</w:t>
      </w:r>
      <w:r>
        <w:rPr>
          <w:rFonts w:ascii="Times New Roman" w:hAnsi="Times New Roman" w:cs="Times New Roman"/>
          <w:sz w:val="24"/>
          <w:szCs w:val="24"/>
        </w:rPr>
        <w:t xml:space="preserve">. </w:t>
      </w:r>
      <w:r w:rsidR="000C5874" w:rsidRPr="0042662A">
        <w:rPr>
          <w:rFonts w:ascii="Times New Roman" w:hAnsi="Times New Roman" w:cs="Times New Roman"/>
          <w:sz w:val="24"/>
          <w:szCs w:val="24"/>
        </w:rPr>
        <w:t xml:space="preserve">Behovet for </w:t>
      </w:r>
      <w:proofErr w:type="spellStart"/>
      <w:r w:rsidR="000C5874" w:rsidRPr="0042662A">
        <w:rPr>
          <w:rFonts w:ascii="Times New Roman" w:hAnsi="Times New Roman" w:cs="Times New Roman"/>
          <w:sz w:val="24"/>
          <w:szCs w:val="24"/>
        </w:rPr>
        <w:t>Syntocinon</w:t>
      </w:r>
      <w:proofErr w:type="spellEnd"/>
      <w:r w:rsidR="000C5874" w:rsidRPr="0042662A">
        <w:rPr>
          <w:rFonts w:ascii="Times New Roman" w:hAnsi="Times New Roman" w:cs="Times New Roman"/>
          <w:sz w:val="24"/>
          <w:szCs w:val="24"/>
        </w:rPr>
        <w:t xml:space="preserve"> er et</w:t>
      </w:r>
      <w:r>
        <w:rPr>
          <w:rFonts w:ascii="Times New Roman" w:hAnsi="Times New Roman" w:cs="Times New Roman"/>
          <w:sz w:val="24"/>
          <w:szCs w:val="24"/>
        </w:rPr>
        <w:t xml:space="preserve"> symptom på hormonell </w:t>
      </w:r>
      <w:r>
        <w:rPr>
          <w:rFonts w:ascii="Times New Roman" w:hAnsi="Times New Roman" w:cs="Times New Roman"/>
          <w:sz w:val="24"/>
          <w:szCs w:val="24"/>
        </w:rPr>
        <w:t>ubalanse</w:t>
      </w:r>
      <w:r w:rsidR="000C5874" w:rsidRPr="0042662A">
        <w:rPr>
          <w:rFonts w:ascii="Times New Roman" w:hAnsi="Times New Roman" w:cs="Times New Roman"/>
          <w:sz w:val="24"/>
          <w:szCs w:val="24"/>
        </w:rPr>
        <w:t>, utløst av fakto</w:t>
      </w:r>
      <w:r w:rsidR="008272A3" w:rsidRPr="0042662A">
        <w:rPr>
          <w:rFonts w:ascii="Times New Roman" w:hAnsi="Times New Roman" w:cs="Times New Roman"/>
          <w:sz w:val="24"/>
          <w:szCs w:val="24"/>
        </w:rPr>
        <w:t>rer i omgivelsene.</w:t>
      </w:r>
    </w:p>
    <w:p w:rsidR="000C5874" w:rsidRPr="0042662A" w:rsidRDefault="0042662A" w:rsidP="0042662A">
      <w:pPr>
        <w:spacing w:line="360" w:lineRule="auto"/>
        <w:rPr>
          <w:rFonts w:ascii="Times New Roman" w:hAnsi="Times New Roman" w:cs="Times New Roman"/>
          <w:sz w:val="24"/>
          <w:szCs w:val="24"/>
        </w:rPr>
      </w:pPr>
      <w:r>
        <w:rPr>
          <w:rFonts w:ascii="Times New Roman" w:hAnsi="Times New Roman" w:cs="Times New Roman"/>
          <w:sz w:val="24"/>
          <w:szCs w:val="24"/>
        </w:rPr>
        <w:t>Det er</w:t>
      </w:r>
      <w:r w:rsidR="000C5874" w:rsidRPr="0042662A">
        <w:rPr>
          <w:rFonts w:ascii="Times New Roman" w:hAnsi="Times New Roman" w:cs="Times New Roman"/>
          <w:sz w:val="24"/>
          <w:szCs w:val="24"/>
        </w:rPr>
        <w:t xml:space="preserve"> en rekke faremomenter med </w:t>
      </w:r>
      <w:proofErr w:type="spellStart"/>
      <w:r w:rsidR="000C5874" w:rsidRPr="0042662A">
        <w:rPr>
          <w:rFonts w:ascii="Times New Roman" w:hAnsi="Times New Roman" w:cs="Times New Roman"/>
          <w:sz w:val="24"/>
          <w:szCs w:val="24"/>
        </w:rPr>
        <w:t>Synocinon</w:t>
      </w:r>
      <w:proofErr w:type="spellEnd"/>
      <w:r w:rsidR="000C5874" w:rsidRPr="0042662A">
        <w:rPr>
          <w:rFonts w:ascii="Times New Roman" w:hAnsi="Times New Roman" w:cs="Times New Roman"/>
          <w:sz w:val="24"/>
          <w:szCs w:val="24"/>
        </w:rPr>
        <w:t>-drypp under fødsel:</w:t>
      </w:r>
    </w:p>
    <w:p w:rsidR="000C5874" w:rsidRPr="0042662A" w:rsidRDefault="00FA20A6" w:rsidP="0042662A">
      <w:pPr>
        <w:spacing w:line="360" w:lineRule="auto"/>
        <w:rPr>
          <w:rFonts w:ascii="Times New Roman" w:hAnsi="Times New Roman" w:cs="Times New Roman"/>
          <w:sz w:val="24"/>
          <w:szCs w:val="24"/>
        </w:rPr>
      </w:pPr>
      <w:r>
        <w:rPr>
          <w:rFonts w:ascii="Times New Roman" w:hAnsi="Times New Roman" w:cs="Times New Roman"/>
          <w:sz w:val="24"/>
          <w:szCs w:val="24"/>
        </w:rPr>
        <w:t>Risiko</w:t>
      </w:r>
      <w:r w:rsidR="000C5874" w:rsidRPr="0042662A">
        <w:rPr>
          <w:rFonts w:ascii="Times New Roman" w:hAnsi="Times New Roman" w:cs="Times New Roman"/>
          <w:sz w:val="24"/>
          <w:szCs w:val="24"/>
        </w:rPr>
        <w:t xml:space="preserve"> for overstimulering er godt kjent i </w:t>
      </w:r>
      <w:r>
        <w:rPr>
          <w:rFonts w:ascii="Times New Roman" w:hAnsi="Times New Roman" w:cs="Times New Roman"/>
          <w:sz w:val="24"/>
          <w:szCs w:val="24"/>
        </w:rPr>
        <w:t>fag</w:t>
      </w:r>
      <w:r w:rsidR="000C5874" w:rsidRPr="0042662A">
        <w:rPr>
          <w:rFonts w:ascii="Times New Roman" w:hAnsi="Times New Roman" w:cs="Times New Roman"/>
          <w:sz w:val="24"/>
          <w:szCs w:val="24"/>
        </w:rPr>
        <w:t xml:space="preserve">miljøet. </w:t>
      </w:r>
      <w:r>
        <w:rPr>
          <w:rFonts w:ascii="Times New Roman" w:hAnsi="Times New Roman" w:cs="Times New Roman"/>
          <w:sz w:val="24"/>
          <w:szCs w:val="24"/>
        </w:rPr>
        <w:t xml:space="preserve">Overstimulering av riene øker risikoen </w:t>
      </w:r>
      <w:r w:rsidR="000C5874" w:rsidRPr="0042662A">
        <w:rPr>
          <w:rFonts w:ascii="Times New Roman" w:hAnsi="Times New Roman" w:cs="Times New Roman"/>
          <w:sz w:val="24"/>
          <w:szCs w:val="24"/>
        </w:rPr>
        <w:t xml:space="preserve">for at livmoren sprekker under fødsel, spesielt </w:t>
      </w:r>
      <w:r w:rsidR="00B57B89" w:rsidRPr="0042662A">
        <w:rPr>
          <w:rFonts w:ascii="Times New Roman" w:hAnsi="Times New Roman" w:cs="Times New Roman"/>
          <w:sz w:val="24"/>
          <w:szCs w:val="24"/>
        </w:rPr>
        <w:t>hos kvinner som</w:t>
      </w:r>
      <w:r w:rsidR="000C5874" w:rsidRPr="0042662A">
        <w:rPr>
          <w:rFonts w:ascii="Times New Roman" w:hAnsi="Times New Roman" w:cs="Times New Roman"/>
          <w:sz w:val="24"/>
          <w:szCs w:val="24"/>
        </w:rPr>
        <w:t xml:space="preserve"> har arr i livmoren fra tidligere keisersnitt. </w:t>
      </w:r>
      <w:r w:rsidR="00671639" w:rsidRPr="0042662A">
        <w:rPr>
          <w:rFonts w:ascii="Times New Roman" w:hAnsi="Times New Roman" w:cs="Times New Roman"/>
          <w:sz w:val="24"/>
          <w:szCs w:val="24"/>
        </w:rPr>
        <w:t>For kraftige rier</w:t>
      </w:r>
      <w:r w:rsidR="00236558" w:rsidRPr="0042662A">
        <w:rPr>
          <w:rFonts w:ascii="Times New Roman" w:hAnsi="Times New Roman" w:cs="Times New Roman"/>
          <w:sz w:val="24"/>
          <w:szCs w:val="24"/>
        </w:rPr>
        <w:t xml:space="preserve"> kan også gi unormal puls</w:t>
      </w:r>
      <w:r w:rsidR="000C5874" w:rsidRPr="0042662A">
        <w:rPr>
          <w:rFonts w:ascii="Times New Roman" w:hAnsi="Times New Roman" w:cs="Times New Roman"/>
          <w:sz w:val="24"/>
          <w:szCs w:val="24"/>
        </w:rPr>
        <w:t xml:space="preserve"> hos fosteret, </w:t>
      </w:r>
      <w:r w:rsidR="00236558" w:rsidRPr="0042662A">
        <w:rPr>
          <w:rFonts w:ascii="Times New Roman" w:hAnsi="Times New Roman" w:cs="Times New Roman"/>
          <w:sz w:val="24"/>
          <w:szCs w:val="24"/>
        </w:rPr>
        <w:t xml:space="preserve">noe som i verste fall </w:t>
      </w:r>
      <w:r w:rsidR="00B57B89" w:rsidRPr="0042662A">
        <w:rPr>
          <w:rFonts w:ascii="Times New Roman" w:hAnsi="Times New Roman" w:cs="Times New Roman"/>
          <w:sz w:val="24"/>
          <w:szCs w:val="24"/>
        </w:rPr>
        <w:t xml:space="preserve">kan gi </w:t>
      </w:r>
      <w:r w:rsidR="00236558" w:rsidRPr="0042662A">
        <w:rPr>
          <w:rFonts w:ascii="Times New Roman" w:hAnsi="Times New Roman" w:cs="Times New Roman"/>
          <w:sz w:val="24"/>
          <w:szCs w:val="24"/>
        </w:rPr>
        <w:t>fødselsskade</w:t>
      </w:r>
      <w:r w:rsidR="00B57B89" w:rsidRPr="0042662A">
        <w:rPr>
          <w:rFonts w:ascii="Times New Roman" w:hAnsi="Times New Roman" w:cs="Times New Roman"/>
          <w:sz w:val="24"/>
          <w:szCs w:val="24"/>
        </w:rPr>
        <w:t>,</w:t>
      </w:r>
      <w:r w:rsidR="00236558" w:rsidRPr="0042662A">
        <w:rPr>
          <w:rFonts w:ascii="Times New Roman" w:hAnsi="Times New Roman" w:cs="Times New Roman"/>
          <w:sz w:val="24"/>
          <w:szCs w:val="24"/>
        </w:rPr>
        <w:t xml:space="preserve"> </w:t>
      </w:r>
      <w:r w:rsidR="002C66C0">
        <w:rPr>
          <w:rFonts w:ascii="Times New Roman" w:hAnsi="Times New Roman" w:cs="Times New Roman"/>
          <w:sz w:val="24"/>
          <w:szCs w:val="24"/>
        </w:rPr>
        <w:t>med</w:t>
      </w:r>
      <w:r w:rsidR="00B57B89" w:rsidRPr="0042662A">
        <w:rPr>
          <w:rFonts w:ascii="Times New Roman" w:hAnsi="Times New Roman" w:cs="Times New Roman"/>
          <w:sz w:val="24"/>
          <w:szCs w:val="24"/>
        </w:rPr>
        <w:t xml:space="preserve"> </w:t>
      </w:r>
      <w:r w:rsidR="000C5874" w:rsidRPr="0042662A">
        <w:rPr>
          <w:rFonts w:ascii="Times New Roman" w:hAnsi="Times New Roman" w:cs="Times New Roman"/>
          <w:sz w:val="24"/>
          <w:szCs w:val="24"/>
        </w:rPr>
        <w:t xml:space="preserve">varig skade eller død. Dårlig fosterlyd gir </w:t>
      </w:r>
      <w:r w:rsidR="00236558" w:rsidRPr="0042662A">
        <w:rPr>
          <w:rFonts w:ascii="Times New Roman" w:hAnsi="Times New Roman" w:cs="Times New Roman"/>
          <w:sz w:val="24"/>
          <w:szCs w:val="24"/>
        </w:rPr>
        <w:t xml:space="preserve">også </w:t>
      </w:r>
      <w:r w:rsidR="000C5874" w:rsidRPr="0042662A">
        <w:rPr>
          <w:rFonts w:ascii="Times New Roman" w:hAnsi="Times New Roman" w:cs="Times New Roman"/>
          <w:sz w:val="24"/>
          <w:szCs w:val="24"/>
        </w:rPr>
        <w:t>økt risiko for keisersn</w:t>
      </w:r>
      <w:r w:rsidR="00236558" w:rsidRPr="0042662A">
        <w:rPr>
          <w:rFonts w:ascii="Times New Roman" w:hAnsi="Times New Roman" w:cs="Times New Roman"/>
          <w:sz w:val="24"/>
          <w:szCs w:val="24"/>
        </w:rPr>
        <w:t xml:space="preserve">itt, </w:t>
      </w:r>
      <w:r w:rsidR="00236558" w:rsidRPr="0042662A">
        <w:rPr>
          <w:rFonts w:ascii="Times New Roman" w:hAnsi="Times New Roman" w:cs="Times New Roman"/>
          <w:sz w:val="24"/>
          <w:szCs w:val="24"/>
        </w:rPr>
        <w:lastRenderedPageBreak/>
        <w:t xml:space="preserve">tang eller </w:t>
      </w:r>
      <w:proofErr w:type="spellStart"/>
      <w:r w:rsidR="00236558" w:rsidRPr="0042662A">
        <w:rPr>
          <w:rFonts w:ascii="Times New Roman" w:hAnsi="Times New Roman" w:cs="Times New Roman"/>
          <w:sz w:val="24"/>
          <w:szCs w:val="24"/>
        </w:rPr>
        <w:t>vakumforløsning</w:t>
      </w:r>
      <w:proofErr w:type="spellEnd"/>
      <w:r w:rsidR="00236558" w:rsidRPr="0042662A">
        <w:rPr>
          <w:rFonts w:ascii="Times New Roman" w:hAnsi="Times New Roman" w:cs="Times New Roman"/>
          <w:sz w:val="24"/>
          <w:szCs w:val="24"/>
        </w:rPr>
        <w:t>, da fødselshjelperne p</w:t>
      </w:r>
      <w:r w:rsidR="002C66C0">
        <w:rPr>
          <w:rFonts w:ascii="Times New Roman" w:hAnsi="Times New Roman" w:cs="Times New Roman"/>
          <w:sz w:val="24"/>
          <w:szCs w:val="24"/>
        </w:rPr>
        <w:t>røver å redde barnet ut av</w:t>
      </w:r>
      <w:r w:rsidR="00236558" w:rsidRPr="0042662A">
        <w:rPr>
          <w:rFonts w:ascii="Times New Roman" w:hAnsi="Times New Roman" w:cs="Times New Roman"/>
          <w:sz w:val="24"/>
          <w:szCs w:val="24"/>
        </w:rPr>
        <w:t xml:space="preserve"> situasjonen som kan være livstruende.</w:t>
      </w:r>
    </w:p>
    <w:p w:rsidR="000C5874" w:rsidRPr="0042662A" w:rsidRDefault="002C66C0" w:rsidP="0042662A">
      <w:pPr>
        <w:spacing w:line="360" w:lineRule="auto"/>
        <w:rPr>
          <w:rFonts w:ascii="Times New Roman" w:hAnsi="Times New Roman" w:cs="Times New Roman"/>
          <w:sz w:val="24"/>
          <w:szCs w:val="24"/>
        </w:rPr>
      </w:pPr>
      <w:r>
        <w:rPr>
          <w:rFonts w:ascii="Times New Roman" w:hAnsi="Times New Roman" w:cs="Times New Roman"/>
          <w:sz w:val="24"/>
          <w:szCs w:val="24"/>
        </w:rPr>
        <w:t>Dessuten påvirker</w:t>
      </w:r>
      <w:r w:rsidR="009C1894">
        <w:rPr>
          <w:rFonts w:ascii="Times New Roman" w:hAnsi="Times New Roman" w:cs="Times New Roman"/>
          <w:sz w:val="24"/>
          <w:szCs w:val="24"/>
        </w:rPr>
        <w:t xml:space="preserve"> </w:t>
      </w:r>
      <w:proofErr w:type="spellStart"/>
      <w:r w:rsidR="009C1894">
        <w:rPr>
          <w:rFonts w:ascii="Times New Roman" w:hAnsi="Times New Roman" w:cs="Times New Roman"/>
          <w:sz w:val="24"/>
          <w:szCs w:val="24"/>
        </w:rPr>
        <w:t>Syntocinon</w:t>
      </w:r>
      <w:proofErr w:type="spellEnd"/>
      <w:r w:rsidR="009C1894">
        <w:rPr>
          <w:rFonts w:ascii="Times New Roman" w:hAnsi="Times New Roman" w:cs="Times New Roman"/>
          <w:sz w:val="24"/>
          <w:szCs w:val="24"/>
        </w:rPr>
        <w:t xml:space="preserve"> det naturlige </w:t>
      </w:r>
      <w:proofErr w:type="spellStart"/>
      <w:r w:rsidR="000C5874" w:rsidRPr="0042662A">
        <w:rPr>
          <w:rFonts w:ascii="Times New Roman" w:hAnsi="Times New Roman" w:cs="Times New Roman"/>
          <w:sz w:val="24"/>
          <w:szCs w:val="24"/>
        </w:rPr>
        <w:t>oxytocin</w:t>
      </w:r>
      <w:proofErr w:type="spellEnd"/>
      <w:r w:rsidR="000C5874" w:rsidRPr="0042662A">
        <w:rPr>
          <w:rFonts w:ascii="Times New Roman" w:hAnsi="Times New Roman" w:cs="Times New Roman"/>
          <w:sz w:val="24"/>
          <w:szCs w:val="24"/>
        </w:rPr>
        <w:t>-nivået, så det blir lavere inntil to måneder etter fødsel</w:t>
      </w:r>
      <w:r w:rsidR="000C5874" w:rsidRPr="0042662A">
        <w:rPr>
          <w:rStyle w:val="Fotnotereferanse"/>
          <w:rFonts w:ascii="Times New Roman" w:hAnsi="Times New Roman" w:cs="Times New Roman"/>
          <w:sz w:val="24"/>
          <w:szCs w:val="24"/>
        </w:rPr>
        <w:footnoteReference w:id="10"/>
      </w:r>
      <w:r w:rsidR="00400C9E" w:rsidRPr="0042662A">
        <w:rPr>
          <w:rFonts w:ascii="Times New Roman" w:hAnsi="Times New Roman" w:cs="Times New Roman"/>
          <w:sz w:val="24"/>
          <w:szCs w:val="24"/>
        </w:rPr>
        <w:t xml:space="preserve">. Desto høyere dose som er brukt, desto lavere </w:t>
      </w:r>
      <w:proofErr w:type="spellStart"/>
      <w:r w:rsidR="00400C9E" w:rsidRPr="0042662A">
        <w:rPr>
          <w:rFonts w:ascii="Times New Roman" w:hAnsi="Times New Roman" w:cs="Times New Roman"/>
          <w:sz w:val="24"/>
          <w:szCs w:val="24"/>
        </w:rPr>
        <w:t>oxytocin</w:t>
      </w:r>
      <w:proofErr w:type="spellEnd"/>
      <w:r w:rsidR="00400C9E" w:rsidRPr="0042662A">
        <w:rPr>
          <w:rFonts w:ascii="Times New Roman" w:hAnsi="Times New Roman" w:cs="Times New Roman"/>
          <w:sz w:val="24"/>
          <w:szCs w:val="24"/>
        </w:rPr>
        <w:t xml:space="preserve">-nivåer etter fødsel. Det </w:t>
      </w:r>
      <w:r w:rsidR="009C1894">
        <w:rPr>
          <w:rFonts w:ascii="Times New Roman" w:hAnsi="Times New Roman" w:cs="Times New Roman"/>
          <w:sz w:val="24"/>
          <w:szCs w:val="24"/>
        </w:rPr>
        <w:t>kan forklare</w:t>
      </w:r>
      <w:r w:rsidR="00400C9E" w:rsidRPr="0042662A">
        <w:rPr>
          <w:rFonts w:ascii="Times New Roman" w:hAnsi="Times New Roman" w:cs="Times New Roman"/>
          <w:sz w:val="24"/>
          <w:szCs w:val="24"/>
        </w:rPr>
        <w:t xml:space="preserve"> den økte forekomsten av depresjon og angst etter </w:t>
      </w:r>
      <w:proofErr w:type="spellStart"/>
      <w:r w:rsidR="00400C9E" w:rsidRPr="0042662A">
        <w:rPr>
          <w:rFonts w:ascii="Times New Roman" w:hAnsi="Times New Roman" w:cs="Times New Roman"/>
          <w:sz w:val="24"/>
          <w:szCs w:val="24"/>
        </w:rPr>
        <w:t>Syn</w:t>
      </w:r>
      <w:r w:rsidR="00815C1E" w:rsidRPr="0042662A">
        <w:rPr>
          <w:rFonts w:ascii="Times New Roman" w:hAnsi="Times New Roman" w:cs="Times New Roman"/>
          <w:sz w:val="24"/>
          <w:szCs w:val="24"/>
        </w:rPr>
        <w:t>t</w:t>
      </w:r>
      <w:r w:rsidR="00400C9E" w:rsidRPr="0042662A">
        <w:rPr>
          <w:rFonts w:ascii="Times New Roman" w:hAnsi="Times New Roman" w:cs="Times New Roman"/>
          <w:sz w:val="24"/>
          <w:szCs w:val="24"/>
        </w:rPr>
        <w:t>ocinon</w:t>
      </w:r>
      <w:proofErr w:type="spellEnd"/>
      <w:r w:rsidR="00400C9E" w:rsidRPr="0042662A">
        <w:rPr>
          <w:rFonts w:ascii="Times New Roman" w:hAnsi="Times New Roman" w:cs="Times New Roman"/>
          <w:sz w:val="24"/>
          <w:szCs w:val="24"/>
        </w:rPr>
        <w:t>- stimulering.</w:t>
      </w:r>
    </w:p>
    <w:p w:rsidR="00400C9E" w:rsidRPr="0042662A" w:rsidRDefault="00400C9E" w:rsidP="0042662A">
      <w:pPr>
        <w:pStyle w:val="Overskrift1"/>
        <w:spacing w:line="360" w:lineRule="auto"/>
        <w:rPr>
          <w:rFonts w:ascii="Times New Roman" w:hAnsi="Times New Roman" w:cs="Times New Roman"/>
          <w:sz w:val="24"/>
          <w:szCs w:val="24"/>
        </w:rPr>
      </w:pPr>
      <w:r w:rsidRPr="0042662A">
        <w:rPr>
          <w:rFonts w:ascii="Times New Roman" w:hAnsi="Times New Roman" w:cs="Times New Roman"/>
          <w:sz w:val="24"/>
          <w:szCs w:val="24"/>
        </w:rPr>
        <w:t xml:space="preserve">Alternativer til </w:t>
      </w:r>
      <w:proofErr w:type="spellStart"/>
      <w:r w:rsidRPr="0042662A">
        <w:rPr>
          <w:rFonts w:ascii="Times New Roman" w:hAnsi="Times New Roman" w:cs="Times New Roman"/>
          <w:sz w:val="24"/>
          <w:szCs w:val="24"/>
        </w:rPr>
        <w:t>Syntocinon</w:t>
      </w:r>
      <w:proofErr w:type="spellEnd"/>
      <w:r w:rsidRPr="0042662A">
        <w:rPr>
          <w:rFonts w:ascii="Times New Roman" w:hAnsi="Times New Roman" w:cs="Times New Roman"/>
          <w:sz w:val="24"/>
          <w:szCs w:val="24"/>
        </w:rPr>
        <w:t>-drypp</w:t>
      </w:r>
    </w:p>
    <w:p w:rsidR="00082729" w:rsidRDefault="00B57B89"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 xml:space="preserve">Den italienske fødselslegen og forskeren </w:t>
      </w:r>
      <w:r w:rsidR="00671639" w:rsidRPr="0042662A">
        <w:rPr>
          <w:rFonts w:ascii="Times New Roman" w:hAnsi="Times New Roman" w:cs="Times New Roman"/>
          <w:sz w:val="24"/>
          <w:szCs w:val="24"/>
        </w:rPr>
        <w:t xml:space="preserve">Ragusa oppfordrer </w:t>
      </w:r>
      <w:r w:rsidR="004F04C5" w:rsidRPr="0042662A">
        <w:rPr>
          <w:rFonts w:ascii="Times New Roman" w:hAnsi="Times New Roman" w:cs="Times New Roman"/>
          <w:sz w:val="24"/>
          <w:szCs w:val="24"/>
        </w:rPr>
        <w:t>til å vurdere andre alternativer</w:t>
      </w:r>
      <w:r w:rsidR="00400C9E" w:rsidRPr="0042662A">
        <w:rPr>
          <w:rFonts w:ascii="Times New Roman" w:hAnsi="Times New Roman" w:cs="Times New Roman"/>
          <w:sz w:val="24"/>
          <w:szCs w:val="24"/>
        </w:rPr>
        <w:t xml:space="preserve"> </w:t>
      </w:r>
      <w:r w:rsidR="0012112F" w:rsidRPr="0042662A">
        <w:rPr>
          <w:rFonts w:ascii="Times New Roman" w:hAnsi="Times New Roman" w:cs="Times New Roman"/>
          <w:sz w:val="24"/>
          <w:szCs w:val="24"/>
        </w:rPr>
        <w:t>grundig</w:t>
      </w:r>
      <w:r w:rsidR="00082729">
        <w:rPr>
          <w:rFonts w:ascii="Times New Roman" w:hAnsi="Times New Roman" w:cs="Times New Roman"/>
          <w:sz w:val="24"/>
          <w:szCs w:val="24"/>
        </w:rPr>
        <w:t>,</w:t>
      </w:r>
      <w:r w:rsidR="0012112F" w:rsidRPr="0042662A">
        <w:rPr>
          <w:rFonts w:ascii="Times New Roman" w:hAnsi="Times New Roman" w:cs="Times New Roman"/>
          <w:sz w:val="24"/>
          <w:szCs w:val="24"/>
        </w:rPr>
        <w:t xml:space="preserve"> </w:t>
      </w:r>
      <w:r w:rsidR="00082729">
        <w:rPr>
          <w:rFonts w:ascii="Times New Roman" w:hAnsi="Times New Roman" w:cs="Times New Roman"/>
          <w:sz w:val="24"/>
          <w:szCs w:val="24"/>
        </w:rPr>
        <w:t>før dryppet kobles til. Fødselshjelperne må</w:t>
      </w:r>
      <w:r w:rsidR="00671639" w:rsidRPr="0042662A">
        <w:rPr>
          <w:rFonts w:ascii="Times New Roman" w:hAnsi="Times New Roman" w:cs="Times New Roman"/>
          <w:sz w:val="24"/>
          <w:szCs w:val="24"/>
        </w:rPr>
        <w:t xml:space="preserve"> </w:t>
      </w:r>
      <w:r w:rsidR="00400C9E" w:rsidRPr="0042662A">
        <w:rPr>
          <w:rFonts w:ascii="Times New Roman" w:hAnsi="Times New Roman" w:cs="Times New Roman"/>
          <w:sz w:val="24"/>
          <w:szCs w:val="24"/>
        </w:rPr>
        <w:t xml:space="preserve">forsøke å finne ut hvorfor fødselen stopper opp. </w:t>
      </w:r>
    </w:p>
    <w:p w:rsidR="002F16E0" w:rsidRPr="0042662A" w:rsidRDefault="00082729" w:rsidP="0042662A">
      <w:pPr>
        <w:spacing w:line="360" w:lineRule="auto"/>
        <w:rPr>
          <w:rFonts w:ascii="Times New Roman" w:hAnsi="Times New Roman" w:cs="Times New Roman"/>
          <w:sz w:val="24"/>
          <w:szCs w:val="24"/>
        </w:rPr>
      </w:pPr>
      <w:r>
        <w:rPr>
          <w:rFonts w:ascii="Times New Roman" w:hAnsi="Times New Roman" w:cs="Times New Roman"/>
          <w:sz w:val="24"/>
          <w:szCs w:val="24"/>
        </w:rPr>
        <w:t>Er det feilinnstilling, kan</w:t>
      </w:r>
      <w:r w:rsidR="00400C9E" w:rsidRPr="0042662A">
        <w:rPr>
          <w:rFonts w:ascii="Times New Roman" w:hAnsi="Times New Roman" w:cs="Times New Roman"/>
          <w:sz w:val="24"/>
          <w:szCs w:val="24"/>
        </w:rPr>
        <w:t xml:space="preserve"> stillingsendring hos mor</w:t>
      </w:r>
      <w:r>
        <w:rPr>
          <w:rFonts w:ascii="Times New Roman" w:hAnsi="Times New Roman" w:cs="Times New Roman"/>
          <w:sz w:val="24"/>
          <w:szCs w:val="24"/>
        </w:rPr>
        <w:t xml:space="preserve"> </w:t>
      </w:r>
      <w:r w:rsidRPr="0042662A">
        <w:rPr>
          <w:rFonts w:ascii="Times New Roman" w:hAnsi="Times New Roman" w:cs="Times New Roman"/>
          <w:sz w:val="24"/>
          <w:szCs w:val="24"/>
        </w:rPr>
        <w:t>forsøkes</w:t>
      </w:r>
      <w:r w:rsidR="00400C9E" w:rsidRPr="0042662A">
        <w:rPr>
          <w:rFonts w:ascii="Times New Roman" w:hAnsi="Times New Roman" w:cs="Times New Roman"/>
          <w:sz w:val="24"/>
          <w:szCs w:val="24"/>
        </w:rPr>
        <w:t>, eller manuell rotasjon av barnets hode.</w:t>
      </w:r>
      <w:r>
        <w:rPr>
          <w:rFonts w:ascii="Times New Roman" w:hAnsi="Times New Roman" w:cs="Times New Roman"/>
          <w:sz w:val="24"/>
          <w:szCs w:val="24"/>
        </w:rPr>
        <w:t xml:space="preserve"> </w:t>
      </w:r>
      <w:r w:rsidR="00B653E1" w:rsidRPr="0042662A">
        <w:rPr>
          <w:rFonts w:ascii="Times New Roman" w:hAnsi="Times New Roman" w:cs="Times New Roman"/>
          <w:sz w:val="24"/>
          <w:szCs w:val="24"/>
        </w:rPr>
        <w:t>Er det risvekkelse</w:t>
      </w:r>
      <w:r w:rsidR="00236558" w:rsidRPr="0042662A">
        <w:rPr>
          <w:rFonts w:ascii="Times New Roman" w:hAnsi="Times New Roman" w:cs="Times New Roman"/>
          <w:sz w:val="24"/>
          <w:szCs w:val="24"/>
        </w:rPr>
        <w:t>,</w:t>
      </w:r>
      <w:r w:rsidR="00B653E1" w:rsidRPr="0042662A">
        <w:rPr>
          <w:rFonts w:ascii="Times New Roman" w:hAnsi="Times New Roman" w:cs="Times New Roman"/>
          <w:sz w:val="24"/>
          <w:szCs w:val="24"/>
        </w:rPr>
        <w:t xml:space="preserve"> må årsaken analyseres: Har mor spist og drukket tilstrekkelig? Er hun kvalm og kaster opp? Trenger hun </w:t>
      </w:r>
      <w:r w:rsidR="002F16E0" w:rsidRPr="0042662A">
        <w:rPr>
          <w:rFonts w:ascii="Times New Roman" w:hAnsi="Times New Roman" w:cs="Times New Roman"/>
          <w:sz w:val="24"/>
          <w:szCs w:val="24"/>
        </w:rPr>
        <w:t xml:space="preserve">mat og drikke, </w:t>
      </w:r>
      <w:r w:rsidR="00B653E1" w:rsidRPr="0042662A">
        <w:rPr>
          <w:rFonts w:ascii="Times New Roman" w:hAnsi="Times New Roman" w:cs="Times New Roman"/>
          <w:sz w:val="24"/>
          <w:szCs w:val="24"/>
        </w:rPr>
        <w:t xml:space="preserve">kvalmestillende eller væske intravenøst? Eller er </w:t>
      </w:r>
      <w:r w:rsidR="00671639" w:rsidRPr="0042662A">
        <w:rPr>
          <w:rFonts w:ascii="Times New Roman" w:hAnsi="Times New Roman" w:cs="Times New Roman"/>
          <w:sz w:val="24"/>
          <w:szCs w:val="24"/>
        </w:rPr>
        <w:t xml:space="preserve">det </w:t>
      </w:r>
      <w:r w:rsidR="00B653E1" w:rsidRPr="0042662A">
        <w:rPr>
          <w:rFonts w:ascii="Times New Roman" w:hAnsi="Times New Roman" w:cs="Times New Roman"/>
          <w:sz w:val="24"/>
          <w:szCs w:val="24"/>
        </w:rPr>
        <w:t xml:space="preserve">behov </w:t>
      </w:r>
      <w:r w:rsidR="00671639" w:rsidRPr="0042662A">
        <w:rPr>
          <w:rFonts w:ascii="Times New Roman" w:hAnsi="Times New Roman" w:cs="Times New Roman"/>
          <w:sz w:val="24"/>
          <w:szCs w:val="24"/>
        </w:rPr>
        <w:t>for smertelindring? Er kvinnen stresset</w:t>
      </w:r>
      <w:r w:rsidR="000526AC">
        <w:rPr>
          <w:rFonts w:ascii="Times New Roman" w:hAnsi="Times New Roman" w:cs="Times New Roman"/>
          <w:sz w:val="24"/>
          <w:szCs w:val="24"/>
        </w:rPr>
        <w:t xml:space="preserve"> trenger hun kanskje</w:t>
      </w:r>
      <w:r w:rsidR="00B653E1" w:rsidRPr="0042662A">
        <w:rPr>
          <w:rFonts w:ascii="Times New Roman" w:hAnsi="Times New Roman" w:cs="Times New Roman"/>
          <w:sz w:val="24"/>
          <w:szCs w:val="24"/>
        </w:rPr>
        <w:t xml:space="preserve"> massasje, </w:t>
      </w:r>
      <w:r w:rsidR="000526AC">
        <w:rPr>
          <w:rFonts w:ascii="Times New Roman" w:hAnsi="Times New Roman" w:cs="Times New Roman"/>
          <w:sz w:val="24"/>
          <w:szCs w:val="24"/>
        </w:rPr>
        <w:t xml:space="preserve">et </w:t>
      </w:r>
      <w:r w:rsidR="00B653E1" w:rsidRPr="0042662A">
        <w:rPr>
          <w:rFonts w:ascii="Times New Roman" w:hAnsi="Times New Roman" w:cs="Times New Roman"/>
          <w:sz w:val="24"/>
          <w:szCs w:val="24"/>
        </w:rPr>
        <w:t>varmt bad eller rolig musikk. Fødselshjelperne bør jobbe for</w:t>
      </w:r>
      <w:r w:rsidR="00236558" w:rsidRPr="0042662A">
        <w:rPr>
          <w:rFonts w:ascii="Times New Roman" w:hAnsi="Times New Roman" w:cs="Times New Roman"/>
          <w:sz w:val="24"/>
          <w:szCs w:val="24"/>
        </w:rPr>
        <w:t xml:space="preserve"> å øke </w:t>
      </w:r>
      <w:proofErr w:type="spellStart"/>
      <w:r w:rsidR="00236558" w:rsidRPr="0042662A">
        <w:rPr>
          <w:rFonts w:ascii="Times New Roman" w:hAnsi="Times New Roman" w:cs="Times New Roman"/>
          <w:sz w:val="24"/>
          <w:szCs w:val="24"/>
        </w:rPr>
        <w:t>oxytocin</w:t>
      </w:r>
      <w:proofErr w:type="spellEnd"/>
      <w:r w:rsidR="00236558" w:rsidRPr="0042662A">
        <w:rPr>
          <w:rFonts w:ascii="Times New Roman" w:hAnsi="Times New Roman" w:cs="Times New Roman"/>
          <w:sz w:val="24"/>
          <w:szCs w:val="24"/>
        </w:rPr>
        <w:t>- nivået på en</w:t>
      </w:r>
      <w:r w:rsidR="00B653E1" w:rsidRPr="0042662A">
        <w:rPr>
          <w:rFonts w:ascii="Times New Roman" w:hAnsi="Times New Roman" w:cs="Times New Roman"/>
          <w:sz w:val="24"/>
          <w:szCs w:val="24"/>
        </w:rPr>
        <w:t xml:space="preserve"> naturlig måte. Bryststimulering kan også prøves h</w:t>
      </w:r>
      <w:r w:rsidR="00671639" w:rsidRPr="0042662A">
        <w:rPr>
          <w:rFonts w:ascii="Times New Roman" w:hAnsi="Times New Roman" w:cs="Times New Roman"/>
          <w:sz w:val="24"/>
          <w:szCs w:val="24"/>
        </w:rPr>
        <w:t>vis kvinnen ønsker det. Eller trengs</w:t>
      </w:r>
      <w:r w:rsidR="00B653E1" w:rsidRPr="0042662A">
        <w:rPr>
          <w:rFonts w:ascii="Times New Roman" w:hAnsi="Times New Roman" w:cs="Times New Roman"/>
          <w:sz w:val="24"/>
          <w:szCs w:val="24"/>
        </w:rPr>
        <w:t xml:space="preserve"> det oppmu</w:t>
      </w:r>
      <w:r w:rsidR="00671639" w:rsidRPr="0042662A">
        <w:rPr>
          <w:rFonts w:ascii="Times New Roman" w:hAnsi="Times New Roman" w:cs="Times New Roman"/>
          <w:sz w:val="24"/>
          <w:szCs w:val="24"/>
        </w:rPr>
        <w:t xml:space="preserve">ntring? </w:t>
      </w:r>
      <w:r w:rsidR="00E009D8" w:rsidRPr="0042662A">
        <w:rPr>
          <w:rFonts w:ascii="Times New Roman" w:hAnsi="Times New Roman" w:cs="Times New Roman"/>
          <w:sz w:val="24"/>
          <w:szCs w:val="24"/>
        </w:rPr>
        <w:t>Trenger hun roligere omgivelser, og færre personer rundt seg?</w:t>
      </w:r>
      <w:r w:rsidR="00E60E9A" w:rsidRPr="0042662A">
        <w:rPr>
          <w:rFonts w:ascii="Times New Roman" w:hAnsi="Times New Roman" w:cs="Times New Roman"/>
          <w:sz w:val="24"/>
          <w:szCs w:val="24"/>
        </w:rPr>
        <w:t xml:space="preserve"> </w:t>
      </w:r>
    </w:p>
    <w:p w:rsidR="00B653E1" w:rsidRPr="0042662A" w:rsidRDefault="00B653E1"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Hvis det forventes stort barn, er det kanskje tryggere å vurdere et keisersnitt hvis fødselen stopper opp</w:t>
      </w:r>
      <w:r w:rsidR="00E009D8" w:rsidRPr="0042662A">
        <w:rPr>
          <w:rFonts w:ascii="Times New Roman" w:hAnsi="Times New Roman" w:cs="Times New Roman"/>
          <w:sz w:val="24"/>
          <w:szCs w:val="24"/>
        </w:rPr>
        <w:t>,</w:t>
      </w:r>
      <w:r w:rsidRPr="0042662A">
        <w:rPr>
          <w:rFonts w:ascii="Times New Roman" w:hAnsi="Times New Roman" w:cs="Times New Roman"/>
          <w:sz w:val="24"/>
          <w:szCs w:val="24"/>
        </w:rPr>
        <w:t xml:space="preserve"> og ingen av tiltakene for å øke </w:t>
      </w:r>
      <w:proofErr w:type="spellStart"/>
      <w:r w:rsidRPr="0042662A">
        <w:rPr>
          <w:rFonts w:ascii="Times New Roman" w:hAnsi="Times New Roman" w:cs="Times New Roman"/>
          <w:sz w:val="24"/>
          <w:szCs w:val="24"/>
        </w:rPr>
        <w:t>oxytocin</w:t>
      </w:r>
      <w:proofErr w:type="spellEnd"/>
      <w:r w:rsidRPr="0042662A">
        <w:rPr>
          <w:rFonts w:ascii="Times New Roman" w:hAnsi="Times New Roman" w:cs="Times New Roman"/>
          <w:sz w:val="24"/>
          <w:szCs w:val="24"/>
        </w:rPr>
        <w:t>-nivået virker? Er det rett og slett for trangt</w:t>
      </w:r>
      <w:r w:rsidR="0063237B" w:rsidRPr="0042662A">
        <w:rPr>
          <w:rFonts w:ascii="Times New Roman" w:hAnsi="Times New Roman" w:cs="Times New Roman"/>
          <w:sz w:val="24"/>
          <w:szCs w:val="24"/>
        </w:rPr>
        <w:t>, er det uk</w:t>
      </w:r>
      <w:r w:rsidR="00236558" w:rsidRPr="0042662A">
        <w:rPr>
          <w:rFonts w:ascii="Times New Roman" w:hAnsi="Times New Roman" w:cs="Times New Roman"/>
          <w:sz w:val="24"/>
          <w:szCs w:val="24"/>
        </w:rPr>
        <w:t xml:space="preserve">lokt å pøse på med </w:t>
      </w:r>
      <w:proofErr w:type="spellStart"/>
      <w:r w:rsidR="00236558" w:rsidRPr="0042662A">
        <w:rPr>
          <w:rFonts w:ascii="Times New Roman" w:hAnsi="Times New Roman" w:cs="Times New Roman"/>
          <w:sz w:val="24"/>
          <w:szCs w:val="24"/>
        </w:rPr>
        <w:t>ristimulerende</w:t>
      </w:r>
      <w:proofErr w:type="spellEnd"/>
      <w:r w:rsidR="00236558" w:rsidRPr="0042662A">
        <w:rPr>
          <w:rFonts w:ascii="Times New Roman" w:hAnsi="Times New Roman" w:cs="Times New Roman"/>
          <w:sz w:val="24"/>
          <w:szCs w:val="24"/>
        </w:rPr>
        <w:t xml:space="preserve"> </w:t>
      </w:r>
      <w:proofErr w:type="spellStart"/>
      <w:r w:rsidR="00236558" w:rsidRPr="0042662A">
        <w:rPr>
          <w:rFonts w:ascii="Times New Roman" w:hAnsi="Times New Roman" w:cs="Times New Roman"/>
          <w:sz w:val="24"/>
          <w:szCs w:val="24"/>
        </w:rPr>
        <w:t>Syntocinon</w:t>
      </w:r>
      <w:proofErr w:type="spellEnd"/>
      <w:r w:rsidR="0063237B" w:rsidRPr="0042662A">
        <w:rPr>
          <w:rFonts w:ascii="Times New Roman" w:hAnsi="Times New Roman" w:cs="Times New Roman"/>
          <w:sz w:val="24"/>
          <w:szCs w:val="24"/>
        </w:rPr>
        <w:t>.</w:t>
      </w:r>
    </w:p>
    <w:p w:rsidR="00B653E1" w:rsidRPr="0042662A" w:rsidRDefault="00236558" w:rsidP="0042662A">
      <w:pPr>
        <w:pStyle w:val="Overskrift1"/>
        <w:spacing w:line="360" w:lineRule="auto"/>
        <w:rPr>
          <w:rFonts w:ascii="Times New Roman" w:hAnsi="Times New Roman" w:cs="Times New Roman"/>
          <w:sz w:val="24"/>
          <w:szCs w:val="24"/>
        </w:rPr>
      </w:pPr>
      <w:r w:rsidRPr="0042662A">
        <w:rPr>
          <w:rFonts w:ascii="Times New Roman" w:hAnsi="Times New Roman" w:cs="Times New Roman"/>
          <w:sz w:val="24"/>
          <w:szCs w:val="24"/>
        </w:rPr>
        <w:t>Diskusjon</w:t>
      </w:r>
    </w:p>
    <w:p w:rsidR="004F5A15" w:rsidRDefault="00236558"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 xml:space="preserve">Som teksten viser, kan det være komplisert </w:t>
      </w:r>
      <w:r w:rsidR="000526AC">
        <w:rPr>
          <w:rFonts w:ascii="Times New Roman" w:hAnsi="Times New Roman" w:cs="Times New Roman"/>
          <w:sz w:val="24"/>
          <w:szCs w:val="24"/>
        </w:rPr>
        <w:t xml:space="preserve">å være fødselshjelper. Spesielt ved </w:t>
      </w:r>
      <w:r w:rsidR="00E8536A">
        <w:rPr>
          <w:rFonts w:ascii="Times New Roman" w:hAnsi="Times New Roman" w:cs="Times New Roman"/>
          <w:sz w:val="24"/>
          <w:szCs w:val="24"/>
        </w:rPr>
        <w:t xml:space="preserve">fødsler med </w:t>
      </w:r>
      <w:r w:rsidRPr="0042662A">
        <w:rPr>
          <w:rFonts w:ascii="Times New Roman" w:hAnsi="Times New Roman" w:cs="Times New Roman"/>
          <w:sz w:val="24"/>
          <w:szCs w:val="24"/>
        </w:rPr>
        <w:t>dårlige rier og la</w:t>
      </w:r>
      <w:r w:rsidR="00E8536A">
        <w:rPr>
          <w:rFonts w:ascii="Times New Roman" w:hAnsi="Times New Roman" w:cs="Times New Roman"/>
          <w:sz w:val="24"/>
          <w:szCs w:val="24"/>
        </w:rPr>
        <w:t>ngsom fremgang</w:t>
      </w:r>
      <w:r w:rsidR="0068091F" w:rsidRPr="0042662A">
        <w:rPr>
          <w:rFonts w:ascii="Times New Roman" w:hAnsi="Times New Roman" w:cs="Times New Roman"/>
          <w:sz w:val="24"/>
          <w:szCs w:val="24"/>
        </w:rPr>
        <w:t>. Det</w:t>
      </w:r>
      <w:r w:rsidRPr="0042662A">
        <w:rPr>
          <w:rFonts w:ascii="Times New Roman" w:hAnsi="Times New Roman" w:cs="Times New Roman"/>
          <w:sz w:val="24"/>
          <w:szCs w:val="24"/>
        </w:rPr>
        <w:t xml:space="preserve"> kan være utmatten</w:t>
      </w:r>
      <w:r w:rsidR="000526AC">
        <w:rPr>
          <w:rFonts w:ascii="Times New Roman" w:hAnsi="Times New Roman" w:cs="Times New Roman"/>
          <w:sz w:val="24"/>
          <w:szCs w:val="24"/>
        </w:rPr>
        <w:t>de for den fødende,</w:t>
      </w:r>
      <w:r w:rsidRPr="0042662A">
        <w:rPr>
          <w:rFonts w:ascii="Times New Roman" w:hAnsi="Times New Roman" w:cs="Times New Roman"/>
          <w:sz w:val="24"/>
          <w:szCs w:val="24"/>
        </w:rPr>
        <w:t xml:space="preserve"> fosteret og fødselshjelperne</w:t>
      </w:r>
      <w:r w:rsidR="004F5A15">
        <w:rPr>
          <w:rFonts w:ascii="Times New Roman" w:hAnsi="Times New Roman" w:cs="Times New Roman"/>
          <w:sz w:val="24"/>
          <w:szCs w:val="24"/>
        </w:rPr>
        <w:t>.</w:t>
      </w:r>
    </w:p>
    <w:p w:rsidR="007E1507" w:rsidRPr="0042662A" w:rsidRDefault="007E1507" w:rsidP="0042662A">
      <w:pPr>
        <w:spacing w:line="360" w:lineRule="auto"/>
        <w:rPr>
          <w:rFonts w:ascii="Times New Roman" w:hAnsi="Times New Roman" w:cs="Times New Roman"/>
          <w:color w:val="0D0D0D" w:themeColor="text1" w:themeTint="F2"/>
          <w:sz w:val="24"/>
          <w:szCs w:val="24"/>
        </w:rPr>
      </w:pPr>
      <w:r w:rsidRPr="0042662A">
        <w:rPr>
          <w:rFonts w:ascii="Times New Roman" w:hAnsi="Times New Roman" w:cs="Times New Roman"/>
          <w:color w:val="0D0D0D" w:themeColor="text1" w:themeTint="F2"/>
          <w:sz w:val="24"/>
          <w:szCs w:val="24"/>
        </w:rPr>
        <w:t xml:space="preserve">Min erfaring er at dette problemet er størst hos førstegangsfødende. Det bekreftes i </w:t>
      </w:r>
      <w:proofErr w:type="spellStart"/>
      <w:r w:rsidRPr="0042662A">
        <w:rPr>
          <w:rFonts w:ascii="Times New Roman" w:hAnsi="Times New Roman" w:cs="Times New Roman"/>
          <w:color w:val="0D0D0D" w:themeColor="text1" w:themeTint="F2"/>
          <w:sz w:val="24"/>
          <w:szCs w:val="24"/>
        </w:rPr>
        <w:t>Jordmorboka</w:t>
      </w:r>
      <w:proofErr w:type="spellEnd"/>
      <w:r w:rsidRPr="0042662A">
        <w:rPr>
          <w:rStyle w:val="Fotnotereferanse"/>
          <w:rFonts w:ascii="Times New Roman" w:hAnsi="Times New Roman" w:cs="Times New Roman"/>
          <w:color w:val="0D0D0D" w:themeColor="text1" w:themeTint="F2"/>
          <w:sz w:val="24"/>
          <w:szCs w:val="24"/>
        </w:rPr>
        <w:footnoteReference w:id="11"/>
      </w:r>
      <w:r w:rsidR="00B71A74" w:rsidRPr="0042662A">
        <w:rPr>
          <w:rFonts w:ascii="Times New Roman" w:hAnsi="Times New Roman" w:cs="Times New Roman"/>
          <w:color w:val="0D0D0D" w:themeColor="text1" w:themeTint="F2"/>
          <w:sz w:val="24"/>
          <w:szCs w:val="24"/>
        </w:rPr>
        <w:t xml:space="preserve">. Ellen Blix beskriver at en av tre fødende har </w:t>
      </w:r>
      <w:r w:rsidR="00E8536A">
        <w:rPr>
          <w:rFonts w:ascii="Times New Roman" w:hAnsi="Times New Roman" w:cs="Times New Roman"/>
          <w:color w:val="0D0D0D" w:themeColor="text1" w:themeTint="F2"/>
          <w:sz w:val="24"/>
          <w:szCs w:val="24"/>
        </w:rPr>
        <w:t xml:space="preserve">risvekkelse som blir behandlet </w:t>
      </w:r>
      <w:r w:rsidR="00B71A74" w:rsidRPr="0042662A">
        <w:rPr>
          <w:rFonts w:ascii="Times New Roman" w:hAnsi="Times New Roman" w:cs="Times New Roman"/>
          <w:color w:val="0D0D0D" w:themeColor="text1" w:themeTint="F2"/>
          <w:sz w:val="24"/>
          <w:szCs w:val="24"/>
        </w:rPr>
        <w:lastRenderedPageBreak/>
        <w:t xml:space="preserve">med </w:t>
      </w:r>
      <w:proofErr w:type="spellStart"/>
      <w:r w:rsidR="00B71A74" w:rsidRPr="0042662A">
        <w:rPr>
          <w:rFonts w:ascii="Times New Roman" w:hAnsi="Times New Roman" w:cs="Times New Roman"/>
          <w:color w:val="0D0D0D" w:themeColor="text1" w:themeTint="F2"/>
          <w:sz w:val="24"/>
          <w:szCs w:val="24"/>
        </w:rPr>
        <w:t>Syntocinon</w:t>
      </w:r>
      <w:proofErr w:type="spellEnd"/>
      <w:r w:rsidR="00B71A74" w:rsidRPr="0042662A">
        <w:rPr>
          <w:rFonts w:ascii="Times New Roman" w:hAnsi="Times New Roman" w:cs="Times New Roman"/>
          <w:color w:val="0D0D0D" w:themeColor="text1" w:themeTint="F2"/>
          <w:sz w:val="24"/>
          <w:szCs w:val="24"/>
        </w:rPr>
        <w:t xml:space="preserve">- infusjon. Over </w:t>
      </w:r>
      <w:r w:rsidR="00B71A74" w:rsidRPr="0042662A">
        <w:rPr>
          <w:rFonts w:ascii="Times New Roman" w:hAnsi="Times New Roman" w:cs="Times New Roman"/>
          <w:i/>
          <w:color w:val="0D0D0D" w:themeColor="text1" w:themeTint="F2"/>
          <w:sz w:val="24"/>
          <w:szCs w:val="24"/>
        </w:rPr>
        <w:t>halvparten</w:t>
      </w:r>
      <w:r w:rsidR="00B71A74" w:rsidRPr="0042662A">
        <w:rPr>
          <w:rFonts w:ascii="Times New Roman" w:hAnsi="Times New Roman" w:cs="Times New Roman"/>
          <w:color w:val="0D0D0D" w:themeColor="text1" w:themeTint="F2"/>
          <w:sz w:val="24"/>
          <w:szCs w:val="24"/>
        </w:rPr>
        <w:t xml:space="preserve"> av alle førstegangsfødende i </w:t>
      </w:r>
      <w:r w:rsidR="00E8536A">
        <w:rPr>
          <w:rFonts w:ascii="Times New Roman" w:hAnsi="Times New Roman" w:cs="Times New Roman"/>
          <w:color w:val="0D0D0D" w:themeColor="text1" w:themeTint="F2"/>
          <w:sz w:val="24"/>
          <w:szCs w:val="24"/>
        </w:rPr>
        <w:t>Norge behandles for risvekkelse</w:t>
      </w:r>
      <w:r w:rsidR="00B71A74" w:rsidRPr="0042662A">
        <w:rPr>
          <w:rFonts w:ascii="Times New Roman" w:hAnsi="Times New Roman" w:cs="Times New Roman"/>
          <w:color w:val="0D0D0D" w:themeColor="text1" w:themeTint="F2"/>
          <w:sz w:val="24"/>
          <w:szCs w:val="24"/>
        </w:rPr>
        <w:t>. Risvekkelse er en stor utfordring i dagens fødselshjelp.</w:t>
      </w:r>
    </w:p>
    <w:p w:rsidR="00524F6B" w:rsidRPr="0042662A" w:rsidRDefault="00B71A74" w:rsidP="0042662A">
      <w:pPr>
        <w:spacing w:line="360" w:lineRule="auto"/>
        <w:rPr>
          <w:rFonts w:ascii="Times New Roman" w:hAnsi="Times New Roman" w:cs="Times New Roman"/>
          <w:color w:val="0D0D0D" w:themeColor="text1" w:themeTint="F2"/>
          <w:sz w:val="24"/>
          <w:szCs w:val="24"/>
        </w:rPr>
      </w:pPr>
      <w:r w:rsidRPr="0042662A">
        <w:rPr>
          <w:rFonts w:ascii="Times New Roman" w:hAnsi="Times New Roman" w:cs="Times New Roman"/>
          <w:color w:val="0D0D0D" w:themeColor="text1" w:themeTint="F2"/>
          <w:sz w:val="24"/>
          <w:szCs w:val="24"/>
        </w:rPr>
        <w:t xml:space="preserve">Det er mange hormoner og prosesser som påvirker fødselens fremgang, men </w:t>
      </w:r>
      <w:proofErr w:type="spellStart"/>
      <w:r w:rsidRPr="0042662A">
        <w:rPr>
          <w:rFonts w:ascii="Times New Roman" w:hAnsi="Times New Roman" w:cs="Times New Roman"/>
          <w:color w:val="0D0D0D" w:themeColor="text1" w:themeTint="F2"/>
          <w:sz w:val="24"/>
          <w:szCs w:val="24"/>
        </w:rPr>
        <w:t>oxytocinet</w:t>
      </w:r>
      <w:proofErr w:type="spellEnd"/>
      <w:r w:rsidRPr="0042662A">
        <w:rPr>
          <w:rFonts w:ascii="Times New Roman" w:hAnsi="Times New Roman" w:cs="Times New Roman"/>
          <w:color w:val="0D0D0D" w:themeColor="text1" w:themeTint="F2"/>
          <w:sz w:val="24"/>
          <w:szCs w:val="24"/>
        </w:rPr>
        <w:t xml:space="preserve"> </w:t>
      </w:r>
      <w:r w:rsidR="0068091F" w:rsidRPr="0042662A">
        <w:rPr>
          <w:rFonts w:ascii="Times New Roman" w:hAnsi="Times New Roman" w:cs="Times New Roman"/>
          <w:color w:val="0D0D0D" w:themeColor="text1" w:themeTint="F2"/>
          <w:sz w:val="24"/>
          <w:szCs w:val="24"/>
        </w:rPr>
        <w:t>spiller</w:t>
      </w:r>
      <w:r w:rsidR="00524F6B" w:rsidRPr="0042662A">
        <w:rPr>
          <w:rFonts w:ascii="Times New Roman" w:hAnsi="Times New Roman" w:cs="Times New Roman"/>
          <w:color w:val="0D0D0D" w:themeColor="text1" w:themeTint="F2"/>
          <w:sz w:val="24"/>
          <w:szCs w:val="24"/>
        </w:rPr>
        <w:t xml:space="preserve"> </w:t>
      </w:r>
      <w:r w:rsidRPr="0042662A">
        <w:rPr>
          <w:rFonts w:ascii="Times New Roman" w:hAnsi="Times New Roman" w:cs="Times New Roman"/>
          <w:color w:val="0D0D0D" w:themeColor="text1" w:themeTint="F2"/>
          <w:sz w:val="24"/>
          <w:szCs w:val="24"/>
        </w:rPr>
        <w:t>en nøkkelrolle</w:t>
      </w:r>
      <w:r w:rsidR="004F04C5" w:rsidRPr="0042662A">
        <w:rPr>
          <w:rFonts w:ascii="Times New Roman" w:hAnsi="Times New Roman" w:cs="Times New Roman"/>
          <w:color w:val="0D0D0D" w:themeColor="text1" w:themeTint="F2"/>
          <w:sz w:val="24"/>
          <w:szCs w:val="24"/>
        </w:rPr>
        <w:t xml:space="preserve">. </w:t>
      </w:r>
      <w:r w:rsidR="00E8536A">
        <w:rPr>
          <w:rFonts w:ascii="Times New Roman" w:hAnsi="Times New Roman" w:cs="Times New Roman"/>
          <w:color w:val="0D0D0D" w:themeColor="text1" w:themeTint="F2"/>
          <w:sz w:val="24"/>
          <w:szCs w:val="24"/>
        </w:rPr>
        <w:t xml:space="preserve">Det bør bli </w:t>
      </w:r>
      <w:r w:rsidR="00524F6B" w:rsidRPr="0042662A">
        <w:rPr>
          <w:rFonts w:ascii="Times New Roman" w:hAnsi="Times New Roman" w:cs="Times New Roman"/>
          <w:color w:val="0D0D0D" w:themeColor="text1" w:themeTint="F2"/>
          <w:sz w:val="24"/>
          <w:szCs w:val="24"/>
        </w:rPr>
        <w:t xml:space="preserve">enda </w:t>
      </w:r>
      <w:r w:rsidR="00DA412E" w:rsidRPr="0042662A">
        <w:rPr>
          <w:rFonts w:ascii="Times New Roman" w:hAnsi="Times New Roman" w:cs="Times New Roman"/>
          <w:color w:val="0D0D0D" w:themeColor="text1" w:themeTint="F2"/>
          <w:sz w:val="24"/>
          <w:szCs w:val="24"/>
        </w:rPr>
        <w:t xml:space="preserve">mer fokus på tiltak som kan fremme </w:t>
      </w:r>
      <w:r w:rsidR="00E8536A">
        <w:rPr>
          <w:rFonts w:ascii="Times New Roman" w:hAnsi="Times New Roman" w:cs="Times New Roman"/>
          <w:color w:val="0D0D0D" w:themeColor="text1" w:themeTint="F2"/>
          <w:sz w:val="24"/>
          <w:szCs w:val="24"/>
        </w:rPr>
        <w:t xml:space="preserve">naturlig utskillelse av </w:t>
      </w:r>
      <w:proofErr w:type="spellStart"/>
      <w:r w:rsidR="00E8536A">
        <w:rPr>
          <w:rFonts w:ascii="Times New Roman" w:hAnsi="Times New Roman" w:cs="Times New Roman"/>
          <w:color w:val="0D0D0D" w:themeColor="text1" w:themeTint="F2"/>
          <w:sz w:val="24"/>
          <w:szCs w:val="24"/>
        </w:rPr>
        <w:t>oxytocin</w:t>
      </w:r>
      <w:proofErr w:type="spellEnd"/>
      <w:r w:rsidR="00E8536A">
        <w:rPr>
          <w:rFonts w:ascii="Times New Roman" w:hAnsi="Times New Roman" w:cs="Times New Roman"/>
          <w:color w:val="0D0D0D" w:themeColor="text1" w:themeTint="F2"/>
          <w:sz w:val="24"/>
          <w:szCs w:val="24"/>
        </w:rPr>
        <w:t>.</w:t>
      </w:r>
      <w:r w:rsidR="00DA412E" w:rsidRPr="0042662A">
        <w:rPr>
          <w:rFonts w:ascii="Times New Roman" w:hAnsi="Times New Roman" w:cs="Times New Roman"/>
          <w:color w:val="0D0D0D" w:themeColor="text1" w:themeTint="F2"/>
          <w:sz w:val="24"/>
          <w:szCs w:val="24"/>
        </w:rPr>
        <w:t xml:space="preserve"> Er fokuset i norske fødeavdelinger blitt litt for mye preget av mangel på senger, og </w:t>
      </w:r>
      <w:r w:rsidR="00524F6B" w:rsidRPr="0042662A">
        <w:rPr>
          <w:rFonts w:ascii="Times New Roman" w:hAnsi="Times New Roman" w:cs="Times New Roman"/>
          <w:color w:val="0D0D0D" w:themeColor="text1" w:themeTint="F2"/>
          <w:sz w:val="24"/>
          <w:szCs w:val="24"/>
        </w:rPr>
        <w:t xml:space="preserve">at </w:t>
      </w:r>
      <w:r w:rsidR="00DA412E" w:rsidRPr="0042662A">
        <w:rPr>
          <w:rFonts w:ascii="Times New Roman" w:hAnsi="Times New Roman" w:cs="Times New Roman"/>
          <w:color w:val="0D0D0D" w:themeColor="text1" w:themeTint="F2"/>
          <w:sz w:val="24"/>
          <w:szCs w:val="24"/>
        </w:rPr>
        <w:t>de fødende må sluses gjennom avdelingen på en mest mulig effektiv måte</w:t>
      </w:r>
      <w:r w:rsidR="00E60E9A" w:rsidRPr="0042662A">
        <w:rPr>
          <w:rFonts w:ascii="Times New Roman" w:hAnsi="Times New Roman" w:cs="Times New Roman"/>
          <w:color w:val="0D0D0D" w:themeColor="text1" w:themeTint="F2"/>
          <w:sz w:val="24"/>
          <w:szCs w:val="24"/>
        </w:rPr>
        <w:t>,</w:t>
      </w:r>
      <w:r w:rsidR="00DA412E" w:rsidRPr="0042662A">
        <w:rPr>
          <w:rFonts w:ascii="Times New Roman" w:hAnsi="Times New Roman" w:cs="Times New Roman"/>
          <w:color w:val="0D0D0D" w:themeColor="text1" w:themeTint="F2"/>
          <w:sz w:val="24"/>
          <w:szCs w:val="24"/>
        </w:rPr>
        <w:t xml:space="preserve"> så det er</w:t>
      </w:r>
      <w:r w:rsidR="00524F6B" w:rsidRPr="0042662A">
        <w:rPr>
          <w:rFonts w:ascii="Times New Roman" w:hAnsi="Times New Roman" w:cs="Times New Roman"/>
          <w:color w:val="0D0D0D" w:themeColor="text1" w:themeTint="F2"/>
          <w:sz w:val="24"/>
          <w:szCs w:val="24"/>
        </w:rPr>
        <w:t xml:space="preserve"> plass til den neste som ringer?</w:t>
      </w:r>
      <w:r w:rsidR="00DA412E" w:rsidRPr="0042662A">
        <w:rPr>
          <w:rFonts w:ascii="Times New Roman" w:hAnsi="Times New Roman" w:cs="Times New Roman"/>
          <w:color w:val="0D0D0D" w:themeColor="text1" w:themeTint="F2"/>
          <w:sz w:val="24"/>
          <w:szCs w:val="24"/>
        </w:rPr>
        <w:t xml:space="preserve"> Eller er det en redsel for komplikasjoner som smitter over på de fødende, så de blir engstelig og </w:t>
      </w:r>
      <w:proofErr w:type="spellStart"/>
      <w:r w:rsidR="00DA412E" w:rsidRPr="0042662A">
        <w:rPr>
          <w:rFonts w:ascii="Times New Roman" w:hAnsi="Times New Roman" w:cs="Times New Roman"/>
          <w:color w:val="0D0D0D" w:themeColor="text1" w:themeTint="F2"/>
          <w:sz w:val="24"/>
          <w:szCs w:val="24"/>
        </w:rPr>
        <w:t>oxytocin</w:t>
      </w:r>
      <w:proofErr w:type="spellEnd"/>
      <w:r w:rsidR="00DA412E" w:rsidRPr="0042662A">
        <w:rPr>
          <w:rFonts w:ascii="Times New Roman" w:hAnsi="Times New Roman" w:cs="Times New Roman"/>
          <w:color w:val="0D0D0D" w:themeColor="text1" w:themeTint="F2"/>
          <w:sz w:val="24"/>
          <w:szCs w:val="24"/>
        </w:rPr>
        <w:t xml:space="preserve">-nivået synker som tung snø når de ankommer fødeavdelingen. </w:t>
      </w:r>
      <w:r w:rsidR="00524F6B" w:rsidRPr="0042662A">
        <w:rPr>
          <w:rFonts w:ascii="Times New Roman" w:hAnsi="Times New Roman" w:cs="Times New Roman"/>
          <w:color w:val="0D0D0D" w:themeColor="text1" w:themeTint="F2"/>
          <w:sz w:val="24"/>
          <w:szCs w:val="24"/>
        </w:rPr>
        <w:t xml:space="preserve">Epiduralbedøvelse kan også medvirke til at fødselen forlenges og det blir behov for </w:t>
      </w:r>
      <w:proofErr w:type="spellStart"/>
      <w:r w:rsidR="00524F6B" w:rsidRPr="0042662A">
        <w:rPr>
          <w:rFonts w:ascii="Times New Roman" w:hAnsi="Times New Roman" w:cs="Times New Roman"/>
          <w:color w:val="0D0D0D" w:themeColor="text1" w:themeTint="F2"/>
          <w:sz w:val="24"/>
          <w:szCs w:val="24"/>
        </w:rPr>
        <w:t>ristimulering</w:t>
      </w:r>
      <w:proofErr w:type="spellEnd"/>
      <w:r w:rsidR="00524F6B" w:rsidRPr="0042662A">
        <w:rPr>
          <w:rFonts w:ascii="Times New Roman" w:hAnsi="Times New Roman" w:cs="Times New Roman"/>
          <w:color w:val="0D0D0D" w:themeColor="text1" w:themeTint="F2"/>
          <w:sz w:val="24"/>
          <w:szCs w:val="24"/>
        </w:rPr>
        <w:t xml:space="preserve">. </w:t>
      </w:r>
    </w:p>
    <w:p w:rsidR="00B71A74" w:rsidRPr="0042662A" w:rsidRDefault="00E8536A" w:rsidP="0042662A">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Hvis</w:t>
      </w:r>
      <w:r w:rsidR="00DA412E" w:rsidRPr="0042662A">
        <w:rPr>
          <w:rFonts w:ascii="Times New Roman" w:hAnsi="Times New Roman" w:cs="Times New Roman"/>
          <w:color w:val="0D0D0D" w:themeColor="text1" w:themeTint="F2"/>
          <w:sz w:val="24"/>
          <w:szCs w:val="24"/>
        </w:rPr>
        <w:t xml:space="preserve"> kroppen </w:t>
      </w:r>
      <w:r>
        <w:rPr>
          <w:rFonts w:ascii="Times New Roman" w:hAnsi="Times New Roman" w:cs="Times New Roman"/>
          <w:color w:val="0D0D0D" w:themeColor="text1" w:themeTint="F2"/>
          <w:sz w:val="24"/>
          <w:szCs w:val="24"/>
        </w:rPr>
        <w:t xml:space="preserve">sees på </w:t>
      </w:r>
      <w:r w:rsidR="00DA412E" w:rsidRPr="0042662A">
        <w:rPr>
          <w:rFonts w:ascii="Times New Roman" w:hAnsi="Times New Roman" w:cs="Times New Roman"/>
          <w:color w:val="0D0D0D" w:themeColor="text1" w:themeTint="F2"/>
          <w:sz w:val="24"/>
          <w:szCs w:val="24"/>
        </w:rPr>
        <w:t xml:space="preserve">som en </w:t>
      </w:r>
      <w:r>
        <w:rPr>
          <w:rFonts w:ascii="Times New Roman" w:hAnsi="Times New Roman" w:cs="Times New Roman"/>
          <w:color w:val="0D0D0D" w:themeColor="text1" w:themeTint="F2"/>
          <w:sz w:val="24"/>
          <w:szCs w:val="24"/>
        </w:rPr>
        <w:t xml:space="preserve">maskin, </w:t>
      </w:r>
      <w:r w:rsidR="00DA412E" w:rsidRPr="0042662A">
        <w:rPr>
          <w:rFonts w:ascii="Times New Roman" w:hAnsi="Times New Roman" w:cs="Times New Roman"/>
          <w:color w:val="0D0D0D" w:themeColor="text1" w:themeTint="F2"/>
          <w:sz w:val="24"/>
          <w:szCs w:val="24"/>
        </w:rPr>
        <w:t>blir fødselen en mekanisk hendelse som må repareres med medisin hvis det ikke er forventet fremgang.</w:t>
      </w:r>
      <w:r>
        <w:rPr>
          <w:rFonts w:ascii="Times New Roman" w:hAnsi="Times New Roman" w:cs="Times New Roman"/>
          <w:color w:val="0D0D0D" w:themeColor="text1" w:themeTint="F2"/>
          <w:sz w:val="24"/>
          <w:szCs w:val="24"/>
        </w:rPr>
        <w:t xml:space="preserve"> Betraktes</w:t>
      </w:r>
      <w:r w:rsidR="00AA6242" w:rsidRPr="0042662A">
        <w:rPr>
          <w:rFonts w:ascii="Times New Roman" w:hAnsi="Times New Roman" w:cs="Times New Roman"/>
          <w:color w:val="0D0D0D" w:themeColor="text1" w:themeTint="F2"/>
          <w:sz w:val="24"/>
          <w:szCs w:val="24"/>
        </w:rPr>
        <w:t xml:space="preserve"> kr</w:t>
      </w:r>
      <w:r w:rsidR="00055402">
        <w:rPr>
          <w:rFonts w:ascii="Times New Roman" w:hAnsi="Times New Roman" w:cs="Times New Roman"/>
          <w:color w:val="0D0D0D" w:themeColor="text1" w:themeTint="F2"/>
          <w:sz w:val="24"/>
          <w:szCs w:val="24"/>
        </w:rPr>
        <w:t xml:space="preserve">oppen som </w:t>
      </w:r>
      <w:r w:rsidR="004F04C5" w:rsidRPr="0042662A">
        <w:rPr>
          <w:rFonts w:ascii="Times New Roman" w:hAnsi="Times New Roman" w:cs="Times New Roman"/>
          <w:color w:val="0D0D0D" w:themeColor="text1" w:themeTint="F2"/>
          <w:sz w:val="24"/>
          <w:szCs w:val="24"/>
        </w:rPr>
        <w:t>en hage, og fødselen</w:t>
      </w:r>
      <w:r w:rsidR="00AA6242" w:rsidRPr="0042662A">
        <w:rPr>
          <w:rFonts w:ascii="Times New Roman" w:hAnsi="Times New Roman" w:cs="Times New Roman"/>
          <w:color w:val="0D0D0D" w:themeColor="text1" w:themeTint="F2"/>
          <w:sz w:val="24"/>
          <w:szCs w:val="24"/>
        </w:rPr>
        <w:t xml:space="preserve"> et blomsterbed som må pleies og gjødsles, </w:t>
      </w:r>
      <w:r w:rsidR="00055402">
        <w:rPr>
          <w:rFonts w:ascii="Times New Roman" w:hAnsi="Times New Roman" w:cs="Times New Roman"/>
          <w:color w:val="0D0D0D" w:themeColor="text1" w:themeTint="F2"/>
          <w:sz w:val="24"/>
          <w:szCs w:val="24"/>
        </w:rPr>
        <w:t xml:space="preserve">flyttes fokuset. Da </w:t>
      </w:r>
      <w:proofErr w:type="gramStart"/>
      <w:r w:rsidR="00055402">
        <w:rPr>
          <w:rFonts w:ascii="Times New Roman" w:hAnsi="Times New Roman" w:cs="Times New Roman"/>
          <w:color w:val="0D0D0D" w:themeColor="text1" w:themeTint="F2"/>
          <w:sz w:val="24"/>
          <w:szCs w:val="24"/>
        </w:rPr>
        <w:t xml:space="preserve">kunne </w:t>
      </w:r>
      <w:r w:rsidR="00AA6242" w:rsidRPr="0042662A">
        <w:rPr>
          <w:rFonts w:ascii="Times New Roman" w:hAnsi="Times New Roman" w:cs="Times New Roman"/>
          <w:color w:val="0D0D0D" w:themeColor="text1" w:themeTint="F2"/>
          <w:sz w:val="24"/>
          <w:szCs w:val="24"/>
        </w:rPr>
        <w:t xml:space="preserve"> noen</w:t>
      </w:r>
      <w:proofErr w:type="gramEnd"/>
      <w:r w:rsidR="00AA6242" w:rsidRPr="0042662A">
        <w:rPr>
          <w:rFonts w:ascii="Times New Roman" w:hAnsi="Times New Roman" w:cs="Times New Roman"/>
          <w:color w:val="0D0D0D" w:themeColor="text1" w:themeTint="F2"/>
          <w:sz w:val="24"/>
          <w:szCs w:val="24"/>
        </w:rPr>
        <w:t xml:space="preserve"> av disse </w:t>
      </w:r>
      <w:proofErr w:type="spellStart"/>
      <w:r w:rsidR="00AA6242" w:rsidRPr="0042662A">
        <w:rPr>
          <w:rFonts w:ascii="Times New Roman" w:hAnsi="Times New Roman" w:cs="Times New Roman"/>
          <w:color w:val="0D0D0D" w:themeColor="text1" w:themeTint="F2"/>
          <w:sz w:val="24"/>
          <w:szCs w:val="24"/>
        </w:rPr>
        <w:t>Synocinon</w:t>
      </w:r>
      <w:proofErr w:type="spellEnd"/>
      <w:r w:rsidR="00AA6242" w:rsidRPr="0042662A">
        <w:rPr>
          <w:rFonts w:ascii="Times New Roman" w:hAnsi="Times New Roman" w:cs="Times New Roman"/>
          <w:color w:val="0D0D0D" w:themeColor="text1" w:themeTint="F2"/>
          <w:sz w:val="24"/>
          <w:szCs w:val="24"/>
        </w:rPr>
        <w:t>-</w:t>
      </w:r>
      <w:r w:rsidR="004F04C5" w:rsidRPr="0042662A">
        <w:rPr>
          <w:rFonts w:ascii="Times New Roman" w:hAnsi="Times New Roman" w:cs="Times New Roman"/>
          <w:color w:val="0D0D0D" w:themeColor="text1" w:themeTint="F2"/>
          <w:sz w:val="24"/>
          <w:szCs w:val="24"/>
        </w:rPr>
        <w:t>dryppene blitt unødvendige. K</w:t>
      </w:r>
      <w:r w:rsidR="00AA6242" w:rsidRPr="0042662A">
        <w:rPr>
          <w:rFonts w:ascii="Times New Roman" w:hAnsi="Times New Roman" w:cs="Times New Roman"/>
          <w:color w:val="0D0D0D" w:themeColor="text1" w:themeTint="F2"/>
          <w:sz w:val="24"/>
          <w:szCs w:val="24"/>
        </w:rPr>
        <w:t xml:space="preserve">vinnens eget </w:t>
      </w:r>
      <w:proofErr w:type="spellStart"/>
      <w:r w:rsidR="00AA6242" w:rsidRPr="0042662A">
        <w:rPr>
          <w:rFonts w:ascii="Times New Roman" w:hAnsi="Times New Roman" w:cs="Times New Roman"/>
          <w:color w:val="0D0D0D" w:themeColor="text1" w:themeTint="F2"/>
          <w:sz w:val="24"/>
          <w:szCs w:val="24"/>
        </w:rPr>
        <w:t>oxytocin</w:t>
      </w:r>
      <w:proofErr w:type="spellEnd"/>
      <w:r w:rsidR="00AA6242" w:rsidRPr="0042662A">
        <w:rPr>
          <w:rFonts w:ascii="Times New Roman" w:hAnsi="Times New Roman" w:cs="Times New Roman"/>
          <w:color w:val="0D0D0D" w:themeColor="text1" w:themeTint="F2"/>
          <w:sz w:val="24"/>
          <w:szCs w:val="24"/>
        </w:rPr>
        <w:t xml:space="preserve"> kunne flyte gjennom årene</w:t>
      </w:r>
      <w:r w:rsidR="004F04C5" w:rsidRPr="0042662A">
        <w:rPr>
          <w:rFonts w:ascii="Times New Roman" w:hAnsi="Times New Roman" w:cs="Times New Roman"/>
          <w:color w:val="0D0D0D" w:themeColor="text1" w:themeTint="F2"/>
          <w:sz w:val="24"/>
          <w:szCs w:val="24"/>
        </w:rPr>
        <w:t>, og</w:t>
      </w:r>
      <w:r w:rsidR="00AA6242" w:rsidRPr="0042662A">
        <w:rPr>
          <w:rFonts w:ascii="Times New Roman" w:hAnsi="Times New Roman" w:cs="Times New Roman"/>
          <w:color w:val="0D0D0D" w:themeColor="text1" w:themeTint="F2"/>
          <w:sz w:val="24"/>
          <w:szCs w:val="24"/>
        </w:rPr>
        <w:t xml:space="preserve"> færre kvinner vil</w:t>
      </w:r>
      <w:r w:rsidR="00524F6B" w:rsidRPr="0042662A">
        <w:rPr>
          <w:rFonts w:ascii="Times New Roman" w:hAnsi="Times New Roman" w:cs="Times New Roman"/>
          <w:color w:val="0D0D0D" w:themeColor="text1" w:themeTint="F2"/>
          <w:sz w:val="24"/>
          <w:szCs w:val="24"/>
        </w:rPr>
        <w:t>le</w:t>
      </w:r>
      <w:r w:rsidR="00AA6242" w:rsidRPr="0042662A">
        <w:rPr>
          <w:rFonts w:ascii="Times New Roman" w:hAnsi="Times New Roman" w:cs="Times New Roman"/>
          <w:color w:val="0D0D0D" w:themeColor="text1" w:themeTint="F2"/>
          <w:sz w:val="24"/>
          <w:szCs w:val="24"/>
        </w:rPr>
        <w:t xml:space="preserve"> slite med nedstemthet etter fødsel.</w:t>
      </w:r>
    </w:p>
    <w:p w:rsidR="00AA6242" w:rsidRPr="0042662A" w:rsidRDefault="00BE0777" w:rsidP="0042662A">
      <w:pPr>
        <w:spacing w:line="360" w:lineRule="auto"/>
        <w:rPr>
          <w:rFonts w:ascii="Times New Roman" w:hAnsi="Times New Roman" w:cs="Times New Roman"/>
          <w:color w:val="0D0D0D" w:themeColor="text1" w:themeTint="F2"/>
          <w:sz w:val="24"/>
          <w:szCs w:val="24"/>
        </w:rPr>
      </w:pPr>
      <w:r w:rsidRPr="0042662A">
        <w:rPr>
          <w:rFonts w:ascii="Times New Roman" w:hAnsi="Times New Roman" w:cs="Times New Roman"/>
          <w:color w:val="0D0D0D" w:themeColor="text1" w:themeTint="F2"/>
          <w:sz w:val="24"/>
          <w:szCs w:val="24"/>
        </w:rPr>
        <w:t>Den norske jordmorforening har gjort en medlemsundersøkelse</w:t>
      </w:r>
      <w:r w:rsidRPr="0042662A">
        <w:rPr>
          <w:rStyle w:val="Fotnotereferanse"/>
          <w:rFonts w:ascii="Times New Roman" w:hAnsi="Times New Roman" w:cs="Times New Roman"/>
          <w:color w:val="0D0D0D" w:themeColor="text1" w:themeTint="F2"/>
          <w:sz w:val="24"/>
          <w:szCs w:val="24"/>
        </w:rPr>
        <w:footnoteReference w:id="12"/>
      </w:r>
      <w:r w:rsidRPr="0042662A">
        <w:rPr>
          <w:rFonts w:ascii="Times New Roman" w:hAnsi="Times New Roman" w:cs="Times New Roman"/>
          <w:color w:val="0D0D0D" w:themeColor="text1" w:themeTint="F2"/>
          <w:sz w:val="24"/>
          <w:szCs w:val="24"/>
        </w:rPr>
        <w:t xml:space="preserve">, som viste at &gt; </w:t>
      </w:r>
      <w:proofErr w:type="gramStart"/>
      <w:r w:rsidRPr="0042662A">
        <w:rPr>
          <w:rFonts w:ascii="Times New Roman" w:hAnsi="Times New Roman" w:cs="Times New Roman"/>
          <w:color w:val="0D0D0D" w:themeColor="text1" w:themeTint="F2"/>
          <w:sz w:val="24"/>
          <w:szCs w:val="24"/>
        </w:rPr>
        <w:t>80%</w:t>
      </w:r>
      <w:proofErr w:type="gramEnd"/>
      <w:r w:rsidRPr="0042662A">
        <w:rPr>
          <w:rFonts w:ascii="Times New Roman" w:hAnsi="Times New Roman" w:cs="Times New Roman"/>
          <w:color w:val="0D0D0D" w:themeColor="text1" w:themeTint="F2"/>
          <w:sz w:val="24"/>
          <w:szCs w:val="24"/>
        </w:rPr>
        <w:t xml:space="preserve"> av jordmødrene syns det gis for lite tid til naturlig fra</w:t>
      </w:r>
      <w:r w:rsidR="004F04C5" w:rsidRPr="0042662A">
        <w:rPr>
          <w:rFonts w:ascii="Times New Roman" w:hAnsi="Times New Roman" w:cs="Times New Roman"/>
          <w:color w:val="0D0D0D" w:themeColor="text1" w:themeTint="F2"/>
          <w:sz w:val="24"/>
          <w:szCs w:val="24"/>
        </w:rPr>
        <w:t>mgang ved fødsel</w:t>
      </w:r>
      <w:r w:rsidRPr="0042662A">
        <w:rPr>
          <w:rFonts w:ascii="Times New Roman" w:hAnsi="Times New Roman" w:cs="Times New Roman"/>
          <w:color w:val="0D0D0D" w:themeColor="text1" w:themeTint="F2"/>
          <w:sz w:val="24"/>
          <w:szCs w:val="24"/>
        </w:rPr>
        <w:t>. De syns også det er for mye inngrep for å få fortgang i fødselen. Kun 10 % av jordmødrene som jobber ved en kvinneklinikk opplever arbeidstempoet som passende. I en travel avdeling</w:t>
      </w:r>
      <w:r w:rsidR="00AA6242" w:rsidRPr="0042662A">
        <w:rPr>
          <w:rFonts w:ascii="Times New Roman" w:hAnsi="Times New Roman" w:cs="Times New Roman"/>
          <w:color w:val="0D0D0D" w:themeColor="text1" w:themeTint="F2"/>
          <w:sz w:val="24"/>
          <w:szCs w:val="24"/>
        </w:rPr>
        <w:t xml:space="preserve"> </w:t>
      </w:r>
      <w:r w:rsidR="00E60E9A" w:rsidRPr="0042662A">
        <w:rPr>
          <w:rFonts w:ascii="Times New Roman" w:hAnsi="Times New Roman" w:cs="Times New Roman"/>
          <w:color w:val="0D0D0D" w:themeColor="text1" w:themeTint="F2"/>
          <w:sz w:val="24"/>
          <w:szCs w:val="24"/>
        </w:rPr>
        <w:t xml:space="preserve">kan </w:t>
      </w:r>
      <w:r w:rsidR="00AA6242" w:rsidRPr="0042662A">
        <w:rPr>
          <w:rFonts w:ascii="Times New Roman" w:hAnsi="Times New Roman" w:cs="Times New Roman"/>
          <w:color w:val="0D0D0D" w:themeColor="text1" w:themeTint="F2"/>
          <w:sz w:val="24"/>
          <w:szCs w:val="24"/>
        </w:rPr>
        <w:t>være enklere å henge opp et drypp en</w:t>
      </w:r>
      <w:r w:rsidR="00613BE4" w:rsidRPr="0042662A">
        <w:rPr>
          <w:rFonts w:ascii="Times New Roman" w:hAnsi="Times New Roman" w:cs="Times New Roman"/>
          <w:color w:val="0D0D0D" w:themeColor="text1" w:themeTint="F2"/>
          <w:sz w:val="24"/>
          <w:szCs w:val="24"/>
        </w:rPr>
        <w:t>n</w:t>
      </w:r>
      <w:r w:rsidR="00AA6242" w:rsidRPr="0042662A">
        <w:rPr>
          <w:rFonts w:ascii="Times New Roman" w:hAnsi="Times New Roman" w:cs="Times New Roman"/>
          <w:color w:val="0D0D0D" w:themeColor="text1" w:themeTint="F2"/>
          <w:sz w:val="24"/>
          <w:szCs w:val="24"/>
        </w:rPr>
        <w:t xml:space="preserve"> å være nær</w:t>
      </w:r>
      <w:bookmarkStart w:id="1" w:name="_Hlk496803283"/>
      <w:r w:rsidR="006C4819" w:rsidRPr="0042662A">
        <w:rPr>
          <w:rFonts w:ascii="Times New Roman" w:hAnsi="Times New Roman" w:cs="Times New Roman"/>
          <w:color w:val="0D0D0D" w:themeColor="text1" w:themeTint="F2"/>
          <w:sz w:val="24"/>
          <w:szCs w:val="24"/>
        </w:rPr>
        <w:t>, og se kvinnens behov</w:t>
      </w:r>
      <w:r w:rsidR="00613BE4" w:rsidRPr="0042662A">
        <w:rPr>
          <w:rFonts w:ascii="Times New Roman" w:hAnsi="Times New Roman" w:cs="Times New Roman"/>
          <w:color w:val="0D0D0D" w:themeColor="text1" w:themeTint="F2"/>
          <w:sz w:val="24"/>
          <w:szCs w:val="24"/>
        </w:rPr>
        <w:t xml:space="preserve">. </w:t>
      </w:r>
    </w:p>
    <w:bookmarkEnd w:id="1"/>
    <w:p w:rsidR="00B43D11" w:rsidRPr="0042662A" w:rsidRDefault="00B43D11" w:rsidP="0042662A">
      <w:pPr>
        <w:spacing w:line="360" w:lineRule="auto"/>
        <w:rPr>
          <w:rFonts w:ascii="Times New Roman" w:hAnsi="Times New Roman" w:cs="Times New Roman"/>
          <w:color w:val="0D0D0D" w:themeColor="text1" w:themeTint="F2"/>
          <w:sz w:val="24"/>
          <w:szCs w:val="24"/>
        </w:rPr>
      </w:pPr>
      <w:r w:rsidRPr="0042662A">
        <w:rPr>
          <w:rFonts w:ascii="Times New Roman" w:hAnsi="Times New Roman" w:cs="Times New Roman"/>
          <w:color w:val="0D0D0D" w:themeColor="text1" w:themeTint="F2"/>
          <w:sz w:val="24"/>
          <w:szCs w:val="24"/>
        </w:rPr>
        <w:t xml:space="preserve">Kjærlighetshormonet er viktig på flere områder. Litt mindre stress og flere gode øyeblikk, kan kanskje få </w:t>
      </w:r>
      <w:proofErr w:type="spellStart"/>
      <w:r w:rsidRPr="0042662A">
        <w:rPr>
          <w:rFonts w:ascii="Times New Roman" w:hAnsi="Times New Roman" w:cs="Times New Roman"/>
          <w:color w:val="0D0D0D" w:themeColor="text1" w:themeTint="F2"/>
          <w:sz w:val="24"/>
          <w:szCs w:val="24"/>
        </w:rPr>
        <w:t>oxytocinet</w:t>
      </w:r>
      <w:proofErr w:type="spellEnd"/>
      <w:r w:rsidRPr="0042662A">
        <w:rPr>
          <w:rFonts w:ascii="Times New Roman" w:hAnsi="Times New Roman" w:cs="Times New Roman"/>
          <w:color w:val="0D0D0D" w:themeColor="text1" w:themeTint="F2"/>
          <w:sz w:val="24"/>
          <w:szCs w:val="24"/>
        </w:rPr>
        <w:t xml:space="preserve"> til å strømme bedre hos både kvinner og menn. Så samfunnet og den enkelte </w:t>
      </w:r>
      <w:r w:rsidR="003C276F" w:rsidRPr="0042662A">
        <w:rPr>
          <w:rFonts w:ascii="Times New Roman" w:hAnsi="Times New Roman" w:cs="Times New Roman"/>
          <w:color w:val="0D0D0D" w:themeColor="text1" w:themeTint="F2"/>
          <w:sz w:val="24"/>
          <w:szCs w:val="24"/>
        </w:rPr>
        <w:t xml:space="preserve">kan </w:t>
      </w:r>
      <w:r w:rsidRPr="0042662A">
        <w:rPr>
          <w:rFonts w:ascii="Times New Roman" w:hAnsi="Times New Roman" w:cs="Times New Roman"/>
          <w:color w:val="0D0D0D" w:themeColor="text1" w:themeTint="F2"/>
          <w:sz w:val="24"/>
          <w:szCs w:val="24"/>
        </w:rPr>
        <w:t>slippe noen av lykkepillene som skrives ut, og noen timer med terapi</w:t>
      </w:r>
      <w:r w:rsidR="003C276F" w:rsidRPr="0042662A">
        <w:rPr>
          <w:rFonts w:ascii="Times New Roman" w:hAnsi="Times New Roman" w:cs="Times New Roman"/>
          <w:color w:val="0D0D0D" w:themeColor="text1" w:themeTint="F2"/>
          <w:sz w:val="24"/>
          <w:szCs w:val="24"/>
        </w:rPr>
        <w:t>.</w:t>
      </w:r>
    </w:p>
    <w:p w:rsidR="00B43D11" w:rsidRPr="0042662A" w:rsidRDefault="00B43D11" w:rsidP="0042662A">
      <w:pPr>
        <w:pStyle w:val="Overskrift1"/>
        <w:spacing w:line="360" w:lineRule="auto"/>
        <w:rPr>
          <w:rFonts w:ascii="Times New Roman" w:hAnsi="Times New Roman" w:cs="Times New Roman"/>
          <w:sz w:val="24"/>
          <w:szCs w:val="24"/>
        </w:rPr>
      </w:pPr>
      <w:r w:rsidRPr="0042662A">
        <w:rPr>
          <w:rFonts w:ascii="Times New Roman" w:hAnsi="Times New Roman" w:cs="Times New Roman"/>
          <w:sz w:val="24"/>
          <w:szCs w:val="24"/>
        </w:rPr>
        <w:t>Konklusjon</w:t>
      </w:r>
    </w:p>
    <w:p w:rsidR="00B43D11" w:rsidRPr="0042662A" w:rsidRDefault="00B43D11" w:rsidP="0042662A">
      <w:pPr>
        <w:spacing w:line="360" w:lineRule="auto"/>
        <w:rPr>
          <w:rFonts w:ascii="Times New Roman" w:hAnsi="Times New Roman" w:cs="Times New Roman"/>
          <w:sz w:val="24"/>
          <w:szCs w:val="24"/>
        </w:rPr>
      </w:pPr>
      <w:r w:rsidRPr="0042662A">
        <w:rPr>
          <w:rFonts w:ascii="Times New Roman" w:hAnsi="Times New Roman" w:cs="Times New Roman"/>
          <w:sz w:val="24"/>
          <w:szCs w:val="24"/>
        </w:rPr>
        <w:t>Hvis vi beholder små jordmorstyrte enheter i fødselsomsorgen, tror jeg det er lettere å holde fokus på den normale fødsel. Dette b</w:t>
      </w:r>
      <w:r w:rsidR="007C7631" w:rsidRPr="0042662A">
        <w:rPr>
          <w:rFonts w:ascii="Times New Roman" w:hAnsi="Times New Roman" w:cs="Times New Roman"/>
          <w:sz w:val="24"/>
          <w:szCs w:val="24"/>
        </w:rPr>
        <w:t xml:space="preserve">le bekreftet av </w:t>
      </w:r>
      <w:proofErr w:type="spellStart"/>
      <w:r w:rsidR="007C7631" w:rsidRPr="0042662A">
        <w:rPr>
          <w:rFonts w:ascii="Times New Roman" w:hAnsi="Times New Roman" w:cs="Times New Roman"/>
          <w:sz w:val="24"/>
          <w:szCs w:val="24"/>
        </w:rPr>
        <w:t>jordmorprofessor</w:t>
      </w:r>
      <w:proofErr w:type="spellEnd"/>
      <w:r w:rsidRPr="0042662A">
        <w:rPr>
          <w:rFonts w:ascii="Times New Roman" w:hAnsi="Times New Roman" w:cs="Times New Roman"/>
          <w:sz w:val="24"/>
          <w:szCs w:val="24"/>
        </w:rPr>
        <w:t xml:space="preserve"> Ellen Blix i et intervju jeg gjorde med henne i høst. </w:t>
      </w:r>
      <w:r w:rsidR="00F9029E">
        <w:rPr>
          <w:rFonts w:ascii="Times New Roman" w:hAnsi="Times New Roman" w:cs="Times New Roman"/>
          <w:sz w:val="24"/>
          <w:szCs w:val="24"/>
        </w:rPr>
        <w:t>Det påvirker fødselen hvis</w:t>
      </w:r>
      <w:r w:rsidR="002F16E0" w:rsidRPr="0042662A">
        <w:rPr>
          <w:rFonts w:ascii="Times New Roman" w:hAnsi="Times New Roman" w:cs="Times New Roman"/>
          <w:sz w:val="24"/>
          <w:szCs w:val="24"/>
        </w:rPr>
        <w:t xml:space="preserve"> omgivelsene </w:t>
      </w:r>
      <w:r w:rsidR="00F9029E">
        <w:rPr>
          <w:rFonts w:ascii="Times New Roman" w:hAnsi="Times New Roman" w:cs="Times New Roman"/>
          <w:sz w:val="24"/>
          <w:szCs w:val="24"/>
        </w:rPr>
        <w:t>ligner et vanlig</w:t>
      </w:r>
      <w:r w:rsidR="00F82285">
        <w:rPr>
          <w:rFonts w:ascii="Times New Roman" w:hAnsi="Times New Roman" w:cs="Times New Roman"/>
          <w:sz w:val="24"/>
          <w:szCs w:val="24"/>
        </w:rPr>
        <w:t xml:space="preserve"> </w:t>
      </w:r>
      <w:r w:rsidR="007C7631" w:rsidRPr="0042662A">
        <w:rPr>
          <w:rFonts w:ascii="Times New Roman" w:hAnsi="Times New Roman" w:cs="Times New Roman"/>
          <w:sz w:val="24"/>
          <w:szCs w:val="24"/>
        </w:rPr>
        <w:t>soverom</w:t>
      </w:r>
      <w:r w:rsidR="00F82285">
        <w:rPr>
          <w:rFonts w:ascii="Times New Roman" w:hAnsi="Times New Roman" w:cs="Times New Roman"/>
          <w:sz w:val="24"/>
          <w:szCs w:val="24"/>
        </w:rPr>
        <w:t>, med</w:t>
      </w:r>
      <w:r w:rsidR="007C7631" w:rsidRPr="0042662A">
        <w:rPr>
          <w:rFonts w:ascii="Times New Roman" w:hAnsi="Times New Roman" w:cs="Times New Roman"/>
          <w:sz w:val="24"/>
          <w:szCs w:val="24"/>
        </w:rPr>
        <w:t xml:space="preserve"> dobb</w:t>
      </w:r>
      <w:r w:rsidR="00F82285">
        <w:rPr>
          <w:rFonts w:ascii="Times New Roman" w:hAnsi="Times New Roman" w:cs="Times New Roman"/>
          <w:sz w:val="24"/>
          <w:szCs w:val="24"/>
        </w:rPr>
        <w:t>eltseng,</w:t>
      </w:r>
      <w:r w:rsidR="00055402">
        <w:rPr>
          <w:rFonts w:ascii="Times New Roman" w:hAnsi="Times New Roman" w:cs="Times New Roman"/>
          <w:sz w:val="24"/>
          <w:szCs w:val="24"/>
        </w:rPr>
        <w:t xml:space="preserve"> </w:t>
      </w:r>
      <w:r w:rsidR="00F82285">
        <w:rPr>
          <w:rFonts w:ascii="Times New Roman" w:hAnsi="Times New Roman" w:cs="Times New Roman"/>
          <w:sz w:val="24"/>
          <w:szCs w:val="24"/>
        </w:rPr>
        <w:t>dempet belysning, og</w:t>
      </w:r>
      <w:r w:rsidR="00055402">
        <w:rPr>
          <w:rFonts w:ascii="Times New Roman" w:hAnsi="Times New Roman" w:cs="Times New Roman"/>
          <w:sz w:val="24"/>
          <w:szCs w:val="24"/>
        </w:rPr>
        <w:t xml:space="preserve"> </w:t>
      </w:r>
      <w:r w:rsidR="004F5A15">
        <w:rPr>
          <w:rFonts w:ascii="Times New Roman" w:hAnsi="Times New Roman" w:cs="Times New Roman"/>
          <w:sz w:val="24"/>
          <w:szCs w:val="24"/>
        </w:rPr>
        <w:t>badekar, og j</w:t>
      </w:r>
      <w:r w:rsidR="007C7631" w:rsidRPr="0042662A">
        <w:rPr>
          <w:rFonts w:ascii="Times New Roman" w:hAnsi="Times New Roman" w:cs="Times New Roman"/>
          <w:sz w:val="24"/>
          <w:szCs w:val="24"/>
        </w:rPr>
        <w:t>ordmor</w:t>
      </w:r>
      <w:r w:rsidR="00F82285">
        <w:rPr>
          <w:rFonts w:ascii="Times New Roman" w:hAnsi="Times New Roman" w:cs="Times New Roman"/>
          <w:sz w:val="24"/>
          <w:szCs w:val="24"/>
        </w:rPr>
        <w:t xml:space="preserve"> ikke ha</w:t>
      </w:r>
      <w:r w:rsidR="004F5A15">
        <w:rPr>
          <w:rFonts w:ascii="Times New Roman" w:hAnsi="Times New Roman" w:cs="Times New Roman"/>
          <w:sz w:val="24"/>
          <w:szCs w:val="24"/>
        </w:rPr>
        <w:t>r ansvar for</w:t>
      </w:r>
      <w:r w:rsidR="007C7631" w:rsidRPr="0042662A">
        <w:rPr>
          <w:rFonts w:ascii="Times New Roman" w:hAnsi="Times New Roman" w:cs="Times New Roman"/>
          <w:sz w:val="24"/>
          <w:szCs w:val="24"/>
        </w:rPr>
        <w:t xml:space="preserve"> flere</w:t>
      </w:r>
      <w:r w:rsidR="00F82285">
        <w:rPr>
          <w:rFonts w:ascii="Times New Roman" w:hAnsi="Times New Roman" w:cs="Times New Roman"/>
          <w:sz w:val="24"/>
          <w:szCs w:val="24"/>
        </w:rPr>
        <w:t xml:space="preserve"> fødende samtidig. </w:t>
      </w:r>
      <w:r w:rsidR="004F5A15">
        <w:rPr>
          <w:rFonts w:ascii="Times New Roman" w:hAnsi="Times New Roman" w:cs="Times New Roman"/>
          <w:sz w:val="24"/>
          <w:szCs w:val="24"/>
        </w:rPr>
        <w:t xml:space="preserve">Så få </w:t>
      </w:r>
      <w:r w:rsidR="00055402">
        <w:rPr>
          <w:rFonts w:ascii="Times New Roman" w:hAnsi="Times New Roman" w:cs="Times New Roman"/>
          <w:sz w:val="24"/>
          <w:szCs w:val="24"/>
        </w:rPr>
        <w:t>tekniske apparater</w:t>
      </w:r>
      <w:r w:rsidR="00F82285">
        <w:rPr>
          <w:rFonts w:ascii="Times New Roman" w:hAnsi="Times New Roman" w:cs="Times New Roman"/>
          <w:sz w:val="24"/>
          <w:szCs w:val="24"/>
        </w:rPr>
        <w:t xml:space="preserve"> som mulig</w:t>
      </w:r>
      <w:r w:rsidR="00055402">
        <w:rPr>
          <w:rFonts w:ascii="Times New Roman" w:hAnsi="Times New Roman" w:cs="Times New Roman"/>
          <w:sz w:val="24"/>
          <w:szCs w:val="24"/>
        </w:rPr>
        <w:t>, og få mennesker i føderommet</w:t>
      </w:r>
      <w:r w:rsidR="004F5A15">
        <w:rPr>
          <w:rFonts w:ascii="Times New Roman" w:hAnsi="Times New Roman" w:cs="Times New Roman"/>
          <w:sz w:val="24"/>
          <w:szCs w:val="24"/>
        </w:rPr>
        <w:t>,</w:t>
      </w:r>
      <w:r w:rsidR="00F9029E">
        <w:rPr>
          <w:rFonts w:ascii="Times New Roman" w:hAnsi="Times New Roman" w:cs="Times New Roman"/>
          <w:sz w:val="24"/>
          <w:szCs w:val="24"/>
        </w:rPr>
        <w:t xml:space="preserve"> gir lite</w:t>
      </w:r>
      <w:r w:rsidR="005E300B" w:rsidRPr="0042662A">
        <w:rPr>
          <w:rFonts w:ascii="Times New Roman" w:hAnsi="Times New Roman" w:cs="Times New Roman"/>
          <w:sz w:val="24"/>
          <w:szCs w:val="24"/>
        </w:rPr>
        <w:t xml:space="preserve"> stress og </w:t>
      </w:r>
      <w:r w:rsidR="005E300B" w:rsidRPr="0042662A">
        <w:rPr>
          <w:rFonts w:ascii="Times New Roman" w:hAnsi="Times New Roman" w:cs="Times New Roman"/>
          <w:sz w:val="24"/>
          <w:szCs w:val="24"/>
        </w:rPr>
        <w:lastRenderedPageBreak/>
        <w:t xml:space="preserve">mer </w:t>
      </w:r>
      <w:proofErr w:type="spellStart"/>
      <w:r w:rsidR="005E300B" w:rsidRPr="0042662A">
        <w:rPr>
          <w:rFonts w:ascii="Times New Roman" w:hAnsi="Times New Roman" w:cs="Times New Roman"/>
          <w:sz w:val="24"/>
          <w:szCs w:val="24"/>
        </w:rPr>
        <w:t>oxytocin</w:t>
      </w:r>
      <w:proofErr w:type="spellEnd"/>
      <w:r w:rsidR="004F5A15">
        <w:rPr>
          <w:rFonts w:ascii="Times New Roman" w:hAnsi="Times New Roman" w:cs="Times New Roman"/>
          <w:sz w:val="24"/>
          <w:szCs w:val="24"/>
        </w:rPr>
        <w:t>. Det</w:t>
      </w:r>
      <w:r w:rsidR="00055402">
        <w:rPr>
          <w:rFonts w:ascii="Times New Roman" w:hAnsi="Times New Roman" w:cs="Times New Roman"/>
          <w:sz w:val="24"/>
          <w:szCs w:val="24"/>
        </w:rPr>
        <w:t xml:space="preserve"> er</w:t>
      </w:r>
      <w:r w:rsidR="005E300B" w:rsidRPr="0042662A">
        <w:rPr>
          <w:rFonts w:ascii="Times New Roman" w:hAnsi="Times New Roman" w:cs="Times New Roman"/>
          <w:sz w:val="24"/>
          <w:szCs w:val="24"/>
        </w:rPr>
        <w:t xml:space="preserve"> et godt ti</w:t>
      </w:r>
      <w:r w:rsidR="000B5D60" w:rsidRPr="0042662A">
        <w:rPr>
          <w:rFonts w:ascii="Times New Roman" w:hAnsi="Times New Roman" w:cs="Times New Roman"/>
          <w:sz w:val="24"/>
          <w:szCs w:val="24"/>
        </w:rPr>
        <w:t xml:space="preserve">lbud til </w:t>
      </w:r>
      <w:r w:rsidR="00E60E9A" w:rsidRPr="0042662A">
        <w:rPr>
          <w:rFonts w:ascii="Times New Roman" w:hAnsi="Times New Roman" w:cs="Times New Roman"/>
          <w:sz w:val="24"/>
          <w:szCs w:val="24"/>
        </w:rPr>
        <w:t>lavrisikofødende</w:t>
      </w:r>
      <w:r w:rsidR="000B5D60" w:rsidRPr="0042662A">
        <w:rPr>
          <w:rFonts w:ascii="Times New Roman" w:hAnsi="Times New Roman" w:cs="Times New Roman"/>
          <w:sz w:val="24"/>
          <w:szCs w:val="24"/>
        </w:rPr>
        <w:t xml:space="preserve"> som ønsker det, </w:t>
      </w:r>
      <w:r w:rsidR="005E300B" w:rsidRPr="0042662A">
        <w:rPr>
          <w:rFonts w:ascii="Times New Roman" w:hAnsi="Times New Roman" w:cs="Times New Roman"/>
          <w:sz w:val="24"/>
          <w:szCs w:val="24"/>
        </w:rPr>
        <w:t xml:space="preserve">og ikke har behov for </w:t>
      </w:r>
      <w:r w:rsidR="000B5D60" w:rsidRPr="0042662A">
        <w:rPr>
          <w:rFonts w:ascii="Times New Roman" w:hAnsi="Times New Roman" w:cs="Times New Roman"/>
          <w:sz w:val="24"/>
          <w:szCs w:val="24"/>
        </w:rPr>
        <w:t xml:space="preserve">epidural, eller </w:t>
      </w:r>
      <w:r w:rsidR="005E300B" w:rsidRPr="0042662A">
        <w:rPr>
          <w:rFonts w:ascii="Times New Roman" w:hAnsi="Times New Roman" w:cs="Times New Roman"/>
          <w:sz w:val="24"/>
          <w:szCs w:val="24"/>
        </w:rPr>
        <w:t>barnelege og fødselslege i beredskap.</w:t>
      </w:r>
    </w:p>
    <w:p w:rsidR="005E300B" w:rsidRPr="0042662A" w:rsidRDefault="00055402" w:rsidP="0042662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w:t>
      </w:r>
      <w:r w:rsidR="00EB3C21" w:rsidRPr="0042662A">
        <w:rPr>
          <w:rFonts w:ascii="Times New Roman" w:hAnsi="Times New Roman" w:cs="Times New Roman"/>
          <w:sz w:val="24"/>
          <w:szCs w:val="24"/>
        </w:rPr>
        <w:t>xytocinet</w:t>
      </w:r>
      <w:proofErr w:type="spellEnd"/>
      <w:r w:rsidR="00EB3C21" w:rsidRPr="0042662A">
        <w:rPr>
          <w:rFonts w:ascii="Times New Roman" w:hAnsi="Times New Roman" w:cs="Times New Roman"/>
          <w:sz w:val="24"/>
          <w:szCs w:val="24"/>
        </w:rPr>
        <w:t xml:space="preserve"> </w:t>
      </w:r>
      <w:r>
        <w:rPr>
          <w:rFonts w:ascii="Times New Roman" w:hAnsi="Times New Roman" w:cs="Times New Roman"/>
          <w:sz w:val="24"/>
          <w:szCs w:val="24"/>
        </w:rPr>
        <w:t xml:space="preserve">spiller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viktig rolle i livet.</w:t>
      </w:r>
      <w:r w:rsidR="00F82285">
        <w:rPr>
          <w:rFonts w:ascii="Times New Roman" w:hAnsi="Times New Roman" w:cs="Times New Roman"/>
          <w:sz w:val="24"/>
          <w:szCs w:val="24"/>
        </w:rPr>
        <w:t xml:space="preserve"> B</w:t>
      </w:r>
      <w:r w:rsidR="005E300B" w:rsidRPr="0042662A">
        <w:rPr>
          <w:rFonts w:ascii="Times New Roman" w:hAnsi="Times New Roman" w:cs="Times New Roman"/>
          <w:sz w:val="24"/>
          <w:szCs w:val="24"/>
        </w:rPr>
        <w:t>omiljø uten trafikkstøy og andre forstyrrende elementer</w:t>
      </w:r>
      <w:r>
        <w:rPr>
          <w:rFonts w:ascii="Times New Roman" w:hAnsi="Times New Roman" w:cs="Times New Roman"/>
          <w:sz w:val="24"/>
          <w:szCs w:val="24"/>
        </w:rPr>
        <w:t>,</w:t>
      </w:r>
      <w:r w:rsidR="005E300B" w:rsidRPr="0042662A">
        <w:rPr>
          <w:rFonts w:ascii="Times New Roman" w:hAnsi="Times New Roman" w:cs="Times New Roman"/>
          <w:sz w:val="24"/>
          <w:szCs w:val="24"/>
        </w:rPr>
        <w:t xml:space="preserve"> </w:t>
      </w:r>
      <w:r w:rsidR="00EB3C21" w:rsidRPr="0042662A">
        <w:rPr>
          <w:rFonts w:ascii="Times New Roman" w:hAnsi="Times New Roman" w:cs="Times New Roman"/>
          <w:sz w:val="24"/>
          <w:szCs w:val="24"/>
        </w:rPr>
        <w:t xml:space="preserve">kan </w:t>
      </w:r>
      <w:r w:rsidR="005E300B" w:rsidRPr="0042662A">
        <w:rPr>
          <w:rFonts w:ascii="Times New Roman" w:hAnsi="Times New Roman" w:cs="Times New Roman"/>
          <w:sz w:val="24"/>
          <w:szCs w:val="24"/>
        </w:rPr>
        <w:t xml:space="preserve">påvirke </w:t>
      </w:r>
      <w:proofErr w:type="spellStart"/>
      <w:r w:rsidR="005E300B" w:rsidRPr="0042662A">
        <w:rPr>
          <w:rFonts w:ascii="Times New Roman" w:hAnsi="Times New Roman" w:cs="Times New Roman"/>
          <w:sz w:val="24"/>
          <w:szCs w:val="24"/>
        </w:rPr>
        <w:t>o</w:t>
      </w:r>
      <w:r w:rsidR="00F9332B" w:rsidRPr="0042662A">
        <w:rPr>
          <w:rFonts w:ascii="Times New Roman" w:hAnsi="Times New Roman" w:cs="Times New Roman"/>
          <w:sz w:val="24"/>
          <w:szCs w:val="24"/>
        </w:rPr>
        <w:t>xytocin</w:t>
      </w:r>
      <w:proofErr w:type="spellEnd"/>
      <w:r w:rsidR="00F9332B" w:rsidRPr="0042662A">
        <w:rPr>
          <w:rFonts w:ascii="Times New Roman" w:hAnsi="Times New Roman" w:cs="Times New Roman"/>
          <w:sz w:val="24"/>
          <w:szCs w:val="24"/>
        </w:rPr>
        <w:t xml:space="preserve">-nivået </w:t>
      </w:r>
      <w:r w:rsidR="0068091F" w:rsidRPr="0042662A">
        <w:rPr>
          <w:rFonts w:ascii="Times New Roman" w:hAnsi="Times New Roman" w:cs="Times New Roman"/>
          <w:sz w:val="24"/>
          <w:szCs w:val="24"/>
        </w:rPr>
        <w:t xml:space="preserve">vårt </w:t>
      </w:r>
      <w:r w:rsidR="00F82285">
        <w:rPr>
          <w:rFonts w:ascii="Times New Roman" w:hAnsi="Times New Roman" w:cs="Times New Roman"/>
          <w:sz w:val="24"/>
          <w:szCs w:val="24"/>
        </w:rPr>
        <w:t>i hverdagen. S</w:t>
      </w:r>
      <w:r w:rsidR="005E300B" w:rsidRPr="0042662A">
        <w:rPr>
          <w:rFonts w:ascii="Times New Roman" w:hAnsi="Times New Roman" w:cs="Times New Roman"/>
          <w:sz w:val="24"/>
          <w:szCs w:val="24"/>
        </w:rPr>
        <w:t>tillhet og pause fra smart-telefoner, tv-skjermer, nettbrett, og støyende musikk i butikkene</w:t>
      </w:r>
      <w:r w:rsidR="00F9029E">
        <w:rPr>
          <w:rFonts w:ascii="Times New Roman" w:hAnsi="Times New Roman" w:cs="Times New Roman"/>
          <w:sz w:val="24"/>
          <w:szCs w:val="24"/>
        </w:rPr>
        <w:t xml:space="preserve"> </w:t>
      </w:r>
      <w:r w:rsidR="00F82285">
        <w:rPr>
          <w:rFonts w:ascii="Times New Roman" w:hAnsi="Times New Roman" w:cs="Times New Roman"/>
          <w:sz w:val="24"/>
          <w:szCs w:val="24"/>
        </w:rPr>
        <w:t xml:space="preserve">kan </w:t>
      </w:r>
      <w:r w:rsidR="00F9029E">
        <w:rPr>
          <w:rFonts w:ascii="Times New Roman" w:hAnsi="Times New Roman" w:cs="Times New Roman"/>
          <w:sz w:val="24"/>
          <w:szCs w:val="24"/>
        </w:rPr>
        <w:t>virke beroligende</w:t>
      </w:r>
      <w:r w:rsidR="00F82285">
        <w:rPr>
          <w:rFonts w:ascii="Times New Roman" w:hAnsi="Times New Roman" w:cs="Times New Roman"/>
          <w:sz w:val="24"/>
          <w:szCs w:val="24"/>
        </w:rPr>
        <w:t>.</w:t>
      </w:r>
      <w:r w:rsidR="005E300B" w:rsidRPr="0042662A">
        <w:rPr>
          <w:rFonts w:ascii="Times New Roman" w:hAnsi="Times New Roman" w:cs="Times New Roman"/>
          <w:sz w:val="24"/>
          <w:szCs w:val="24"/>
        </w:rPr>
        <w:t xml:space="preserve"> </w:t>
      </w:r>
      <w:r w:rsidR="00F9029E" w:rsidRPr="0042662A">
        <w:rPr>
          <w:rFonts w:ascii="Times New Roman" w:hAnsi="Times New Roman" w:cs="Times New Roman"/>
          <w:sz w:val="24"/>
          <w:szCs w:val="24"/>
        </w:rPr>
        <w:t>Det er lov å forsøk</w:t>
      </w:r>
      <w:r w:rsidR="00F9029E">
        <w:rPr>
          <w:rFonts w:ascii="Times New Roman" w:hAnsi="Times New Roman" w:cs="Times New Roman"/>
          <w:sz w:val="24"/>
          <w:szCs w:val="24"/>
        </w:rPr>
        <w:t>e</w:t>
      </w:r>
      <w:r w:rsidR="0068091F" w:rsidRPr="0042662A">
        <w:rPr>
          <w:rFonts w:ascii="Times New Roman" w:hAnsi="Times New Roman" w:cs="Times New Roman"/>
          <w:sz w:val="24"/>
          <w:szCs w:val="24"/>
        </w:rPr>
        <w:t xml:space="preserve"> y</w:t>
      </w:r>
      <w:r w:rsidR="000B5D60" w:rsidRPr="0042662A">
        <w:rPr>
          <w:rFonts w:ascii="Times New Roman" w:hAnsi="Times New Roman" w:cs="Times New Roman"/>
          <w:sz w:val="24"/>
          <w:szCs w:val="24"/>
        </w:rPr>
        <w:t>oga-øvelser</w:t>
      </w:r>
      <w:r w:rsidR="006925AA" w:rsidRPr="0042662A">
        <w:rPr>
          <w:rFonts w:ascii="Times New Roman" w:hAnsi="Times New Roman" w:cs="Times New Roman"/>
          <w:sz w:val="24"/>
          <w:szCs w:val="24"/>
        </w:rPr>
        <w:t xml:space="preserve">, </w:t>
      </w:r>
      <w:r w:rsidR="003C276F" w:rsidRPr="0042662A">
        <w:rPr>
          <w:rFonts w:ascii="Times New Roman" w:hAnsi="Times New Roman" w:cs="Times New Roman"/>
          <w:sz w:val="24"/>
          <w:szCs w:val="24"/>
        </w:rPr>
        <w:t xml:space="preserve">god musikk, en god bok, en flott teaterforestilling, en god film, </w:t>
      </w:r>
      <w:r w:rsidR="00E60E9A" w:rsidRPr="0042662A">
        <w:rPr>
          <w:rFonts w:ascii="Times New Roman" w:hAnsi="Times New Roman" w:cs="Times New Roman"/>
          <w:sz w:val="24"/>
          <w:szCs w:val="24"/>
        </w:rPr>
        <w:t xml:space="preserve">en </w:t>
      </w:r>
      <w:r w:rsidR="006925AA" w:rsidRPr="0042662A">
        <w:rPr>
          <w:rFonts w:ascii="Times New Roman" w:hAnsi="Times New Roman" w:cs="Times New Roman"/>
          <w:sz w:val="24"/>
          <w:szCs w:val="24"/>
        </w:rPr>
        <w:t>tur på fjellet, i skogen</w:t>
      </w:r>
      <w:r w:rsidR="00E60E9A" w:rsidRPr="0042662A">
        <w:rPr>
          <w:rFonts w:ascii="Times New Roman" w:hAnsi="Times New Roman" w:cs="Times New Roman"/>
          <w:sz w:val="24"/>
          <w:szCs w:val="24"/>
        </w:rPr>
        <w:t>,</w:t>
      </w:r>
      <w:r w:rsidR="006925AA" w:rsidRPr="0042662A">
        <w:rPr>
          <w:rFonts w:ascii="Times New Roman" w:hAnsi="Times New Roman" w:cs="Times New Roman"/>
          <w:sz w:val="24"/>
          <w:szCs w:val="24"/>
        </w:rPr>
        <w:t xml:space="preserve"> på sjøen</w:t>
      </w:r>
      <w:r w:rsidR="000B5D60" w:rsidRPr="0042662A">
        <w:rPr>
          <w:rFonts w:ascii="Times New Roman" w:hAnsi="Times New Roman" w:cs="Times New Roman"/>
          <w:sz w:val="24"/>
          <w:szCs w:val="24"/>
        </w:rPr>
        <w:t xml:space="preserve"> eller </w:t>
      </w:r>
      <w:r w:rsidR="006925AA" w:rsidRPr="0042662A">
        <w:rPr>
          <w:rFonts w:ascii="Times New Roman" w:hAnsi="Times New Roman" w:cs="Times New Roman"/>
          <w:sz w:val="24"/>
          <w:szCs w:val="24"/>
        </w:rPr>
        <w:t xml:space="preserve">litt </w:t>
      </w:r>
      <w:r w:rsidR="000B5D60" w:rsidRPr="0042662A">
        <w:rPr>
          <w:rFonts w:ascii="Times New Roman" w:hAnsi="Times New Roman" w:cs="Times New Roman"/>
          <w:sz w:val="24"/>
          <w:szCs w:val="24"/>
        </w:rPr>
        <w:t xml:space="preserve">meditasjon. </w:t>
      </w:r>
      <w:r w:rsidR="00F9029E">
        <w:rPr>
          <w:rFonts w:ascii="Times New Roman" w:hAnsi="Times New Roman" w:cs="Times New Roman"/>
          <w:sz w:val="24"/>
          <w:szCs w:val="24"/>
        </w:rPr>
        <w:t xml:space="preserve">Så vil du se om </w:t>
      </w:r>
      <w:r w:rsidR="003C276F" w:rsidRPr="0042662A">
        <w:rPr>
          <w:rFonts w:ascii="Times New Roman" w:hAnsi="Times New Roman" w:cs="Times New Roman"/>
          <w:sz w:val="24"/>
          <w:szCs w:val="24"/>
        </w:rPr>
        <w:t xml:space="preserve">det gir mer </w:t>
      </w:r>
      <w:r w:rsidR="008272A3" w:rsidRPr="0042662A">
        <w:rPr>
          <w:rFonts w:ascii="Times New Roman" w:hAnsi="Times New Roman" w:cs="Times New Roman"/>
          <w:sz w:val="24"/>
          <w:szCs w:val="24"/>
        </w:rPr>
        <w:t>kjærlighetshormoner i hverdagen!</w:t>
      </w:r>
      <w:r w:rsidR="00F9029E">
        <w:rPr>
          <w:rFonts w:ascii="Times New Roman" w:hAnsi="Times New Roman" w:cs="Times New Roman"/>
          <w:sz w:val="24"/>
          <w:szCs w:val="24"/>
        </w:rPr>
        <w:t>?</w:t>
      </w:r>
    </w:p>
    <w:p w:rsidR="005E300B" w:rsidRPr="0042662A" w:rsidRDefault="005E300B" w:rsidP="0042662A">
      <w:pPr>
        <w:spacing w:line="360" w:lineRule="auto"/>
        <w:rPr>
          <w:rFonts w:ascii="Times New Roman" w:hAnsi="Times New Roman" w:cs="Times New Roman"/>
          <w:sz w:val="24"/>
          <w:szCs w:val="24"/>
        </w:rPr>
      </w:pPr>
    </w:p>
    <w:p w:rsidR="00B653E1" w:rsidRDefault="00DB6B03" w:rsidP="0042662A">
      <w:pPr>
        <w:pStyle w:val="Overskrift1"/>
        <w:spacing w:line="360" w:lineRule="auto"/>
        <w:rPr>
          <w:rFonts w:ascii="Times New Roman" w:hAnsi="Times New Roman" w:cs="Times New Roman"/>
          <w:sz w:val="24"/>
          <w:szCs w:val="24"/>
          <w:lang w:val="en-US"/>
        </w:rPr>
      </w:pPr>
      <w:proofErr w:type="spellStart"/>
      <w:r w:rsidRPr="00181766">
        <w:rPr>
          <w:rFonts w:ascii="Times New Roman" w:hAnsi="Times New Roman" w:cs="Times New Roman"/>
          <w:sz w:val="24"/>
          <w:szCs w:val="24"/>
          <w:lang w:val="en-US"/>
        </w:rPr>
        <w:t>Referanser</w:t>
      </w:r>
      <w:proofErr w:type="spellEnd"/>
    </w:p>
    <w:p w:rsidR="00592B7A" w:rsidRDefault="00592B7A" w:rsidP="00592B7A">
      <w:pPr>
        <w:pStyle w:val="Fotnotetekst"/>
        <w:spacing w:line="360" w:lineRule="auto"/>
        <w:rPr>
          <w:rFonts w:ascii="Times New Roman" w:hAnsi="Times New Roman" w:cs="Times New Roman"/>
          <w:sz w:val="24"/>
          <w:szCs w:val="24"/>
          <w:lang w:val="en-US"/>
        </w:rPr>
      </w:pPr>
      <w:proofErr w:type="spellStart"/>
      <w:r w:rsidRPr="006B51B2">
        <w:rPr>
          <w:rFonts w:ascii="Times New Roman" w:hAnsi="Times New Roman" w:cs="Times New Roman"/>
          <w:sz w:val="24"/>
          <w:szCs w:val="24"/>
          <w:lang w:val="en-US"/>
        </w:rPr>
        <w:t>Bendiksen</w:t>
      </w:r>
      <w:proofErr w:type="spellEnd"/>
      <w:r w:rsidRPr="006B51B2">
        <w:rPr>
          <w:rFonts w:ascii="Times New Roman" w:hAnsi="Times New Roman" w:cs="Times New Roman"/>
          <w:sz w:val="24"/>
          <w:szCs w:val="24"/>
          <w:lang w:val="en-US"/>
        </w:rPr>
        <w:t xml:space="preserve">, R.B: </w:t>
      </w:r>
      <w:proofErr w:type="spellStart"/>
      <w:r w:rsidRPr="006B51B2">
        <w:rPr>
          <w:rFonts w:ascii="Times New Roman" w:hAnsi="Times New Roman" w:cs="Times New Roman"/>
          <w:sz w:val="24"/>
          <w:szCs w:val="24"/>
          <w:lang w:val="en-US"/>
        </w:rPr>
        <w:t>Svangerskapet</w:t>
      </w:r>
      <w:proofErr w:type="spellEnd"/>
      <w:r w:rsidRPr="006B51B2">
        <w:rPr>
          <w:rFonts w:ascii="Times New Roman" w:hAnsi="Times New Roman" w:cs="Times New Roman"/>
          <w:sz w:val="24"/>
          <w:szCs w:val="24"/>
          <w:lang w:val="en-US"/>
        </w:rPr>
        <w:t>. I</w:t>
      </w:r>
      <w:proofErr w:type="gramStart"/>
      <w:r w:rsidRPr="006B51B2">
        <w:rPr>
          <w:rFonts w:ascii="Times New Roman" w:hAnsi="Times New Roman" w:cs="Times New Roman"/>
          <w:sz w:val="24"/>
          <w:szCs w:val="24"/>
          <w:lang w:val="en-US"/>
        </w:rPr>
        <w:t>:Holan</w:t>
      </w:r>
      <w:proofErr w:type="gramEnd"/>
      <w:r w:rsidRPr="006B51B2">
        <w:rPr>
          <w:rFonts w:ascii="Times New Roman" w:hAnsi="Times New Roman" w:cs="Times New Roman"/>
          <w:sz w:val="24"/>
          <w:szCs w:val="24"/>
          <w:lang w:val="en-US"/>
        </w:rPr>
        <w:t xml:space="preserve">, S, </w:t>
      </w:r>
      <w:proofErr w:type="spellStart"/>
      <w:r w:rsidRPr="006B51B2">
        <w:rPr>
          <w:rFonts w:ascii="Times New Roman" w:hAnsi="Times New Roman" w:cs="Times New Roman"/>
          <w:sz w:val="24"/>
          <w:szCs w:val="24"/>
          <w:lang w:val="en-US"/>
        </w:rPr>
        <w:t>Hagtvedt</w:t>
      </w:r>
      <w:proofErr w:type="spellEnd"/>
      <w:r w:rsidRPr="006B51B2">
        <w:rPr>
          <w:rFonts w:ascii="Times New Roman" w:hAnsi="Times New Roman" w:cs="Times New Roman"/>
          <w:sz w:val="24"/>
          <w:szCs w:val="24"/>
          <w:lang w:val="en-US"/>
        </w:rPr>
        <w:t xml:space="preserve">, M.L(2013): </w:t>
      </w:r>
      <w:proofErr w:type="spellStart"/>
      <w:r w:rsidRPr="006B51B2">
        <w:rPr>
          <w:rFonts w:ascii="Times New Roman" w:hAnsi="Times New Roman" w:cs="Times New Roman"/>
          <w:sz w:val="24"/>
          <w:szCs w:val="24"/>
          <w:lang w:val="en-US"/>
        </w:rPr>
        <w:t>Det</w:t>
      </w:r>
      <w:proofErr w:type="spellEnd"/>
      <w:r w:rsidRPr="006B51B2">
        <w:rPr>
          <w:rFonts w:ascii="Times New Roman" w:hAnsi="Times New Roman" w:cs="Times New Roman"/>
          <w:sz w:val="24"/>
          <w:szCs w:val="24"/>
          <w:lang w:val="en-US"/>
        </w:rPr>
        <w:t xml:space="preserve"> </w:t>
      </w:r>
      <w:proofErr w:type="spellStart"/>
      <w:r w:rsidRPr="006B51B2">
        <w:rPr>
          <w:rFonts w:ascii="Times New Roman" w:hAnsi="Times New Roman" w:cs="Times New Roman"/>
          <w:sz w:val="24"/>
          <w:szCs w:val="24"/>
          <w:lang w:val="en-US"/>
        </w:rPr>
        <w:t>nye</w:t>
      </w:r>
      <w:proofErr w:type="spellEnd"/>
      <w:r w:rsidRPr="006B51B2">
        <w:rPr>
          <w:rFonts w:ascii="Times New Roman" w:hAnsi="Times New Roman" w:cs="Times New Roman"/>
          <w:sz w:val="24"/>
          <w:szCs w:val="24"/>
          <w:lang w:val="en-US"/>
        </w:rPr>
        <w:t xml:space="preserve"> </w:t>
      </w:r>
      <w:proofErr w:type="spellStart"/>
      <w:r w:rsidRPr="006B51B2">
        <w:rPr>
          <w:rFonts w:ascii="Times New Roman" w:hAnsi="Times New Roman" w:cs="Times New Roman"/>
          <w:sz w:val="24"/>
          <w:szCs w:val="24"/>
          <w:lang w:val="en-US"/>
        </w:rPr>
        <w:t>livet</w:t>
      </w:r>
      <w:proofErr w:type="spellEnd"/>
      <w:r w:rsidRPr="006B51B2">
        <w:rPr>
          <w:rFonts w:ascii="Times New Roman" w:hAnsi="Times New Roman" w:cs="Times New Roman"/>
          <w:sz w:val="24"/>
          <w:szCs w:val="24"/>
          <w:lang w:val="en-US"/>
        </w:rPr>
        <w:t xml:space="preserve">, 2.utg.Fagbokforlaget </w:t>
      </w:r>
      <w:proofErr w:type="spellStart"/>
      <w:r w:rsidRPr="006B51B2">
        <w:rPr>
          <w:rFonts w:ascii="Times New Roman" w:hAnsi="Times New Roman" w:cs="Times New Roman"/>
          <w:sz w:val="24"/>
          <w:szCs w:val="24"/>
          <w:lang w:val="en-US"/>
        </w:rPr>
        <w:t>Vigmostad</w:t>
      </w:r>
      <w:proofErr w:type="spellEnd"/>
      <w:r w:rsidRPr="006B51B2">
        <w:rPr>
          <w:rFonts w:ascii="Times New Roman" w:hAnsi="Times New Roman" w:cs="Times New Roman"/>
          <w:sz w:val="24"/>
          <w:szCs w:val="24"/>
          <w:lang w:val="en-US"/>
        </w:rPr>
        <w:t xml:space="preserve"> &amp; </w:t>
      </w:r>
      <w:proofErr w:type="spellStart"/>
      <w:r w:rsidRPr="006B51B2">
        <w:rPr>
          <w:rFonts w:ascii="Times New Roman" w:hAnsi="Times New Roman" w:cs="Times New Roman"/>
          <w:sz w:val="24"/>
          <w:szCs w:val="24"/>
          <w:lang w:val="en-US"/>
        </w:rPr>
        <w:t>Bjørke</w:t>
      </w:r>
      <w:proofErr w:type="spellEnd"/>
      <w:r w:rsidRPr="006B51B2">
        <w:rPr>
          <w:rFonts w:ascii="Times New Roman" w:hAnsi="Times New Roman" w:cs="Times New Roman"/>
          <w:sz w:val="24"/>
          <w:szCs w:val="24"/>
          <w:lang w:val="en-US"/>
        </w:rPr>
        <w:t xml:space="preserve"> AS, s.38</w:t>
      </w:r>
    </w:p>
    <w:p w:rsidR="00592B7A" w:rsidRPr="00592B7A" w:rsidRDefault="00592B7A" w:rsidP="00592B7A">
      <w:pPr>
        <w:rPr>
          <w:lang w:val="en-US"/>
        </w:rPr>
      </w:pPr>
    </w:p>
    <w:p w:rsidR="00111672" w:rsidRPr="00111672" w:rsidRDefault="00111672" w:rsidP="00111672">
      <w:pPr>
        <w:spacing w:line="360" w:lineRule="auto"/>
        <w:rPr>
          <w:rFonts w:ascii="Times New Roman" w:hAnsi="Times New Roman" w:cs="Times New Roman"/>
          <w:sz w:val="24"/>
          <w:szCs w:val="24"/>
          <w:lang w:val="en-US"/>
        </w:rPr>
      </w:pPr>
      <w:r w:rsidRPr="00111672">
        <w:rPr>
          <w:rFonts w:ascii="Times New Roman" w:hAnsi="Times New Roman" w:cs="Times New Roman"/>
          <w:sz w:val="24"/>
          <w:szCs w:val="24"/>
          <w:lang w:val="en-US"/>
        </w:rPr>
        <w:t xml:space="preserve">Blix, Ellen: </w:t>
      </w:r>
      <w:proofErr w:type="spellStart"/>
      <w:r w:rsidRPr="00111672">
        <w:rPr>
          <w:rFonts w:ascii="Times New Roman" w:hAnsi="Times New Roman" w:cs="Times New Roman"/>
          <w:sz w:val="24"/>
          <w:szCs w:val="24"/>
          <w:lang w:val="en-US"/>
        </w:rPr>
        <w:t>Fødselens</w:t>
      </w:r>
      <w:proofErr w:type="spellEnd"/>
      <w:r w:rsidRPr="00111672">
        <w:rPr>
          <w:rFonts w:ascii="Times New Roman" w:hAnsi="Times New Roman" w:cs="Times New Roman"/>
          <w:sz w:val="24"/>
          <w:szCs w:val="24"/>
          <w:lang w:val="en-US"/>
        </w:rPr>
        <w:t xml:space="preserve"> </w:t>
      </w:r>
      <w:proofErr w:type="spellStart"/>
      <w:r w:rsidRPr="00111672">
        <w:rPr>
          <w:rFonts w:ascii="Times New Roman" w:hAnsi="Times New Roman" w:cs="Times New Roman"/>
          <w:sz w:val="24"/>
          <w:szCs w:val="24"/>
          <w:lang w:val="en-US"/>
        </w:rPr>
        <w:t>dynamikk</w:t>
      </w:r>
      <w:proofErr w:type="spellEnd"/>
      <w:r w:rsidRPr="00111672">
        <w:rPr>
          <w:rFonts w:ascii="Times New Roman" w:hAnsi="Times New Roman" w:cs="Times New Roman"/>
          <w:sz w:val="24"/>
          <w:szCs w:val="24"/>
          <w:lang w:val="en-US"/>
        </w:rPr>
        <w:t>. I</w:t>
      </w:r>
      <w:proofErr w:type="gramStart"/>
      <w:r w:rsidRPr="00111672">
        <w:rPr>
          <w:rFonts w:ascii="Times New Roman" w:hAnsi="Times New Roman" w:cs="Times New Roman"/>
          <w:sz w:val="24"/>
          <w:szCs w:val="24"/>
          <w:lang w:val="en-US"/>
        </w:rPr>
        <w:t>:Brunstad,A</w:t>
      </w:r>
      <w:proofErr w:type="gramEnd"/>
      <w:r w:rsidRPr="00111672">
        <w:rPr>
          <w:rFonts w:ascii="Times New Roman" w:hAnsi="Times New Roman" w:cs="Times New Roman"/>
          <w:sz w:val="24"/>
          <w:szCs w:val="24"/>
          <w:lang w:val="en-US"/>
        </w:rPr>
        <w:t xml:space="preserve">, </w:t>
      </w:r>
      <w:proofErr w:type="spellStart"/>
      <w:r w:rsidRPr="00111672">
        <w:rPr>
          <w:rFonts w:ascii="Times New Roman" w:hAnsi="Times New Roman" w:cs="Times New Roman"/>
          <w:sz w:val="24"/>
          <w:szCs w:val="24"/>
          <w:lang w:val="en-US"/>
        </w:rPr>
        <w:t>Tegnander</w:t>
      </w:r>
      <w:proofErr w:type="spellEnd"/>
      <w:r w:rsidRPr="00111672">
        <w:rPr>
          <w:rFonts w:ascii="Times New Roman" w:hAnsi="Times New Roman" w:cs="Times New Roman"/>
          <w:sz w:val="24"/>
          <w:szCs w:val="24"/>
          <w:lang w:val="en-US"/>
        </w:rPr>
        <w:t xml:space="preserve">, E. </w:t>
      </w:r>
      <w:proofErr w:type="spellStart"/>
      <w:r w:rsidRPr="00111672">
        <w:rPr>
          <w:rFonts w:ascii="Times New Roman" w:hAnsi="Times New Roman" w:cs="Times New Roman"/>
          <w:sz w:val="24"/>
          <w:szCs w:val="24"/>
          <w:lang w:val="en-US"/>
        </w:rPr>
        <w:t>m.fl</w:t>
      </w:r>
      <w:proofErr w:type="spellEnd"/>
      <w:r w:rsidRPr="00111672">
        <w:rPr>
          <w:rFonts w:ascii="Times New Roman" w:hAnsi="Times New Roman" w:cs="Times New Roman"/>
          <w:sz w:val="24"/>
          <w:szCs w:val="24"/>
          <w:lang w:val="en-US"/>
        </w:rPr>
        <w:t xml:space="preserve"> (2010). </w:t>
      </w:r>
      <w:proofErr w:type="spellStart"/>
      <w:r w:rsidRPr="00111672">
        <w:rPr>
          <w:rFonts w:ascii="Times New Roman" w:hAnsi="Times New Roman" w:cs="Times New Roman"/>
          <w:sz w:val="24"/>
          <w:szCs w:val="24"/>
          <w:lang w:val="en-US"/>
        </w:rPr>
        <w:t>Jordmorboka</w:t>
      </w:r>
      <w:proofErr w:type="spellEnd"/>
      <w:r w:rsidRPr="00111672">
        <w:rPr>
          <w:rFonts w:ascii="Times New Roman" w:hAnsi="Times New Roman" w:cs="Times New Roman"/>
          <w:sz w:val="24"/>
          <w:szCs w:val="24"/>
          <w:lang w:val="en-US"/>
        </w:rPr>
        <w:t xml:space="preserve">, </w:t>
      </w:r>
      <w:proofErr w:type="spellStart"/>
      <w:r w:rsidRPr="00111672">
        <w:rPr>
          <w:rFonts w:ascii="Times New Roman" w:hAnsi="Times New Roman" w:cs="Times New Roman"/>
          <w:sz w:val="24"/>
          <w:szCs w:val="24"/>
          <w:lang w:val="en-US"/>
        </w:rPr>
        <w:t>Akribe</w:t>
      </w:r>
      <w:proofErr w:type="spellEnd"/>
      <w:r w:rsidRPr="00111672">
        <w:rPr>
          <w:rFonts w:ascii="Times New Roman" w:hAnsi="Times New Roman" w:cs="Times New Roman"/>
          <w:sz w:val="24"/>
          <w:szCs w:val="24"/>
          <w:lang w:val="en-US"/>
        </w:rPr>
        <w:t xml:space="preserve"> AS</w:t>
      </w:r>
    </w:p>
    <w:p w:rsidR="00DB6B03" w:rsidRPr="0042662A" w:rsidRDefault="0042662A" w:rsidP="0042662A">
      <w:pPr>
        <w:spacing w:line="360" w:lineRule="auto"/>
        <w:rPr>
          <w:rFonts w:ascii="Times New Roman" w:hAnsi="Times New Roman" w:cs="Times New Roman"/>
          <w:sz w:val="24"/>
          <w:szCs w:val="24"/>
          <w:lang w:val="en-US"/>
        </w:rPr>
      </w:pPr>
      <w:r w:rsidRPr="0042662A">
        <w:rPr>
          <w:rFonts w:ascii="Times New Roman" w:hAnsi="Times New Roman" w:cs="Times New Roman"/>
          <w:sz w:val="24"/>
          <w:szCs w:val="24"/>
          <w:lang w:val="en-US"/>
        </w:rPr>
        <w:t>Buckley, Sarah</w:t>
      </w:r>
      <w:r w:rsidR="00181766">
        <w:rPr>
          <w:rFonts w:ascii="Times New Roman" w:hAnsi="Times New Roman" w:cs="Times New Roman"/>
          <w:sz w:val="24"/>
          <w:szCs w:val="24"/>
          <w:lang w:val="en-US"/>
        </w:rPr>
        <w:t xml:space="preserve"> (2011): </w:t>
      </w:r>
      <w:r w:rsidRPr="0042662A">
        <w:rPr>
          <w:rFonts w:ascii="Times New Roman" w:hAnsi="Times New Roman" w:cs="Times New Roman"/>
          <w:sz w:val="24"/>
          <w:szCs w:val="24"/>
          <w:lang w:val="en-US"/>
        </w:rPr>
        <w:t>Undis</w:t>
      </w:r>
      <w:r w:rsidR="00181766">
        <w:rPr>
          <w:rFonts w:ascii="Times New Roman" w:hAnsi="Times New Roman" w:cs="Times New Roman"/>
          <w:sz w:val="24"/>
          <w:szCs w:val="24"/>
          <w:lang w:val="en-US"/>
        </w:rPr>
        <w:t>turbed birth, AIMS Journal</w:t>
      </w:r>
      <w:r w:rsidRPr="0042662A">
        <w:rPr>
          <w:rFonts w:ascii="Times New Roman" w:hAnsi="Times New Roman" w:cs="Times New Roman"/>
          <w:sz w:val="24"/>
          <w:szCs w:val="24"/>
          <w:lang w:val="en-US"/>
        </w:rPr>
        <w:t>, Vol 23 No4</w:t>
      </w:r>
      <w:r w:rsidR="00D13D58" w:rsidRPr="00D13D58">
        <w:rPr>
          <w:lang w:val="en-US"/>
        </w:rPr>
        <w:t xml:space="preserve"> </w:t>
      </w:r>
      <w:r w:rsidR="00D13D58" w:rsidRPr="00D13D58">
        <w:rPr>
          <w:rFonts w:ascii="Times New Roman" w:hAnsi="Times New Roman" w:cs="Times New Roman"/>
          <w:sz w:val="24"/>
          <w:szCs w:val="24"/>
          <w:lang w:val="en-US"/>
        </w:rPr>
        <w:t>https://www.aims.org.uk/Journal/Vol23No4/undisturbedBirth.htm</w:t>
      </w:r>
    </w:p>
    <w:p w:rsidR="0042662A" w:rsidRDefault="0042662A" w:rsidP="004C5137">
      <w:pPr>
        <w:spacing w:line="360" w:lineRule="auto"/>
        <w:rPr>
          <w:rFonts w:ascii="Times New Roman" w:hAnsi="Times New Roman" w:cs="Times New Roman"/>
          <w:sz w:val="24"/>
          <w:szCs w:val="24"/>
          <w:lang w:val="en-US"/>
        </w:rPr>
      </w:pPr>
      <w:proofErr w:type="spellStart"/>
      <w:r w:rsidRPr="0042662A">
        <w:rPr>
          <w:rFonts w:ascii="Times New Roman" w:hAnsi="Times New Roman" w:cs="Times New Roman"/>
          <w:sz w:val="24"/>
          <w:szCs w:val="24"/>
          <w:lang w:val="en-US"/>
        </w:rPr>
        <w:t>Dahlen</w:t>
      </w:r>
      <w:proofErr w:type="spellEnd"/>
      <w:r w:rsidRPr="0042662A">
        <w:rPr>
          <w:rFonts w:ascii="Times New Roman" w:hAnsi="Times New Roman" w:cs="Times New Roman"/>
          <w:sz w:val="24"/>
          <w:szCs w:val="24"/>
          <w:lang w:val="en-US"/>
        </w:rPr>
        <w:t xml:space="preserve">, Hannah: Oxytocin: The </w:t>
      </w:r>
      <w:proofErr w:type="spellStart"/>
      <w:r w:rsidRPr="0042662A">
        <w:rPr>
          <w:rFonts w:ascii="Times New Roman" w:hAnsi="Times New Roman" w:cs="Times New Roman"/>
          <w:sz w:val="24"/>
          <w:szCs w:val="24"/>
          <w:lang w:val="en-US"/>
        </w:rPr>
        <w:t>hormon</w:t>
      </w:r>
      <w:proofErr w:type="spellEnd"/>
      <w:r w:rsidRPr="0042662A">
        <w:rPr>
          <w:rFonts w:ascii="Times New Roman" w:hAnsi="Times New Roman" w:cs="Times New Roman"/>
          <w:sz w:val="24"/>
          <w:szCs w:val="24"/>
          <w:lang w:val="en-US"/>
        </w:rPr>
        <w:t xml:space="preserve"> of live and birth. Pregnancy, Birth and Beyond</w:t>
      </w:r>
      <w:r w:rsidR="004C5137" w:rsidRPr="004C5137">
        <w:rPr>
          <w:lang w:val="en-US"/>
        </w:rPr>
        <w:t xml:space="preserve"> </w:t>
      </w:r>
      <w:r w:rsidR="004C5137" w:rsidRPr="004C5137">
        <w:rPr>
          <w:rFonts w:ascii="Times New Roman" w:hAnsi="Times New Roman" w:cs="Times New Roman"/>
          <w:sz w:val="24"/>
          <w:szCs w:val="24"/>
          <w:lang w:val="en-US"/>
        </w:rPr>
        <w:t>http://www.pregnancy.com.au/resources/topics-of-interest/labour-and-birth/oxytocin-the-hormone-of-love-and-birth.shtml</w:t>
      </w:r>
    </w:p>
    <w:p w:rsidR="0042662A" w:rsidRDefault="0042662A" w:rsidP="0042662A">
      <w:pPr>
        <w:pStyle w:val="Fotnotetekst"/>
        <w:spacing w:line="360" w:lineRule="auto"/>
        <w:rPr>
          <w:rFonts w:ascii="Times New Roman" w:hAnsi="Times New Roman" w:cs="Times New Roman"/>
          <w:sz w:val="24"/>
          <w:szCs w:val="24"/>
          <w:lang w:val="en-US"/>
        </w:rPr>
      </w:pPr>
      <w:r w:rsidRPr="0042662A">
        <w:rPr>
          <w:rFonts w:ascii="Times New Roman" w:hAnsi="Times New Roman" w:cs="Times New Roman"/>
          <w:sz w:val="24"/>
          <w:szCs w:val="24"/>
          <w:lang w:val="en-US"/>
        </w:rPr>
        <w:t>Helsebiblioteket.no</w:t>
      </w:r>
      <w:r w:rsidR="005B599A">
        <w:rPr>
          <w:rFonts w:ascii="Times New Roman" w:hAnsi="Times New Roman" w:cs="Times New Roman"/>
          <w:sz w:val="24"/>
          <w:szCs w:val="24"/>
          <w:lang w:val="en-US"/>
        </w:rPr>
        <w:t xml:space="preserve"> </w:t>
      </w:r>
      <w:r w:rsidR="004C5137">
        <w:rPr>
          <w:rFonts w:ascii="Times New Roman" w:hAnsi="Times New Roman" w:cs="Times New Roman"/>
          <w:sz w:val="24"/>
          <w:szCs w:val="24"/>
          <w:lang w:val="en-US"/>
        </w:rPr>
        <w:t>(2014)</w:t>
      </w:r>
      <w:r w:rsidRPr="0042662A">
        <w:rPr>
          <w:rFonts w:ascii="Times New Roman" w:hAnsi="Times New Roman" w:cs="Times New Roman"/>
          <w:sz w:val="24"/>
          <w:szCs w:val="24"/>
          <w:lang w:val="en-US"/>
        </w:rPr>
        <w:t xml:space="preserve">: </w:t>
      </w:r>
      <w:proofErr w:type="spellStart"/>
      <w:r w:rsidRPr="0042662A">
        <w:rPr>
          <w:rFonts w:ascii="Times New Roman" w:hAnsi="Times New Roman" w:cs="Times New Roman"/>
          <w:sz w:val="24"/>
          <w:szCs w:val="24"/>
          <w:lang w:val="en-US"/>
        </w:rPr>
        <w:t>Prøver</w:t>
      </w:r>
      <w:proofErr w:type="spellEnd"/>
      <w:r w:rsidRPr="0042662A">
        <w:rPr>
          <w:rFonts w:ascii="Times New Roman" w:hAnsi="Times New Roman" w:cs="Times New Roman"/>
          <w:sz w:val="24"/>
          <w:szCs w:val="24"/>
          <w:lang w:val="en-US"/>
        </w:rPr>
        <w:t xml:space="preserve"> </w:t>
      </w:r>
      <w:proofErr w:type="spellStart"/>
      <w:r w:rsidRPr="0042662A">
        <w:rPr>
          <w:rFonts w:ascii="Times New Roman" w:hAnsi="Times New Roman" w:cs="Times New Roman"/>
          <w:sz w:val="24"/>
          <w:szCs w:val="24"/>
          <w:lang w:val="en-US"/>
        </w:rPr>
        <w:t>ut</w:t>
      </w:r>
      <w:proofErr w:type="spellEnd"/>
      <w:r w:rsidRPr="0042662A">
        <w:rPr>
          <w:rFonts w:ascii="Times New Roman" w:hAnsi="Times New Roman" w:cs="Times New Roman"/>
          <w:sz w:val="24"/>
          <w:szCs w:val="24"/>
          <w:lang w:val="en-US"/>
        </w:rPr>
        <w:t xml:space="preserve"> </w:t>
      </w:r>
      <w:proofErr w:type="spellStart"/>
      <w:r w:rsidRPr="0042662A">
        <w:rPr>
          <w:rFonts w:ascii="Times New Roman" w:hAnsi="Times New Roman" w:cs="Times New Roman"/>
          <w:sz w:val="24"/>
          <w:szCs w:val="24"/>
          <w:lang w:val="en-US"/>
        </w:rPr>
        <w:t>kjærlighetshormon</w:t>
      </w:r>
      <w:proofErr w:type="spellEnd"/>
      <w:r w:rsidRPr="0042662A">
        <w:rPr>
          <w:rFonts w:ascii="Times New Roman" w:hAnsi="Times New Roman" w:cs="Times New Roman"/>
          <w:sz w:val="24"/>
          <w:szCs w:val="24"/>
          <w:lang w:val="en-US"/>
        </w:rPr>
        <w:t xml:space="preserve"> mo</w:t>
      </w:r>
      <w:r w:rsidR="004C5137">
        <w:rPr>
          <w:rFonts w:ascii="Times New Roman" w:hAnsi="Times New Roman" w:cs="Times New Roman"/>
          <w:sz w:val="24"/>
          <w:szCs w:val="24"/>
          <w:lang w:val="en-US"/>
        </w:rPr>
        <w:t xml:space="preserve">t </w:t>
      </w:r>
      <w:proofErr w:type="spellStart"/>
      <w:r w:rsidR="004C5137">
        <w:rPr>
          <w:rFonts w:ascii="Times New Roman" w:hAnsi="Times New Roman" w:cs="Times New Roman"/>
          <w:sz w:val="24"/>
          <w:szCs w:val="24"/>
          <w:lang w:val="en-US"/>
        </w:rPr>
        <w:t>anoreksi</w:t>
      </w:r>
      <w:proofErr w:type="spellEnd"/>
      <w:r w:rsidR="004C5137">
        <w:rPr>
          <w:rFonts w:ascii="Times New Roman" w:hAnsi="Times New Roman" w:cs="Times New Roman"/>
          <w:sz w:val="24"/>
          <w:szCs w:val="24"/>
          <w:lang w:val="en-US"/>
        </w:rPr>
        <w:t xml:space="preserve">, </w:t>
      </w:r>
      <w:proofErr w:type="spellStart"/>
      <w:r w:rsidR="004C5137">
        <w:rPr>
          <w:rFonts w:ascii="Times New Roman" w:hAnsi="Times New Roman" w:cs="Times New Roman"/>
          <w:sz w:val="24"/>
          <w:szCs w:val="24"/>
          <w:lang w:val="en-US"/>
        </w:rPr>
        <w:t>PsykNytt</w:t>
      </w:r>
      <w:proofErr w:type="spellEnd"/>
      <w:r w:rsidR="004C5137">
        <w:rPr>
          <w:rFonts w:ascii="Times New Roman" w:hAnsi="Times New Roman" w:cs="Times New Roman"/>
          <w:sz w:val="24"/>
          <w:szCs w:val="24"/>
          <w:lang w:val="en-US"/>
        </w:rPr>
        <w:t>, 01.04.</w:t>
      </w:r>
      <w:r w:rsidR="005B599A" w:rsidRPr="005B599A">
        <w:rPr>
          <w:lang w:val="en-US"/>
        </w:rPr>
        <w:t xml:space="preserve"> </w:t>
      </w:r>
      <w:hyperlink r:id="rId11" w:history="1">
        <w:r w:rsidR="00592B7A" w:rsidRPr="00EB6675">
          <w:rPr>
            <w:rStyle w:val="Hyperkobling"/>
            <w:rFonts w:ascii="Times New Roman" w:hAnsi="Times New Roman" w:cs="Times New Roman"/>
            <w:sz w:val="24"/>
            <w:szCs w:val="24"/>
            <w:lang w:val="en-US"/>
          </w:rPr>
          <w:t>http://www.helsebiblioteket.no/psykisk-helse/aktuelt/prover-ut-kjaerlighetshormon-mot-anoreksi-plos-one</w:t>
        </w:r>
      </w:hyperlink>
    </w:p>
    <w:p w:rsidR="00F82285" w:rsidRDefault="00F82285" w:rsidP="00592B7A">
      <w:pPr>
        <w:spacing w:line="360" w:lineRule="auto"/>
        <w:rPr>
          <w:rFonts w:ascii="Times New Roman" w:hAnsi="Times New Roman" w:cs="Times New Roman"/>
          <w:sz w:val="24"/>
          <w:szCs w:val="24"/>
          <w:lang w:val="en-US"/>
        </w:rPr>
      </w:pPr>
    </w:p>
    <w:p w:rsidR="00592B7A" w:rsidRDefault="00592B7A" w:rsidP="00592B7A">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Kehler</w:t>
      </w:r>
      <w:proofErr w:type="spellEnd"/>
      <w:r>
        <w:rPr>
          <w:rFonts w:ascii="Times New Roman" w:hAnsi="Times New Roman" w:cs="Times New Roman"/>
          <w:sz w:val="24"/>
          <w:szCs w:val="24"/>
          <w:lang w:val="en-US"/>
        </w:rPr>
        <w:t xml:space="preserve">, Andreas (1988): </w:t>
      </w:r>
      <w:proofErr w:type="spellStart"/>
      <w:r>
        <w:rPr>
          <w:rFonts w:ascii="Times New Roman" w:hAnsi="Times New Roman" w:cs="Times New Roman"/>
          <w:sz w:val="24"/>
          <w:szCs w:val="24"/>
          <w:lang w:val="en-US"/>
        </w:rPr>
        <w:t>Anatomi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og</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fysiologi</w:t>
      </w:r>
      <w:proofErr w:type="spellEnd"/>
      <w:r>
        <w:rPr>
          <w:rFonts w:ascii="Times New Roman" w:hAnsi="Times New Roman" w:cs="Times New Roman"/>
          <w:sz w:val="24"/>
          <w:szCs w:val="24"/>
          <w:lang w:val="en-US"/>
        </w:rPr>
        <w:t xml:space="preserve"> 1</w:t>
      </w:r>
      <w:r w:rsidRPr="0042662A">
        <w:rPr>
          <w:rFonts w:ascii="Times New Roman" w:hAnsi="Times New Roman" w:cs="Times New Roman"/>
          <w:sz w:val="24"/>
          <w:szCs w:val="24"/>
          <w:lang w:val="en-US"/>
        </w:rPr>
        <w:t xml:space="preserve">, </w:t>
      </w:r>
      <w:proofErr w:type="spellStart"/>
      <w:r w:rsidRPr="0042662A">
        <w:rPr>
          <w:rFonts w:ascii="Times New Roman" w:hAnsi="Times New Roman" w:cs="Times New Roman"/>
          <w:sz w:val="24"/>
          <w:szCs w:val="24"/>
          <w:lang w:val="en-US"/>
        </w:rPr>
        <w:t>Nyt</w:t>
      </w:r>
      <w:proofErr w:type="spellEnd"/>
      <w:r w:rsidRPr="0042662A">
        <w:rPr>
          <w:rFonts w:ascii="Times New Roman" w:hAnsi="Times New Roman" w:cs="Times New Roman"/>
          <w:sz w:val="24"/>
          <w:szCs w:val="24"/>
          <w:lang w:val="en-US"/>
        </w:rPr>
        <w:t xml:space="preserve"> </w:t>
      </w:r>
      <w:proofErr w:type="spellStart"/>
      <w:r w:rsidRPr="0042662A">
        <w:rPr>
          <w:rFonts w:ascii="Times New Roman" w:hAnsi="Times New Roman" w:cs="Times New Roman"/>
          <w:sz w:val="24"/>
          <w:szCs w:val="24"/>
          <w:lang w:val="en-US"/>
        </w:rPr>
        <w:t>nordisk</w:t>
      </w:r>
      <w:proofErr w:type="spellEnd"/>
      <w:r w:rsidRPr="0042662A">
        <w:rPr>
          <w:rFonts w:ascii="Times New Roman" w:hAnsi="Times New Roman" w:cs="Times New Roman"/>
          <w:sz w:val="24"/>
          <w:szCs w:val="24"/>
          <w:lang w:val="en-US"/>
        </w:rPr>
        <w:t xml:space="preserve"> </w:t>
      </w:r>
      <w:proofErr w:type="spellStart"/>
      <w:r w:rsidRPr="0042662A">
        <w:rPr>
          <w:rFonts w:ascii="Times New Roman" w:hAnsi="Times New Roman" w:cs="Times New Roman"/>
          <w:sz w:val="24"/>
          <w:szCs w:val="24"/>
          <w:lang w:val="en-US"/>
        </w:rPr>
        <w:t>forlag</w:t>
      </w:r>
      <w:proofErr w:type="spellEnd"/>
      <w:r w:rsidRPr="0042662A">
        <w:rPr>
          <w:rFonts w:ascii="Times New Roman" w:hAnsi="Times New Roman" w:cs="Times New Roman"/>
          <w:sz w:val="24"/>
          <w:szCs w:val="24"/>
          <w:lang w:val="en-US"/>
        </w:rPr>
        <w:t xml:space="preserve"> Arnold </w:t>
      </w:r>
      <w:proofErr w:type="spellStart"/>
      <w:r w:rsidRPr="0042662A">
        <w:rPr>
          <w:rFonts w:ascii="Times New Roman" w:hAnsi="Times New Roman" w:cs="Times New Roman"/>
          <w:sz w:val="24"/>
          <w:szCs w:val="24"/>
          <w:lang w:val="en-US"/>
        </w:rPr>
        <w:t>Busck</w:t>
      </w:r>
      <w:proofErr w:type="spellEnd"/>
      <w:r w:rsidRPr="0042662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København</w:t>
      </w:r>
      <w:proofErr w:type="spellEnd"/>
      <w:r>
        <w:rPr>
          <w:rFonts w:ascii="Times New Roman" w:hAnsi="Times New Roman" w:cs="Times New Roman"/>
          <w:sz w:val="24"/>
          <w:szCs w:val="24"/>
          <w:lang w:val="en-US"/>
        </w:rPr>
        <w:t>,</w:t>
      </w:r>
      <w:r w:rsidRPr="0042662A">
        <w:rPr>
          <w:rFonts w:ascii="Times New Roman" w:hAnsi="Times New Roman" w:cs="Times New Roman"/>
          <w:sz w:val="24"/>
          <w:szCs w:val="24"/>
          <w:lang w:val="en-US"/>
        </w:rPr>
        <w:t xml:space="preserve"> s. 71-72, 96-97</w:t>
      </w:r>
    </w:p>
    <w:p w:rsidR="00592B7A" w:rsidRDefault="00592B7A" w:rsidP="00592B7A">
      <w:pPr>
        <w:spacing w:line="360" w:lineRule="auto"/>
        <w:rPr>
          <w:rFonts w:ascii="Times New Roman" w:hAnsi="Times New Roman" w:cs="Times New Roman"/>
          <w:sz w:val="24"/>
          <w:szCs w:val="24"/>
          <w:lang w:val="en-US"/>
        </w:rPr>
      </w:pPr>
      <w:r w:rsidRPr="0042662A">
        <w:rPr>
          <w:rFonts w:ascii="Times New Roman" w:hAnsi="Times New Roman" w:cs="Times New Roman"/>
          <w:sz w:val="24"/>
          <w:szCs w:val="24"/>
          <w:lang w:val="en-US"/>
        </w:rPr>
        <w:t>Kroll-</w:t>
      </w:r>
      <w:proofErr w:type="spellStart"/>
      <w:r w:rsidRPr="0042662A">
        <w:rPr>
          <w:rFonts w:ascii="Times New Roman" w:hAnsi="Times New Roman" w:cs="Times New Roman"/>
          <w:sz w:val="24"/>
          <w:szCs w:val="24"/>
          <w:lang w:val="en-US"/>
        </w:rPr>
        <w:t>Desroiers</w:t>
      </w:r>
      <w:proofErr w:type="spellEnd"/>
      <w:r w:rsidRPr="0042662A">
        <w:rPr>
          <w:rFonts w:ascii="Times New Roman" w:hAnsi="Times New Roman" w:cs="Times New Roman"/>
          <w:sz w:val="24"/>
          <w:szCs w:val="24"/>
          <w:lang w:val="en-US"/>
        </w:rPr>
        <w:t xml:space="preserve">, Aimee, M.S, </w:t>
      </w:r>
      <w:proofErr w:type="gramStart"/>
      <w:r w:rsidRPr="0042662A">
        <w:rPr>
          <w:rFonts w:ascii="Times New Roman" w:hAnsi="Times New Roman" w:cs="Times New Roman"/>
          <w:sz w:val="24"/>
          <w:szCs w:val="24"/>
          <w:lang w:val="en-US"/>
        </w:rPr>
        <w:t>Nephew.,</w:t>
      </w:r>
      <w:proofErr w:type="gramEnd"/>
      <w:r w:rsidRPr="0042662A">
        <w:rPr>
          <w:rFonts w:ascii="Times New Roman" w:hAnsi="Times New Roman" w:cs="Times New Roman"/>
          <w:sz w:val="24"/>
          <w:szCs w:val="24"/>
          <w:lang w:val="en-US"/>
        </w:rPr>
        <w:t xml:space="preserve"> Benjamin C. Ph.D. </w:t>
      </w:r>
      <w:proofErr w:type="spellStart"/>
      <w:r w:rsidRPr="0042662A">
        <w:rPr>
          <w:rFonts w:ascii="Times New Roman" w:hAnsi="Times New Roman" w:cs="Times New Roman"/>
          <w:sz w:val="24"/>
          <w:szCs w:val="24"/>
          <w:lang w:val="en-US"/>
        </w:rPr>
        <w:t>m.fl</w:t>
      </w:r>
      <w:proofErr w:type="spellEnd"/>
      <w:r>
        <w:rPr>
          <w:rFonts w:ascii="Times New Roman" w:hAnsi="Times New Roman" w:cs="Times New Roman"/>
          <w:sz w:val="24"/>
          <w:szCs w:val="24"/>
          <w:lang w:val="en-US"/>
        </w:rPr>
        <w:t xml:space="preserve"> (2017)</w:t>
      </w:r>
      <w:r w:rsidRPr="0042662A">
        <w:rPr>
          <w:rFonts w:ascii="Times New Roman" w:hAnsi="Times New Roman" w:cs="Times New Roman"/>
          <w:sz w:val="24"/>
          <w:szCs w:val="24"/>
          <w:lang w:val="en-US"/>
        </w:rPr>
        <w:t xml:space="preserve">: </w:t>
      </w:r>
      <w:proofErr w:type="spellStart"/>
      <w:r w:rsidRPr="0042662A">
        <w:rPr>
          <w:rFonts w:ascii="Times New Roman" w:hAnsi="Times New Roman" w:cs="Times New Roman"/>
          <w:sz w:val="24"/>
          <w:szCs w:val="24"/>
          <w:lang w:val="en-US"/>
        </w:rPr>
        <w:t>Assosiation</w:t>
      </w:r>
      <w:proofErr w:type="spellEnd"/>
      <w:r w:rsidRPr="0042662A">
        <w:rPr>
          <w:rFonts w:ascii="Times New Roman" w:hAnsi="Times New Roman" w:cs="Times New Roman"/>
          <w:sz w:val="24"/>
          <w:szCs w:val="24"/>
          <w:lang w:val="en-US"/>
        </w:rPr>
        <w:t xml:space="preserve"> of </w:t>
      </w:r>
      <w:proofErr w:type="spellStart"/>
      <w:r w:rsidRPr="0042662A">
        <w:rPr>
          <w:rFonts w:ascii="Times New Roman" w:hAnsi="Times New Roman" w:cs="Times New Roman"/>
          <w:sz w:val="24"/>
          <w:szCs w:val="24"/>
          <w:lang w:val="en-US"/>
        </w:rPr>
        <w:t>peripartum</w:t>
      </w:r>
      <w:proofErr w:type="spellEnd"/>
      <w:r w:rsidRPr="0042662A">
        <w:rPr>
          <w:rFonts w:ascii="Times New Roman" w:hAnsi="Times New Roman" w:cs="Times New Roman"/>
          <w:sz w:val="24"/>
          <w:szCs w:val="24"/>
          <w:lang w:val="en-US"/>
        </w:rPr>
        <w:t xml:space="preserve"> synthetic oxytocin administration and depressive and anxiety disorders within the </w:t>
      </w:r>
      <w:r w:rsidRPr="0042662A">
        <w:rPr>
          <w:rFonts w:ascii="Times New Roman" w:hAnsi="Times New Roman" w:cs="Times New Roman"/>
          <w:sz w:val="24"/>
          <w:szCs w:val="24"/>
          <w:lang w:val="en-US"/>
        </w:rPr>
        <w:lastRenderedPageBreak/>
        <w:t>first postpa</w:t>
      </w:r>
      <w:r>
        <w:rPr>
          <w:rFonts w:ascii="Times New Roman" w:hAnsi="Times New Roman" w:cs="Times New Roman"/>
          <w:sz w:val="24"/>
          <w:szCs w:val="24"/>
          <w:lang w:val="en-US"/>
        </w:rPr>
        <w:t>rtum year. Wiley Online Library</w:t>
      </w:r>
      <w:r w:rsidRPr="0042662A">
        <w:rPr>
          <w:rFonts w:ascii="Times New Roman" w:hAnsi="Times New Roman" w:cs="Times New Roman"/>
          <w:sz w:val="24"/>
          <w:szCs w:val="24"/>
          <w:lang w:val="en-US"/>
        </w:rPr>
        <w:t xml:space="preserve">, </w:t>
      </w:r>
      <w:proofErr w:type="spellStart"/>
      <w:r w:rsidRPr="0042662A">
        <w:rPr>
          <w:rFonts w:ascii="Times New Roman" w:hAnsi="Times New Roman" w:cs="Times New Roman"/>
          <w:sz w:val="24"/>
          <w:szCs w:val="24"/>
          <w:lang w:val="en-US"/>
        </w:rPr>
        <w:t>febr</w:t>
      </w:r>
      <w:proofErr w:type="spellEnd"/>
      <w:r w:rsidRPr="0042662A">
        <w:rPr>
          <w:rFonts w:ascii="Times New Roman" w:hAnsi="Times New Roman" w:cs="Times New Roman"/>
          <w:sz w:val="24"/>
          <w:szCs w:val="24"/>
          <w:lang w:val="en-US"/>
        </w:rPr>
        <w:t xml:space="preserve"> 2017, </w:t>
      </w:r>
      <w:proofErr w:type="spellStart"/>
      <w:r w:rsidRPr="0042662A">
        <w:rPr>
          <w:rFonts w:ascii="Times New Roman" w:hAnsi="Times New Roman" w:cs="Times New Roman"/>
          <w:sz w:val="24"/>
          <w:szCs w:val="24"/>
          <w:lang w:val="en-US"/>
        </w:rPr>
        <w:t>volum</w:t>
      </w:r>
      <w:proofErr w:type="spellEnd"/>
      <w:r w:rsidRPr="0042662A">
        <w:rPr>
          <w:rFonts w:ascii="Times New Roman" w:hAnsi="Times New Roman" w:cs="Times New Roman"/>
          <w:sz w:val="24"/>
          <w:szCs w:val="24"/>
          <w:lang w:val="en-US"/>
        </w:rPr>
        <w:t xml:space="preserve"> 34, s.137-146</w:t>
      </w:r>
      <w:r w:rsidRPr="00D13D58">
        <w:rPr>
          <w:lang w:val="en-US"/>
        </w:rPr>
        <w:t xml:space="preserve"> </w:t>
      </w:r>
      <w:hyperlink r:id="rId12" w:history="1">
        <w:r w:rsidRPr="00EB6675">
          <w:rPr>
            <w:rStyle w:val="Hyperkobling"/>
            <w:rFonts w:ascii="Times New Roman" w:hAnsi="Times New Roman" w:cs="Times New Roman"/>
            <w:sz w:val="24"/>
            <w:szCs w:val="24"/>
            <w:lang w:val="en-US"/>
          </w:rPr>
          <w:t>http://onlinelibrary.wiley.com/doi/10.1002/da.22599/full</w:t>
        </w:r>
      </w:hyperlink>
    </w:p>
    <w:p w:rsidR="0042662A" w:rsidRDefault="00136AE1" w:rsidP="0042662A">
      <w:pPr>
        <w:pStyle w:val="Fotnotetekst"/>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Nordmo</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2013)</w:t>
      </w:r>
      <w:r w:rsidR="0042662A" w:rsidRPr="0042662A">
        <w:rPr>
          <w:rFonts w:ascii="Times New Roman" w:hAnsi="Times New Roman" w:cs="Times New Roman"/>
          <w:sz w:val="24"/>
          <w:szCs w:val="24"/>
          <w:lang w:val="en-US"/>
        </w:rPr>
        <w:t xml:space="preserve">: </w:t>
      </w:r>
      <w:proofErr w:type="spellStart"/>
      <w:r w:rsidR="0042662A" w:rsidRPr="0042662A">
        <w:rPr>
          <w:rFonts w:ascii="Times New Roman" w:hAnsi="Times New Roman" w:cs="Times New Roman"/>
          <w:sz w:val="24"/>
          <w:szCs w:val="24"/>
          <w:lang w:val="en-US"/>
        </w:rPr>
        <w:t>Dokumentasjon</w:t>
      </w:r>
      <w:proofErr w:type="spellEnd"/>
      <w:r w:rsidR="0042662A" w:rsidRPr="0042662A">
        <w:rPr>
          <w:rFonts w:ascii="Times New Roman" w:hAnsi="Times New Roman" w:cs="Times New Roman"/>
          <w:sz w:val="24"/>
          <w:szCs w:val="24"/>
          <w:lang w:val="en-US"/>
        </w:rPr>
        <w:t xml:space="preserve"> for </w:t>
      </w:r>
      <w:proofErr w:type="spellStart"/>
      <w:r w:rsidR="0042662A" w:rsidRPr="0042662A">
        <w:rPr>
          <w:rFonts w:ascii="Times New Roman" w:hAnsi="Times New Roman" w:cs="Times New Roman"/>
          <w:sz w:val="24"/>
          <w:szCs w:val="24"/>
          <w:lang w:val="en-US"/>
        </w:rPr>
        <w:t>bruk</w:t>
      </w:r>
      <w:proofErr w:type="spellEnd"/>
      <w:r w:rsidR="0042662A" w:rsidRPr="0042662A">
        <w:rPr>
          <w:rFonts w:ascii="Times New Roman" w:hAnsi="Times New Roman" w:cs="Times New Roman"/>
          <w:sz w:val="24"/>
          <w:szCs w:val="24"/>
          <w:lang w:val="en-US"/>
        </w:rPr>
        <w:t xml:space="preserve"> </w:t>
      </w:r>
      <w:proofErr w:type="spellStart"/>
      <w:r w:rsidR="0042662A" w:rsidRPr="0042662A">
        <w:rPr>
          <w:rFonts w:ascii="Times New Roman" w:hAnsi="Times New Roman" w:cs="Times New Roman"/>
          <w:sz w:val="24"/>
          <w:szCs w:val="24"/>
          <w:lang w:val="en-US"/>
        </w:rPr>
        <w:t>av</w:t>
      </w:r>
      <w:proofErr w:type="spellEnd"/>
      <w:r w:rsidR="0042662A" w:rsidRPr="0042662A">
        <w:rPr>
          <w:rFonts w:ascii="Times New Roman" w:hAnsi="Times New Roman" w:cs="Times New Roman"/>
          <w:sz w:val="24"/>
          <w:szCs w:val="24"/>
          <w:lang w:val="en-US"/>
        </w:rPr>
        <w:t xml:space="preserve"> </w:t>
      </w:r>
      <w:proofErr w:type="spellStart"/>
      <w:r w:rsidR="0042662A" w:rsidRPr="0042662A">
        <w:rPr>
          <w:rFonts w:ascii="Times New Roman" w:hAnsi="Times New Roman" w:cs="Times New Roman"/>
          <w:sz w:val="24"/>
          <w:szCs w:val="24"/>
          <w:lang w:val="en-US"/>
        </w:rPr>
        <w:t>oksytocin</w:t>
      </w:r>
      <w:proofErr w:type="spellEnd"/>
      <w:r w:rsidR="0042662A" w:rsidRPr="0042662A">
        <w:rPr>
          <w:rFonts w:ascii="Times New Roman" w:hAnsi="Times New Roman" w:cs="Times New Roman"/>
          <w:sz w:val="24"/>
          <w:szCs w:val="24"/>
          <w:lang w:val="en-US"/>
        </w:rPr>
        <w:t xml:space="preserve"> mot angst, </w:t>
      </w:r>
      <w:hyperlink r:id="rId13" w:history="1">
        <w:r w:rsidR="00592B7A" w:rsidRPr="00EB6675">
          <w:rPr>
            <w:rStyle w:val="Hyperkobling"/>
            <w:rFonts w:ascii="Times New Roman" w:hAnsi="Times New Roman" w:cs="Times New Roman"/>
            <w:sz w:val="24"/>
            <w:szCs w:val="24"/>
            <w:lang w:val="en-US"/>
          </w:rPr>
          <w:t>https://relis.no/Aktuelt/Arkiv/2013/Dokumentasjon_for_bruk_av_oksytocin_mot_angst/</w:t>
        </w:r>
      </w:hyperlink>
    </w:p>
    <w:p w:rsidR="00592B7A" w:rsidRDefault="00592B7A" w:rsidP="0042662A">
      <w:pPr>
        <w:spacing w:line="360" w:lineRule="auto"/>
        <w:rPr>
          <w:rFonts w:ascii="Times New Roman" w:hAnsi="Times New Roman" w:cs="Times New Roman"/>
          <w:sz w:val="24"/>
          <w:szCs w:val="24"/>
          <w:lang w:val="en-US"/>
        </w:rPr>
      </w:pPr>
    </w:p>
    <w:p w:rsidR="00592B7A" w:rsidRDefault="0042662A" w:rsidP="0042662A">
      <w:pPr>
        <w:spacing w:line="360" w:lineRule="auto"/>
        <w:rPr>
          <w:rFonts w:ascii="Times New Roman" w:hAnsi="Times New Roman" w:cs="Times New Roman"/>
          <w:sz w:val="24"/>
          <w:szCs w:val="24"/>
          <w:lang w:val="en-US"/>
        </w:rPr>
      </w:pPr>
      <w:proofErr w:type="spellStart"/>
      <w:r w:rsidRPr="0042662A">
        <w:rPr>
          <w:rFonts w:ascii="Times New Roman" w:hAnsi="Times New Roman" w:cs="Times New Roman"/>
          <w:sz w:val="24"/>
          <w:szCs w:val="24"/>
          <w:lang w:val="en-US"/>
        </w:rPr>
        <w:t>Odent</w:t>
      </w:r>
      <w:proofErr w:type="spellEnd"/>
      <w:r w:rsidRPr="0042662A">
        <w:rPr>
          <w:rFonts w:ascii="Times New Roman" w:hAnsi="Times New Roman" w:cs="Times New Roman"/>
          <w:sz w:val="24"/>
          <w:szCs w:val="24"/>
          <w:lang w:val="en-US"/>
        </w:rPr>
        <w:t xml:space="preserve">, Michel; </w:t>
      </w:r>
      <w:r w:rsidR="00592B7A">
        <w:rPr>
          <w:rFonts w:ascii="Times New Roman" w:hAnsi="Times New Roman" w:cs="Times New Roman"/>
          <w:sz w:val="24"/>
          <w:szCs w:val="24"/>
          <w:lang w:val="en-US"/>
        </w:rPr>
        <w:t>In-</w:t>
      </w:r>
      <w:proofErr w:type="spellStart"/>
      <w:r w:rsidR="00592B7A">
        <w:rPr>
          <w:rFonts w:ascii="Times New Roman" w:hAnsi="Times New Roman" w:cs="Times New Roman"/>
          <w:sz w:val="24"/>
          <w:szCs w:val="24"/>
          <w:lang w:val="en-US"/>
        </w:rPr>
        <w:t>labour</w:t>
      </w:r>
      <w:proofErr w:type="spellEnd"/>
      <w:r w:rsidR="00592B7A">
        <w:rPr>
          <w:rFonts w:ascii="Times New Roman" w:hAnsi="Times New Roman" w:cs="Times New Roman"/>
          <w:sz w:val="24"/>
          <w:szCs w:val="24"/>
          <w:lang w:val="en-US"/>
        </w:rPr>
        <w:t xml:space="preserve"> intrauterine life, Drips of Synthetic oxytocin </w:t>
      </w:r>
      <w:hyperlink r:id="rId14" w:history="1">
        <w:r w:rsidR="00592B7A" w:rsidRPr="00EB6675">
          <w:rPr>
            <w:rStyle w:val="Hyperkobling"/>
            <w:rFonts w:ascii="Times New Roman" w:hAnsi="Times New Roman" w:cs="Times New Roman"/>
            <w:sz w:val="24"/>
            <w:szCs w:val="24"/>
            <w:lang w:val="en-US"/>
          </w:rPr>
          <w:t>http://wombecology.com/?pg=oxytocin</w:t>
        </w:r>
      </w:hyperlink>
    </w:p>
    <w:p w:rsidR="0042662A" w:rsidRDefault="0042662A" w:rsidP="0042662A">
      <w:pPr>
        <w:spacing w:line="360" w:lineRule="auto"/>
        <w:rPr>
          <w:rFonts w:ascii="Times New Roman" w:hAnsi="Times New Roman" w:cs="Times New Roman"/>
          <w:sz w:val="24"/>
          <w:szCs w:val="24"/>
          <w:lang w:val="en-US"/>
        </w:rPr>
      </w:pPr>
      <w:r w:rsidRPr="0042662A">
        <w:rPr>
          <w:rFonts w:ascii="Times New Roman" w:hAnsi="Times New Roman" w:cs="Times New Roman"/>
          <w:sz w:val="24"/>
          <w:szCs w:val="24"/>
          <w:lang w:val="en-US"/>
        </w:rPr>
        <w:t xml:space="preserve">Ragusa, Antonio: How to </w:t>
      </w:r>
      <w:proofErr w:type="spellStart"/>
      <w:r w:rsidRPr="0042662A">
        <w:rPr>
          <w:rFonts w:ascii="Times New Roman" w:hAnsi="Times New Roman" w:cs="Times New Roman"/>
          <w:sz w:val="24"/>
          <w:szCs w:val="24"/>
          <w:lang w:val="en-US"/>
        </w:rPr>
        <w:t>reduse</w:t>
      </w:r>
      <w:proofErr w:type="spellEnd"/>
      <w:r w:rsidRPr="0042662A">
        <w:rPr>
          <w:rFonts w:ascii="Times New Roman" w:hAnsi="Times New Roman" w:cs="Times New Roman"/>
          <w:sz w:val="24"/>
          <w:szCs w:val="24"/>
          <w:lang w:val="en-US"/>
        </w:rPr>
        <w:t xml:space="preserve"> synthetic oxytocin administration and stimulate the production of endogenous oxytocin in childbirth, Journal of Pediatrics and Individualized Medicine, </w:t>
      </w:r>
      <w:proofErr w:type="spellStart"/>
      <w:r w:rsidRPr="0042662A">
        <w:rPr>
          <w:rFonts w:ascii="Times New Roman" w:hAnsi="Times New Roman" w:cs="Times New Roman"/>
          <w:sz w:val="24"/>
          <w:szCs w:val="24"/>
          <w:lang w:val="en-US"/>
        </w:rPr>
        <w:t>vol</w:t>
      </w:r>
      <w:proofErr w:type="spellEnd"/>
      <w:r w:rsidRPr="0042662A">
        <w:rPr>
          <w:rFonts w:ascii="Times New Roman" w:hAnsi="Times New Roman" w:cs="Times New Roman"/>
          <w:sz w:val="24"/>
          <w:szCs w:val="24"/>
          <w:lang w:val="en-US"/>
        </w:rPr>
        <w:t xml:space="preserve"> 4, nr2, 2016</w:t>
      </w:r>
      <w:r w:rsidR="00E2630E" w:rsidRPr="00E2630E">
        <w:rPr>
          <w:lang w:val="en-US"/>
        </w:rPr>
        <w:t xml:space="preserve"> </w:t>
      </w:r>
      <w:hyperlink r:id="rId15" w:history="1">
        <w:r w:rsidR="00E2630E" w:rsidRPr="00EB6675">
          <w:rPr>
            <w:rStyle w:val="Hyperkobling"/>
            <w:rFonts w:ascii="Times New Roman" w:hAnsi="Times New Roman" w:cs="Times New Roman"/>
            <w:sz w:val="24"/>
            <w:szCs w:val="24"/>
            <w:lang w:val="en-US"/>
          </w:rPr>
          <w:t>http://www.jpnim.com/index.php/jpnim/article/view/040228</w:t>
        </w:r>
      </w:hyperlink>
    </w:p>
    <w:p w:rsidR="0042662A" w:rsidRPr="00181766" w:rsidRDefault="0042662A" w:rsidP="0042662A">
      <w:pPr>
        <w:spacing w:line="360" w:lineRule="auto"/>
        <w:rPr>
          <w:rFonts w:ascii="Times New Roman" w:hAnsi="Times New Roman" w:cs="Times New Roman"/>
          <w:sz w:val="24"/>
          <w:szCs w:val="24"/>
          <w:lang w:val="nn-NO"/>
        </w:rPr>
      </w:pPr>
      <w:r w:rsidRPr="00181766">
        <w:rPr>
          <w:rFonts w:ascii="Times New Roman" w:hAnsi="Times New Roman" w:cs="Times New Roman"/>
          <w:sz w:val="24"/>
          <w:szCs w:val="24"/>
          <w:lang w:val="nn-NO"/>
        </w:rPr>
        <w:t xml:space="preserve">Tidsskrift for </w:t>
      </w:r>
      <w:proofErr w:type="spellStart"/>
      <w:r w:rsidRPr="00181766">
        <w:rPr>
          <w:rFonts w:ascii="Times New Roman" w:hAnsi="Times New Roman" w:cs="Times New Roman"/>
          <w:sz w:val="24"/>
          <w:szCs w:val="24"/>
          <w:lang w:val="nn-NO"/>
        </w:rPr>
        <w:t>jordmødre</w:t>
      </w:r>
      <w:proofErr w:type="spellEnd"/>
      <w:r w:rsidR="00D13D58">
        <w:rPr>
          <w:rFonts w:ascii="Times New Roman" w:hAnsi="Times New Roman" w:cs="Times New Roman"/>
          <w:sz w:val="24"/>
          <w:szCs w:val="24"/>
          <w:lang w:val="nn-NO"/>
        </w:rPr>
        <w:t xml:space="preserve"> (2017) nr 7,</w:t>
      </w:r>
      <w:r w:rsidRPr="00181766">
        <w:rPr>
          <w:rFonts w:ascii="Times New Roman" w:hAnsi="Times New Roman" w:cs="Times New Roman"/>
          <w:sz w:val="24"/>
          <w:szCs w:val="24"/>
          <w:lang w:val="nn-NO"/>
        </w:rPr>
        <w:t xml:space="preserve"> s. 17-19</w:t>
      </w:r>
    </w:p>
    <w:p w:rsidR="0042662A" w:rsidRPr="00181766" w:rsidRDefault="0042662A" w:rsidP="0042662A">
      <w:pPr>
        <w:spacing w:line="360" w:lineRule="auto"/>
        <w:rPr>
          <w:rFonts w:ascii="Times New Roman" w:hAnsi="Times New Roman" w:cs="Times New Roman"/>
          <w:sz w:val="24"/>
          <w:szCs w:val="24"/>
          <w:lang w:val="nn-NO"/>
        </w:rPr>
      </w:pPr>
    </w:p>
    <w:p w:rsidR="00400C9E" w:rsidRPr="00181766" w:rsidRDefault="00400C9E" w:rsidP="0042662A">
      <w:pPr>
        <w:spacing w:line="360" w:lineRule="auto"/>
        <w:rPr>
          <w:rFonts w:ascii="Times New Roman" w:hAnsi="Times New Roman" w:cs="Times New Roman"/>
          <w:sz w:val="24"/>
          <w:szCs w:val="24"/>
          <w:lang w:val="nn-NO"/>
        </w:rPr>
      </w:pPr>
    </w:p>
    <w:p w:rsidR="000C5874" w:rsidRPr="00181766" w:rsidRDefault="000C5874" w:rsidP="0042662A">
      <w:pPr>
        <w:spacing w:line="360" w:lineRule="auto"/>
        <w:rPr>
          <w:rFonts w:ascii="Times New Roman" w:hAnsi="Times New Roman" w:cs="Times New Roman"/>
          <w:sz w:val="24"/>
          <w:szCs w:val="24"/>
          <w:lang w:val="nn-NO"/>
        </w:rPr>
      </w:pPr>
    </w:p>
    <w:p w:rsidR="00F05398" w:rsidRPr="00181766" w:rsidRDefault="00F05398" w:rsidP="0042662A">
      <w:pPr>
        <w:spacing w:line="360" w:lineRule="auto"/>
        <w:rPr>
          <w:rFonts w:ascii="Times New Roman" w:hAnsi="Times New Roman" w:cs="Times New Roman"/>
          <w:sz w:val="24"/>
          <w:szCs w:val="24"/>
          <w:lang w:val="nn-NO"/>
        </w:rPr>
      </w:pPr>
    </w:p>
    <w:p w:rsidR="005A4441" w:rsidRPr="00181766" w:rsidRDefault="005A4441" w:rsidP="009F5B1C">
      <w:pPr>
        <w:spacing w:line="360" w:lineRule="auto"/>
        <w:rPr>
          <w:rFonts w:ascii="Times New Roman" w:hAnsi="Times New Roman" w:cs="Times New Roman"/>
          <w:sz w:val="24"/>
          <w:szCs w:val="24"/>
          <w:lang w:val="nn-NO"/>
        </w:rPr>
      </w:pPr>
    </w:p>
    <w:p w:rsidR="0089549C" w:rsidRPr="00181766" w:rsidRDefault="0089549C" w:rsidP="009F5B1C">
      <w:pPr>
        <w:spacing w:line="360" w:lineRule="auto"/>
        <w:rPr>
          <w:rFonts w:ascii="Times New Roman" w:hAnsi="Times New Roman" w:cs="Times New Roman"/>
          <w:sz w:val="24"/>
          <w:szCs w:val="24"/>
          <w:lang w:val="nn-NO"/>
        </w:rPr>
      </w:pPr>
    </w:p>
    <w:p w:rsidR="00973705" w:rsidRPr="00181766" w:rsidRDefault="00973705" w:rsidP="009F5B1C">
      <w:pPr>
        <w:spacing w:line="360" w:lineRule="auto"/>
        <w:rPr>
          <w:rFonts w:ascii="Times New Roman" w:hAnsi="Times New Roman" w:cs="Times New Roman"/>
          <w:sz w:val="24"/>
          <w:szCs w:val="24"/>
          <w:lang w:val="nn-NO"/>
        </w:rPr>
      </w:pPr>
    </w:p>
    <w:p w:rsidR="00F82285" w:rsidRDefault="00F82285" w:rsidP="00DB6B03">
      <w:pPr>
        <w:pStyle w:val="Tittel"/>
      </w:pPr>
    </w:p>
    <w:p w:rsidR="00F82285" w:rsidRDefault="00F82285" w:rsidP="00DB6B03">
      <w:pPr>
        <w:pStyle w:val="Tittel"/>
      </w:pPr>
    </w:p>
    <w:p w:rsidR="00F82285" w:rsidRDefault="00F82285" w:rsidP="00DB6B03">
      <w:pPr>
        <w:pStyle w:val="Tittel"/>
      </w:pPr>
    </w:p>
    <w:p w:rsidR="00F82285" w:rsidRDefault="00F82285" w:rsidP="00DB6B03">
      <w:pPr>
        <w:pStyle w:val="Tittel"/>
      </w:pPr>
    </w:p>
    <w:p w:rsidR="004F5A15" w:rsidRDefault="004F5A15" w:rsidP="00DB6B03">
      <w:pPr>
        <w:pStyle w:val="Tittel"/>
      </w:pPr>
    </w:p>
    <w:p w:rsidR="00F20FD0" w:rsidRPr="0057292A" w:rsidRDefault="00DB6B03" w:rsidP="00DB6B03">
      <w:pPr>
        <w:pStyle w:val="Tittel"/>
      </w:pPr>
      <w:proofErr w:type="spellStart"/>
      <w:r w:rsidRPr="0057292A">
        <w:lastRenderedPageBreak/>
        <w:t>Faglogg</w:t>
      </w:r>
      <w:proofErr w:type="spellEnd"/>
      <w:r w:rsidRPr="0057292A">
        <w:t xml:space="preserve"> til oppgave 3, MFS: Kjærlighetshormonet</w:t>
      </w:r>
    </w:p>
    <w:p w:rsidR="00F20FD0" w:rsidRPr="009F5B1C" w:rsidRDefault="00DB6B03" w:rsidP="00DB6B03">
      <w:pPr>
        <w:pStyle w:val="Overskrift1"/>
      </w:pPr>
      <w:r>
        <w:t>Innhold</w:t>
      </w:r>
    </w:p>
    <w:p w:rsidR="00F20FD0" w:rsidRPr="00DB04D9" w:rsidRDefault="00DB6B03"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 xml:space="preserve">Oppgaven var å skrive et faglig essay eller en fagartikkel om et emne som opptar meg. Teksten skulle være rettet mot et </w:t>
      </w:r>
      <w:proofErr w:type="spellStart"/>
      <w:r w:rsidRPr="00DB04D9">
        <w:rPr>
          <w:rFonts w:ascii="Times New Roman" w:hAnsi="Times New Roman" w:cs="Times New Roman"/>
          <w:sz w:val="24"/>
          <w:szCs w:val="24"/>
        </w:rPr>
        <w:t>alment</w:t>
      </w:r>
      <w:proofErr w:type="spellEnd"/>
      <w:r w:rsidRPr="00DB04D9">
        <w:rPr>
          <w:rFonts w:ascii="Times New Roman" w:hAnsi="Times New Roman" w:cs="Times New Roman"/>
          <w:sz w:val="24"/>
          <w:szCs w:val="24"/>
        </w:rPr>
        <w:t xml:space="preserve"> publikum eller mot mitt eget fagfelt. Maks 15.000 tegn. I tillegg skulle vi skrive en kritisk reflekterende fagtekst på inntil 10.000 tegn om min egen tekst.</w:t>
      </w:r>
    </w:p>
    <w:p w:rsidR="00DB04D9" w:rsidRDefault="00DB6B03"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Før</w:t>
      </w:r>
      <w:r w:rsidR="00090406" w:rsidRPr="00DB04D9">
        <w:rPr>
          <w:rFonts w:ascii="Times New Roman" w:hAnsi="Times New Roman" w:cs="Times New Roman"/>
          <w:sz w:val="24"/>
          <w:szCs w:val="24"/>
        </w:rPr>
        <w:t xml:space="preserve">st </w:t>
      </w:r>
      <w:r w:rsidRPr="00DB04D9">
        <w:rPr>
          <w:rFonts w:ascii="Times New Roman" w:hAnsi="Times New Roman" w:cs="Times New Roman"/>
          <w:sz w:val="24"/>
          <w:szCs w:val="24"/>
        </w:rPr>
        <w:t>leste jeg mer o</w:t>
      </w:r>
      <w:r w:rsidR="00D251FF">
        <w:rPr>
          <w:rFonts w:ascii="Times New Roman" w:hAnsi="Times New Roman" w:cs="Times New Roman"/>
          <w:sz w:val="24"/>
          <w:szCs w:val="24"/>
        </w:rPr>
        <w:t>m essayet, men syns det var</w:t>
      </w:r>
      <w:r w:rsidRPr="00DB04D9">
        <w:rPr>
          <w:rFonts w:ascii="Times New Roman" w:hAnsi="Times New Roman" w:cs="Times New Roman"/>
          <w:sz w:val="24"/>
          <w:szCs w:val="24"/>
        </w:rPr>
        <w:t xml:space="preserve"> vanskelig å finne noe klart skille mellom et faglig essay og et personlig essay. </w:t>
      </w:r>
      <w:r w:rsidR="00090406" w:rsidRPr="00DB04D9">
        <w:rPr>
          <w:rFonts w:ascii="Times New Roman" w:hAnsi="Times New Roman" w:cs="Times New Roman"/>
          <w:sz w:val="24"/>
          <w:szCs w:val="24"/>
        </w:rPr>
        <w:t xml:space="preserve">Blant annet leste jeg </w:t>
      </w:r>
      <w:r w:rsidR="00983292" w:rsidRPr="00DB04D9">
        <w:rPr>
          <w:rFonts w:ascii="Times New Roman" w:hAnsi="Times New Roman" w:cs="Times New Roman"/>
          <w:sz w:val="24"/>
          <w:szCs w:val="24"/>
        </w:rPr>
        <w:t>det Selnes har skrevet om det norske essayet</w:t>
      </w:r>
      <w:r w:rsidR="00090406" w:rsidRPr="00DB04D9">
        <w:rPr>
          <w:rStyle w:val="Fotnotereferanse"/>
          <w:rFonts w:ascii="Times New Roman" w:hAnsi="Times New Roman" w:cs="Times New Roman"/>
          <w:sz w:val="24"/>
          <w:szCs w:val="24"/>
        </w:rPr>
        <w:footnoteReference w:id="13"/>
      </w:r>
      <w:r w:rsidR="00090406" w:rsidRPr="00DB04D9">
        <w:rPr>
          <w:rFonts w:ascii="Times New Roman" w:hAnsi="Times New Roman" w:cs="Times New Roman"/>
          <w:sz w:val="24"/>
          <w:szCs w:val="24"/>
        </w:rPr>
        <w:t xml:space="preserve">. Her står det at spørsmålstegnet er en vesentlig del av sannheten om det norske essayet. Han skriver også at det er </w:t>
      </w:r>
      <w:proofErr w:type="spellStart"/>
      <w:r w:rsidR="00090406" w:rsidRPr="00DB04D9">
        <w:rPr>
          <w:rFonts w:ascii="Times New Roman" w:hAnsi="Times New Roman" w:cs="Times New Roman"/>
          <w:sz w:val="24"/>
          <w:szCs w:val="24"/>
        </w:rPr>
        <w:t>erfaringsbasert</w:t>
      </w:r>
      <w:proofErr w:type="spellEnd"/>
      <w:r w:rsidR="00013D87" w:rsidRPr="00DB04D9">
        <w:rPr>
          <w:rFonts w:ascii="Times New Roman" w:hAnsi="Times New Roman" w:cs="Times New Roman"/>
          <w:sz w:val="24"/>
          <w:szCs w:val="24"/>
        </w:rPr>
        <w:t>, og at det skal danne g</w:t>
      </w:r>
      <w:r w:rsidR="00DB04D9">
        <w:rPr>
          <w:rFonts w:ascii="Times New Roman" w:hAnsi="Times New Roman" w:cs="Times New Roman"/>
          <w:sz w:val="24"/>
          <w:szCs w:val="24"/>
        </w:rPr>
        <w:t>runnlag for en filosofisk refle</w:t>
      </w:r>
      <w:r w:rsidR="00013D87" w:rsidRPr="00DB04D9">
        <w:rPr>
          <w:rFonts w:ascii="Times New Roman" w:hAnsi="Times New Roman" w:cs="Times New Roman"/>
          <w:sz w:val="24"/>
          <w:szCs w:val="24"/>
        </w:rPr>
        <w:t xml:space="preserve">ksjon om sosiale og moralske forhold. Og at tidsskriftene er blitt en hovedarena for det norske essayet. </w:t>
      </w:r>
    </w:p>
    <w:p w:rsidR="00DB6B03" w:rsidRPr="00DB04D9" w:rsidRDefault="00013D87"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Essay-begrepet er stort og spennende, men j</w:t>
      </w:r>
      <w:r w:rsidR="00DB6B03" w:rsidRPr="00DB04D9">
        <w:rPr>
          <w:rFonts w:ascii="Times New Roman" w:hAnsi="Times New Roman" w:cs="Times New Roman"/>
          <w:sz w:val="24"/>
          <w:szCs w:val="24"/>
        </w:rPr>
        <w:t>eg bestemte meg for å skrive en fagartikkel</w:t>
      </w:r>
      <w:r w:rsidRPr="00DB04D9">
        <w:rPr>
          <w:rFonts w:ascii="Times New Roman" w:hAnsi="Times New Roman" w:cs="Times New Roman"/>
          <w:sz w:val="24"/>
          <w:szCs w:val="24"/>
        </w:rPr>
        <w:t xml:space="preserve"> denne gang. </w:t>
      </w:r>
      <w:r w:rsidR="00E003CD" w:rsidRPr="00DB04D9">
        <w:rPr>
          <w:rFonts w:ascii="Times New Roman" w:hAnsi="Times New Roman" w:cs="Times New Roman"/>
          <w:sz w:val="24"/>
          <w:szCs w:val="24"/>
        </w:rPr>
        <w:t>I forrige oppgave for</w:t>
      </w:r>
      <w:r w:rsidR="00D251FF">
        <w:rPr>
          <w:rFonts w:ascii="Times New Roman" w:hAnsi="Times New Roman" w:cs="Times New Roman"/>
          <w:sz w:val="24"/>
          <w:szCs w:val="24"/>
        </w:rPr>
        <w:t>s</w:t>
      </w:r>
      <w:r w:rsidR="00E003CD" w:rsidRPr="00DB04D9">
        <w:rPr>
          <w:rFonts w:ascii="Times New Roman" w:hAnsi="Times New Roman" w:cs="Times New Roman"/>
          <w:sz w:val="24"/>
          <w:szCs w:val="24"/>
        </w:rPr>
        <w:t>økte jeg å skrive et personlig essay</w:t>
      </w:r>
      <w:r w:rsidR="00D251FF">
        <w:rPr>
          <w:rFonts w:ascii="Times New Roman" w:hAnsi="Times New Roman" w:cs="Times New Roman"/>
          <w:sz w:val="24"/>
          <w:szCs w:val="24"/>
        </w:rPr>
        <w:t>, og</w:t>
      </w:r>
      <w:r w:rsidR="00E003CD" w:rsidRPr="00DB04D9">
        <w:rPr>
          <w:rFonts w:ascii="Times New Roman" w:hAnsi="Times New Roman" w:cs="Times New Roman"/>
          <w:sz w:val="24"/>
          <w:szCs w:val="24"/>
        </w:rPr>
        <w:t xml:space="preserve"> </w:t>
      </w:r>
      <w:r w:rsidRPr="00DB04D9">
        <w:rPr>
          <w:rFonts w:ascii="Times New Roman" w:hAnsi="Times New Roman" w:cs="Times New Roman"/>
          <w:sz w:val="24"/>
          <w:szCs w:val="24"/>
        </w:rPr>
        <w:t>det</w:t>
      </w:r>
      <w:r w:rsidR="00090406" w:rsidRPr="00DB04D9">
        <w:rPr>
          <w:rFonts w:ascii="Times New Roman" w:hAnsi="Times New Roman" w:cs="Times New Roman"/>
          <w:sz w:val="24"/>
          <w:szCs w:val="24"/>
        </w:rPr>
        <w:t xml:space="preserve"> kan være nyttig å prø</w:t>
      </w:r>
      <w:r w:rsidR="00D251FF">
        <w:rPr>
          <w:rFonts w:ascii="Times New Roman" w:hAnsi="Times New Roman" w:cs="Times New Roman"/>
          <w:sz w:val="24"/>
          <w:szCs w:val="24"/>
        </w:rPr>
        <w:t>ve</w:t>
      </w:r>
      <w:r w:rsidR="00E003CD" w:rsidRPr="00DB04D9">
        <w:rPr>
          <w:rFonts w:ascii="Times New Roman" w:hAnsi="Times New Roman" w:cs="Times New Roman"/>
          <w:sz w:val="24"/>
          <w:szCs w:val="24"/>
        </w:rPr>
        <w:t xml:space="preserve"> </w:t>
      </w:r>
      <w:r w:rsidRPr="00DB04D9">
        <w:rPr>
          <w:rFonts w:ascii="Times New Roman" w:hAnsi="Times New Roman" w:cs="Times New Roman"/>
          <w:sz w:val="24"/>
          <w:szCs w:val="24"/>
        </w:rPr>
        <w:t>ulike måter å skrive på.</w:t>
      </w:r>
    </w:p>
    <w:p w:rsidR="008A59B5" w:rsidRPr="00DB04D9" w:rsidRDefault="008A59B5" w:rsidP="00DB04D9">
      <w:pPr>
        <w:pStyle w:val="Overskrift1"/>
        <w:spacing w:line="360" w:lineRule="auto"/>
        <w:rPr>
          <w:rFonts w:ascii="Times New Roman" w:hAnsi="Times New Roman" w:cs="Times New Roman"/>
          <w:sz w:val="24"/>
          <w:szCs w:val="24"/>
        </w:rPr>
      </w:pPr>
      <w:r w:rsidRPr="00DB04D9">
        <w:rPr>
          <w:rFonts w:ascii="Times New Roman" w:hAnsi="Times New Roman" w:cs="Times New Roman"/>
          <w:sz w:val="24"/>
          <w:szCs w:val="24"/>
        </w:rPr>
        <w:t>Form</w:t>
      </w:r>
    </w:p>
    <w:p w:rsidR="003E5003" w:rsidRDefault="008A59B5"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 xml:space="preserve">Etter å ha sett grundig gjennom pensumlista, fant jeg lite konkret om hvordan en fagartikkel skal bygges opp. </w:t>
      </w:r>
      <w:r w:rsidR="00F34DAC" w:rsidRPr="00DB04D9">
        <w:rPr>
          <w:rFonts w:ascii="Times New Roman" w:hAnsi="Times New Roman" w:cs="Times New Roman"/>
          <w:sz w:val="24"/>
          <w:szCs w:val="24"/>
        </w:rPr>
        <w:t xml:space="preserve">Men </w:t>
      </w:r>
      <w:proofErr w:type="spellStart"/>
      <w:r w:rsidR="00F34DAC" w:rsidRPr="00DB04D9">
        <w:rPr>
          <w:rFonts w:ascii="Times New Roman" w:hAnsi="Times New Roman" w:cs="Times New Roman"/>
          <w:sz w:val="24"/>
          <w:szCs w:val="24"/>
        </w:rPr>
        <w:t>Tønness</w:t>
      </w:r>
      <w:r w:rsidR="00DB04D9">
        <w:rPr>
          <w:rFonts w:ascii="Times New Roman" w:hAnsi="Times New Roman" w:cs="Times New Roman"/>
          <w:sz w:val="24"/>
          <w:szCs w:val="24"/>
        </w:rPr>
        <w:t>on</w:t>
      </w:r>
      <w:proofErr w:type="spellEnd"/>
      <w:r w:rsidR="00DB04D9">
        <w:rPr>
          <w:rFonts w:ascii="Times New Roman" w:hAnsi="Times New Roman" w:cs="Times New Roman"/>
          <w:sz w:val="24"/>
          <w:szCs w:val="24"/>
        </w:rPr>
        <w:t xml:space="preserve"> skriver noe som kan bli nyttig for meg</w:t>
      </w:r>
      <w:r w:rsidR="00F34DAC" w:rsidRPr="00DB04D9">
        <w:rPr>
          <w:rStyle w:val="Fotnotereferanse"/>
          <w:rFonts w:ascii="Times New Roman" w:hAnsi="Times New Roman" w:cs="Times New Roman"/>
          <w:sz w:val="24"/>
          <w:szCs w:val="24"/>
        </w:rPr>
        <w:footnoteReference w:id="14"/>
      </w:r>
      <w:r w:rsidR="00DB04D9">
        <w:rPr>
          <w:rFonts w:ascii="Times New Roman" w:hAnsi="Times New Roman" w:cs="Times New Roman"/>
          <w:sz w:val="24"/>
          <w:szCs w:val="24"/>
        </w:rPr>
        <w:t>. Han skriver</w:t>
      </w:r>
      <w:r w:rsidR="00F34DAC" w:rsidRPr="00DB04D9">
        <w:rPr>
          <w:rFonts w:ascii="Times New Roman" w:hAnsi="Times New Roman" w:cs="Times New Roman"/>
          <w:sz w:val="24"/>
          <w:szCs w:val="24"/>
        </w:rPr>
        <w:t xml:space="preserve"> at den medisinske </w:t>
      </w:r>
      <w:r w:rsidR="00031041" w:rsidRPr="00DB04D9">
        <w:rPr>
          <w:rFonts w:ascii="Times New Roman" w:hAnsi="Times New Roman" w:cs="Times New Roman"/>
          <w:sz w:val="24"/>
          <w:szCs w:val="24"/>
        </w:rPr>
        <w:t xml:space="preserve">tekstkulturen har utviklet strenge tekstnormer for hvordan tekstene skal bygges opp. </w:t>
      </w:r>
      <w:r w:rsidR="00BA4530" w:rsidRPr="00DB04D9">
        <w:rPr>
          <w:rFonts w:ascii="Times New Roman" w:hAnsi="Times New Roman" w:cs="Times New Roman"/>
          <w:sz w:val="24"/>
          <w:szCs w:val="24"/>
        </w:rPr>
        <w:t xml:space="preserve">Han nevner blant annet IMRAD-strukturen: på engelsk </w:t>
      </w:r>
      <w:proofErr w:type="spellStart"/>
      <w:r w:rsidR="00BA4530" w:rsidRPr="00DB04D9">
        <w:rPr>
          <w:rFonts w:ascii="Times New Roman" w:hAnsi="Times New Roman" w:cs="Times New Roman"/>
          <w:sz w:val="24"/>
          <w:szCs w:val="24"/>
        </w:rPr>
        <w:t>Introductin</w:t>
      </w:r>
      <w:proofErr w:type="spellEnd"/>
      <w:r w:rsidR="00BA4530" w:rsidRPr="00DB04D9">
        <w:rPr>
          <w:rFonts w:ascii="Times New Roman" w:hAnsi="Times New Roman" w:cs="Times New Roman"/>
          <w:sz w:val="24"/>
          <w:szCs w:val="24"/>
        </w:rPr>
        <w:t xml:space="preserve">, Method, </w:t>
      </w:r>
      <w:proofErr w:type="spellStart"/>
      <w:r w:rsidR="00BA4530" w:rsidRPr="00DB04D9">
        <w:rPr>
          <w:rFonts w:ascii="Times New Roman" w:hAnsi="Times New Roman" w:cs="Times New Roman"/>
          <w:sz w:val="24"/>
          <w:szCs w:val="24"/>
        </w:rPr>
        <w:t>Results</w:t>
      </w:r>
      <w:proofErr w:type="spellEnd"/>
      <w:r w:rsidR="00BA4530" w:rsidRPr="00DB04D9">
        <w:rPr>
          <w:rFonts w:ascii="Times New Roman" w:hAnsi="Times New Roman" w:cs="Times New Roman"/>
          <w:sz w:val="24"/>
          <w:szCs w:val="24"/>
        </w:rPr>
        <w:t xml:space="preserve"> og </w:t>
      </w:r>
      <w:proofErr w:type="spellStart"/>
      <w:r w:rsidR="00BA4530" w:rsidRPr="00DB04D9">
        <w:rPr>
          <w:rFonts w:ascii="Times New Roman" w:hAnsi="Times New Roman" w:cs="Times New Roman"/>
          <w:sz w:val="24"/>
          <w:szCs w:val="24"/>
        </w:rPr>
        <w:t>Discussion</w:t>
      </w:r>
      <w:proofErr w:type="spellEnd"/>
      <w:r w:rsidR="00BA4530" w:rsidRPr="00DB04D9">
        <w:rPr>
          <w:rFonts w:ascii="Times New Roman" w:hAnsi="Times New Roman" w:cs="Times New Roman"/>
          <w:sz w:val="24"/>
          <w:szCs w:val="24"/>
        </w:rPr>
        <w:t>. Dessuten skal artikkelen starte med et «</w:t>
      </w:r>
      <w:proofErr w:type="spellStart"/>
      <w:r w:rsidR="00BA4530" w:rsidRPr="00DB04D9">
        <w:rPr>
          <w:rFonts w:ascii="Times New Roman" w:hAnsi="Times New Roman" w:cs="Times New Roman"/>
          <w:sz w:val="24"/>
          <w:szCs w:val="24"/>
        </w:rPr>
        <w:t>Abstract</w:t>
      </w:r>
      <w:proofErr w:type="spellEnd"/>
      <w:r w:rsidR="00BA4530" w:rsidRPr="00DB04D9">
        <w:rPr>
          <w:rFonts w:ascii="Times New Roman" w:hAnsi="Times New Roman" w:cs="Times New Roman"/>
          <w:sz w:val="24"/>
          <w:szCs w:val="24"/>
        </w:rPr>
        <w:t>» (sammendrag). Men disse strenge normene</w:t>
      </w:r>
      <w:r w:rsidR="003E5003">
        <w:rPr>
          <w:rFonts w:ascii="Times New Roman" w:hAnsi="Times New Roman" w:cs="Times New Roman"/>
          <w:sz w:val="24"/>
          <w:szCs w:val="24"/>
        </w:rPr>
        <w:t xml:space="preserve"> </w:t>
      </w:r>
      <w:r w:rsidR="003E5003" w:rsidRPr="00DB04D9">
        <w:rPr>
          <w:rFonts w:ascii="Times New Roman" w:hAnsi="Times New Roman" w:cs="Times New Roman"/>
          <w:sz w:val="24"/>
          <w:szCs w:val="24"/>
        </w:rPr>
        <w:t>praktiseres</w:t>
      </w:r>
      <w:r w:rsidR="00BA4530" w:rsidRPr="00DB04D9">
        <w:rPr>
          <w:rFonts w:ascii="Times New Roman" w:hAnsi="Times New Roman" w:cs="Times New Roman"/>
          <w:sz w:val="24"/>
          <w:szCs w:val="24"/>
        </w:rPr>
        <w:t xml:space="preserve"> i liten grad innen humanismen. Det humanistiske tekstideal ligger nærmere essayet, ifølge </w:t>
      </w:r>
      <w:proofErr w:type="spellStart"/>
      <w:r w:rsidR="00BA4530" w:rsidRPr="00DB04D9">
        <w:rPr>
          <w:rFonts w:ascii="Times New Roman" w:hAnsi="Times New Roman" w:cs="Times New Roman"/>
          <w:sz w:val="24"/>
          <w:szCs w:val="24"/>
        </w:rPr>
        <w:t>Tønnesson</w:t>
      </w:r>
      <w:proofErr w:type="spellEnd"/>
      <w:r w:rsidR="00BA4530" w:rsidRPr="00DB04D9">
        <w:rPr>
          <w:rFonts w:ascii="Times New Roman" w:hAnsi="Times New Roman" w:cs="Times New Roman"/>
          <w:sz w:val="24"/>
          <w:szCs w:val="24"/>
        </w:rPr>
        <w:t xml:space="preserve">. </w:t>
      </w:r>
    </w:p>
    <w:p w:rsidR="008A59B5" w:rsidRPr="00DB04D9" w:rsidRDefault="00461E2D" w:rsidP="00DB04D9">
      <w:pPr>
        <w:spacing w:line="360" w:lineRule="auto"/>
        <w:rPr>
          <w:rFonts w:ascii="Times New Roman" w:hAnsi="Times New Roman" w:cs="Times New Roman"/>
          <w:sz w:val="24"/>
          <w:szCs w:val="24"/>
        </w:rPr>
      </w:pPr>
      <w:bookmarkStart w:id="2" w:name="_GoBack"/>
      <w:bookmarkEnd w:id="2"/>
      <w:r>
        <w:rPr>
          <w:rFonts w:ascii="Times New Roman" w:hAnsi="Times New Roman" w:cs="Times New Roman"/>
          <w:sz w:val="24"/>
          <w:szCs w:val="24"/>
        </w:rPr>
        <w:lastRenderedPageBreak/>
        <w:t xml:space="preserve">Jeg prøver </w:t>
      </w:r>
      <w:r w:rsidR="00BA4530" w:rsidRPr="00DB04D9">
        <w:rPr>
          <w:rFonts w:ascii="Times New Roman" w:hAnsi="Times New Roman" w:cs="Times New Roman"/>
          <w:sz w:val="24"/>
          <w:szCs w:val="24"/>
        </w:rPr>
        <w:t xml:space="preserve">å lage en tekst </w:t>
      </w:r>
      <w:r w:rsidR="00E003CD" w:rsidRPr="00DB04D9">
        <w:rPr>
          <w:rFonts w:ascii="Times New Roman" w:hAnsi="Times New Roman" w:cs="Times New Roman"/>
          <w:sz w:val="24"/>
          <w:szCs w:val="24"/>
        </w:rPr>
        <w:t xml:space="preserve">med </w:t>
      </w:r>
      <w:r>
        <w:rPr>
          <w:rFonts w:ascii="Times New Roman" w:hAnsi="Times New Roman" w:cs="Times New Roman"/>
          <w:sz w:val="24"/>
          <w:szCs w:val="24"/>
        </w:rPr>
        <w:t xml:space="preserve">en </w:t>
      </w:r>
      <w:r w:rsidR="00BA4530" w:rsidRPr="00DB04D9">
        <w:rPr>
          <w:rFonts w:ascii="Times New Roman" w:hAnsi="Times New Roman" w:cs="Times New Roman"/>
          <w:sz w:val="24"/>
          <w:szCs w:val="24"/>
        </w:rPr>
        <w:t xml:space="preserve">strammere oppbygning enn </w:t>
      </w:r>
      <w:r w:rsidR="00380532" w:rsidRPr="00DB04D9">
        <w:rPr>
          <w:rFonts w:ascii="Times New Roman" w:hAnsi="Times New Roman" w:cs="Times New Roman"/>
          <w:sz w:val="24"/>
          <w:szCs w:val="24"/>
        </w:rPr>
        <w:t>essayet. Og jeg lager en disposisjon, med titler på de enkelte kapitlene. Det planlegges ingen IMRAD- struktur, da faglitterær skriving er et humanistisk fag.</w:t>
      </w:r>
    </w:p>
    <w:p w:rsidR="00380532" w:rsidRPr="00DB04D9" w:rsidRDefault="00380532" w:rsidP="00DB04D9">
      <w:pPr>
        <w:pStyle w:val="Overskrift1"/>
        <w:spacing w:line="360" w:lineRule="auto"/>
        <w:rPr>
          <w:rFonts w:ascii="Times New Roman" w:hAnsi="Times New Roman" w:cs="Times New Roman"/>
          <w:sz w:val="24"/>
          <w:szCs w:val="24"/>
        </w:rPr>
      </w:pPr>
      <w:r w:rsidRPr="00DB04D9">
        <w:rPr>
          <w:rFonts w:ascii="Times New Roman" w:hAnsi="Times New Roman" w:cs="Times New Roman"/>
          <w:sz w:val="24"/>
          <w:szCs w:val="24"/>
        </w:rPr>
        <w:t>Tema</w:t>
      </w:r>
    </w:p>
    <w:p w:rsidR="00F20FD0" w:rsidRPr="00DB04D9" w:rsidRDefault="00380532"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 xml:space="preserve">Denne gangen </w:t>
      </w:r>
      <w:r w:rsidR="00461E2D">
        <w:rPr>
          <w:rFonts w:ascii="Times New Roman" w:hAnsi="Times New Roman" w:cs="Times New Roman"/>
          <w:sz w:val="24"/>
          <w:szCs w:val="24"/>
        </w:rPr>
        <w:t>ville jeg</w:t>
      </w:r>
      <w:r w:rsidR="003C43A1" w:rsidRPr="00DB04D9">
        <w:rPr>
          <w:rFonts w:ascii="Times New Roman" w:hAnsi="Times New Roman" w:cs="Times New Roman"/>
          <w:sz w:val="24"/>
          <w:szCs w:val="24"/>
        </w:rPr>
        <w:t xml:space="preserve"> skrive o</w:t>
      </w:r>
      <w:r w:rsidR="00461E2D">
        <w:rPr>
          <w:rFonts w:ascii="Times New Roman" w:hAnsi="Times New Roman" w:cs="Times New Roman"/>
          <w:sz w:val="24"/>
          <w:szCs w:val="24"/>
        </w:rPr>
        <w:t xml:space="preserve">m jordmorfaget, men det tok </w:t>
      </w:r>
      <w:r w:rsidR="003C43A1" w:rsidRPr="00DB04D9">
        <w:rPr>
          <w:rFonts w:ascii="Times New Roman" w:hAnsi="Times New Roman" w:cs="Times New Roman"/>
          <w:sz w:val="24"/>
          <w:szCs w:val="24"/>
        </w:rPr>
        <w:t xml:space="preserve">tid å velge tema. </w:t>
      </w:r>
      <w:r w:rsidR="00461E2D">
        <w:rPr>
          <w:rFonts w:ascii="Times New Roman" w:hAnsi="Times New Roman" w:cs="Times New Roman"/>
          <w:sz w:val="24"/>
          <w:szCs w:val="24"/>
        </w:rPr>
        <w:t xml:space="preserve">For å få klarhet i det, prøvde jeg </w:t>
      </w:r>
      <w:r w:rsidR="003C43A1" w:rsidRPr="00DB04D9">
        <w:rPr>
          <w:rFonts w:ascii="Times New Roman" w:hAnsi="Times New Roman" w:cs="Times New Roman"/>
          <w:sz w:val="24"/>
          <w:szCs w:val="24"/>
        </w:rPr>
        <w:t xml:space="preserve">ulike søkeord på Helsebiblioteket. Jeg tenkte </w:t>
      </w:r>
      <w:r w:rsidR="00DB04D9">
        <w:rPr>
          <w:rFonts w:ascii="Times New Roman" w:hAnsi="Times New Roman" w:cs="Times New Roman"/>
          <w:sz w:val="24"/>
          <w:szCs w:val="24"/>
        </w:rPr>
        <w:t xml:space="preserve">det var lurt å </w:t>
      </w:r>
      <w:r w:rsidR="003C43A1" w:rsidRPr="00DB04D9">
        <w:rPr>
          <w:rFonts w:ascii="Times New Roman" w:hAnsi="Times New Roman" w:cs="Times New Roman"/>
          <w:sz w:val="24"/>
          <w:szCs w:val="24"/>
        </w:rPr>
        <w:t>finne et lite</w:t>
      </w:r>
      <w:r w:rsidR="00DB04D9">
        <w:rPr>
          <w:rFonts w:ascii="Times New Roman" w:hAnsi="Times New Roman" w:cs="Times New Roman"/>
          <w:sz w:val="24"/>
          <w:szCs w:val="24"/>
        </w:rPr>
        <w:t>,</w:t>
      </w:r>
      <w:r w:rsidR="003C43A1" w:rsidRPr="00DB04D9">
        <w:rPr>
          <w:rFonts w:ascii="Times New Roman" w:hAnsi="Times New Roman" w:cs="Times New Roman"/>
          <w:sz w:val="24"/>
          <w:szCs w:val="24"/>
        </w:rPr>
        <w:t xml:space="preserve"> avgrenset</w:t>
      </w:r>
      <w:r w:rsidR="00461E2D">
        <w:rPr>
          <w:rFonts w:ascii="Times New Roman" w:hAnsi="Times New Roman" w:cs="Times New Roman"/>
          <w:sz w:val="24"/>
          <w:szCs w:val="24"/>
        </w:rPr>
        <w:t xml:space="preserve"> tema, slik at jeg kunne gå </w:t>
      </w:r>
      <w:r w:rsidR="003C43A1" w:rsidRPr="00DB04D9">
        <w:rPr>
          <w:rFonts w:ascii="Times New Roman" w:hAnsi="Times New Roman" w:cs="Times New Roman"/>
          <w:sz w:val="24"/>
          <w:szCs w:val="24"/>
        </w:rPr>
        <w:t xml:space="preserve">i dybden. Da jeg </w:t>
      </w:r>
      <w:r w:rsidR="00E003CD" w:rsidRPr="00DB04D9">
        <w:rPr>
          <w:rFonts w:ascii="Times New Roman" w:hAnsi="Times New Roman" w:cs="Times New Roman"/>
          <w:sz w:val="24"/>
          <w:szCs w:val="24"/>
        </w:rPr>
        <w:t>hadde bestemt meg for å</w:t>
      </w:r>
      <w:r w:rsidR="003C43A1" w:rsidRPr="00DB04D9">
        <w:rPr>
          <w:rFonts w:ascii="Times New Roman" w:hAnsi="Times New Roman" w:cs="Times New Roman"/>
          <w:sz w:val="24"/>
          <w:szCs w:val="24"/>
        </w:rPr>
        <w:t xml:space="preserve"> skrive om </w:t>
      </w:r>
      <w:proofErr w:type="spellStart"/>
      <w:r w:rsidR="003C43A1" w:rsidRPr="00DB04D9">
        <w:rPr>
          <w:rFonts w:ascii="Times New Roman" w:hAnsi="Times New Roman" w:cs="Times New Roman"/>
          <w:sz w:val="24"/>
          <w:szCs w:val="24"/>
        </w:rPr>
        <w:t>oxytocin</w:t>
      </w:r>
      <w:proofErr w:type="spellEnd"/>
      <w:r w:rsidR="003C43A1" w:rsidRPr="00DB04D9">
        <w:rPr>
          <w:rFonts w:ascii="Times New Roman" w:hAnsi="Times New Roman" w:cs="Times New Roman"/>
          <w:sz w:val="24"/>
          <w:szCs w:val="24"/>
        </w:rPr>
        <w:t xml:space="preserve">, var jeg veldig fornøyd. </w:t>
      </w:r>
      <w:r w:rsidR="00197F56" w:rsidRPr="00DB04D9">
        <w:rPr>
          <w:rFonts w:ascii="Times New Roman" w:hAnsi="Times New Roman" w:cs="Times New Roman"/>
          <w:sz w:val="24"/>
          <w:szCs w:val="24"/>
        </w:rPr>
        <w:t xml:space="preserve">Jeg likte å skrive om dette temaet. </w:t>
      </w:r>
      <w:r w:rsidR="003C43A1" w:rsidRPr="00DB04D9">
        <w:rPr>
          <w:rFonts w:ascii="Times New Roman" w:hAnsi="Times New Roman" w:cs="Times New Roman"/>
          <w:sz w:val="24"/>
          <w:szCs w:val="24"/>
        </w:rPr>
        <w:t xml:space="preserve">Og for å gjøre teksten mer spennende for et </w:t>
      </w:r>
      <w:proofErr w:type="spellStart"/>
      <w:r w:rsidR="003C43A1" w:rsidRPr="00DB04D9">
        <w:rPr>
          <w:rFonts w:ascii="Times New Roman" w:hAnsi="Times New Roman" w:cs="Times New Roman"/>
          <w:sz w:val="24"/>
          <w:szCs w:val="24"/>
        </w:rPr>
        <w:t>alment</w:t>
      </w:r>
      <w:proofErr w:type="spellEnd"/>
      <w:r w:rsidR="003C43A1" w:rsidRPr="00DB04D9">
        <w:rPr>
          <w:rFonts w:ascii="Times New Roman" w:hAnsi="Times New Roman" w:cs="Times New Roman"/>
          <w:sz w:val="24"/>
          <w:szCs w:val="24"/>
        </w:rPr>
        <w:t xml:space="preserve"> publikum, valgte jeg tittelen «Kjærlighetshormonet»</w:t>
      </w:r>
      <w:r w:rsidR="00197F56" w:rsidRPr="00DB04D9">
        <w:rPr>
          <w:rFonts w:ascii="Times New Roman" w:hAnsi="Times New Roman" w:cs="Times New Roman"/>
          <w:sz w:val="24"/>
          <w:szCs w:val="24"/>
        </w:rPr>
        <w:t>.</w:t>
      </w:r>
    </w:p>
    <w:p w:rsidR="00197F56" w:rsidRPr="00DB04D9" w:rsidRDefault="00197F56"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 xml:space="preserve">Jeg ønsket å ha mest fokus på </w:t>
      </w:r>
      <w:proofErr w:type="spellStart"/>
      <w:r w:rsidRPr="00DB04D9">
        <w:rPr>
          <w:rFonts w:ascii="Times New Roman" w:hAnsi="Times New Roman" w:cs="Times New Roman"/>
          <w:sz w:val="24"/>
          <w:szCs w:val="24"/>
        </w:rPr>
        <w:t>oxytocinets</w:t>
      </w:r>
      <w:proofErr w:type="spellEnd"/>
      <w:r w:rsidRPr="00DB04D9">
        <w:rPr>
          <w:rFonts w:ascii="Times New Roman" w:hAnsi="Times New Roman" w:cs="Times New Roman"/>
          <w:sz w:val="24"/>
          <w:szCs w:val="24"/>
        </w:rPr>
        <w:t xml:space="preserve"> viktige rolle under og etter fødsel. Men fant også artikler som inspirerte meg til å skrive om kjærlighetshormonets effekter på flere områder i livet. Dette håper jeg vil gjøre artikkelen mer aktuell for flere grupper i befolkningen.</w:t>
      </w:r>
    </w:p>
    <w:p w:rsidR="00197F56" w:rsidRPr="00DB04D9" w:rsidRDefault="00197F56" w:rsidP="00DB04D9">
      <w:pPr>
        <w:pStyle w:val="Overskrift1"/>
        <w:spacing w:line="360" w:lineRule="auto"/>
        <w:rPr>
          <w:rFonts w:ascii="Times New Roman" w:hAnsi="Times New Roman" w:cs="Times New Roman"/>
          <w:sz w:val="24"/>
          <w:szCs w:val="24"/>
        </w:rPr>
      </w:pPr>
      <w:r w:rsidRPr="00DB04D9">
        <w:rPr>
          <w:rFonts w:ascii="Times New Roman" w:hAnsi="Times New Roman" w:cs="Times New Roman"/>
          <w:sz w:val="24"/>
          <w:szCs w:val="24"/>
        </w:rPr>
        <w:t>Fortellerstemme</w:t>
      </w:r>
      <w:r w:rsidR="005B73CC">
        <w:rPr>
          <w:rFonts w:ascii="Times New Roman" w:hAnsi="Times New Roman" w:cs="Times New Roman"/>
          <w:sz w:val="24"/>
          <w:szCs w:val="24"/>
        </w:rPr>
        <w:t>/språk</w:t>
      </w:r>
    </w:p>
    <w:p w:rsidR="00D234C4" w:rsidRDefault="00197F56"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Jeg syns begrepe</w:t>
      </w:r>
      <w:r w:rsidR="00D234C4">
        <w:rPr>
          <w:rFonts w:ascii="Times New Roman" w:hAnsi="Times New Roman" w:cs="Times New Roman"/>
          <w:sz w:val="24"/>
          <w:szCs w:val="24"/>
        </w:rPr>
        <w:t>t fortellerstemme er vanskelig, men</w:t>
      </w:r>
      <w:r w:rsidR="002D4010" w:rsidRPr="00DB04D9">
        <w:rPr>
          <w:rFonts w:ascii="Times New Roman" w:hAnsi="Times New Roman" w:cs="Times New Roman"/>
          <w:sz w:val="24"/>
          <w:szCs w:val="24"/>
        </w:rPr>
        <w:t xml:space="preserve"> fant mye nyttig i teksten til Anders Johansen</w:t>
      </w:r>
      <w:r w:rsidR="002D4010" w:rsidRPr="00DB04D9">
        <w:rPr>
          <w:rStyle w:val="Fotnotereferanse"/>
          <w:rFonts w:ascii="Times New Roman" w:hAnsi="Times New Roman" w:cs="Times New Roman"/>
          <w:sz w:val="24"/>
          <w:szCs w:val="24"/>
        </w:rPr>
        <w:footnoteReference w:id="15"/>
      </w:r>
      <w:r w:rsidR="002D4010" w:rsidRPr="00DB04D9">
        <w:rPr>
          <w:rFonts w:ascii="Times New Roman" w:hAnsi="Times New Roman" w:cs="Times New Roman"/>
          <w:sz w:val="24"/>
          <w:szCs w:val="24"/>
        </w:rPr>
        <w:t xml:space="preserve">. </w:t>
      </w:r>
      <w:r w:rsidR="00DB04D9">
        <w:rPr>
          <w:rFonts w:ascii="Times New Roman" w:hAnsi="Times New Roman" w:cs="Times New Roman"/>
          <w:sz w:val="24"/>
          <w:szCs w:val="24"/>
        </w:rPr>
        <w:t>Han sier</w:t>
      </w:r>
      <w:r w:rsidR="002D4010" w:rsidRPr="00DB04D9">
        <w:rPr>
          <w:rFonts w:ascii="Times New Roman" w:hAnsi="Times New Roman" w:cs="Times New Roman"/>
          <w:sz w:val="24"/>
          <w:szCs w:val="24"/>
        </w:rPr>
        <w:t xml:space="preserve"> at det skal være mulig å høre engasjement i teksten. Det skal være mulig å høre om jeg er forundret, forarget eller fortvilet, bare det gagner teksten. Jeg skal framtre så tydelig at det blir mulig for leseren å plassere meg. </w:t>
      </w:r>
    </w:p>
    <w:p w:rsidR="00DD67D9" w:rsidRDefault="008938BC"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Johansen skriver</w:t>
      </w:r>
      <w:r w:rsidR="00DD67D9" w:rsidRPr="00DB04D9">
        <w:rPr>
          <w:rFonts w:ascii="Times New Roman" w:hAnsi="Times New Roman" w:cs="Times New Roman"/>
          <w:sz w:val="24"/>
          <w:szCs w:val="24"/>
        </w:rPr>
        <w:t xml:space="preserve"> at det bør være </w:t>
      </w:r>
      <w:proofErr w:type="spellStart"/>
      <w:r w:rsidR="00DD67D9" w:rsidRPr="00DB04D9">
        <w:rPr>
          <w:rFonts w:ascii="Times New Roman" w:hAnsi="Times New Roman" w:cs="Times New Roman"/>
          <w:sz w:val="24"/>
          <w:szCs w:val="24"/>
        </w:rPr>
        <w:t>livaktighet</w:t>
      </w:r>
      <w:proofErr w:type="spellEnd"/>
      <w:r w:rsidR="00DD67D9" w:rsidRPr="00DB04D9">
        <w:rPr>
          <w:rFonts w:ascii="Times New Roman" w:hAnsi="Times New Roman" w:cs="Times New Roman"/>
          <w:sz w:val="24"/>
          <w:szCs w:val="24"/>
        </w:rPr>
        <w:t xml:space="preserve"> i setningene, og en helhetlig komposisjons</w:t>
      </w:r>
      <w:r w:rsidR="00D234C4">
        <w:rPr>
          <w:rFonts w:ascii="Times New Roman" w:hAnsi="Times New Roman" w:cs="Times New Roman"/>
          <w:sz w:val="24"/>
          <w:szCs w:val="24"/>
        </w:rPr>
        <w:t>-</w:t>
      </w:r>
      <w:r w:rsidR="00DD67D9" w:rsidRPr="00DB04D9">
        <w:rPr>
          <w:rFonts w:ascii="Times New Roman" w:hAnsi="Times New Roman" w:cs="Times New Roman"/>
          <w:sz w:val="24"/>
          <w:szCs w:val="24"/>
        </w:rPr>
        <w:t>virkning. Jeg tenker at disposisjonen er et slags partitur, der det står hvilke temaer som kommer</w:t>
      </w:r>
      <w:r w:rsidRPr="00DB04D9">
        <w:rPr>
          <w:rFonts w:ascii="Times New Roman" w:hAnsi="Times New Roman" w:cs="Times New Roman"/>
          <w:sz w:val="24"/>
          <w:szCs w:val="24"/>
        </w:rPr>
        <w:t>, og hvilket tema som skal spille melodistemmen i de enkelte delene av teksten</w:t>
      </w:r>
      <w:r w:rsidR="00DD67D9" w:rsidRPr="00DB04D9">
        <w:rPr>
          <w:rFonts w:ascii="Times New Roman" w:hAnsi="Times New Roman" w:cs="Times New Roman"/>
          <w:sz w:val="24"/>
          <w:szCs w:val="24"/>
        </w:rPr>
        <w:t>. Og jeg prøver å jobbe med setningene, så det ikke</w:t>
      </w:r>
      <w:r w:rsidRPr="00DB04D9">
        <w:rPr>
          <w:rFonts w:ascii="Times New Roman" w:hAnsi="Times New Roman" w:cs="Times New Roman"/>
          <w:sz w:val="24"/>
          <w:szCs w:val="24"/>
        </w:rPr>
        <w:t xml:space="preserve"> skal bli monotone gjentagelser. Ordbruken varieres, jeg prøver å bruke konkrete ord, og jeg prøver å unngå at det blir for nært opptil det muntlige.</w:t>
      </w:r>
    </w:p>
    <w:p w:rsidR="005B73CC" w:rsidRPr="00DB04D9" w:rsidRDefault="005B73CC" w:rsidP="00DB04D9">
      <w:pPr>
        <w:spacing w:line="360" w:lineRule="auto"/>
        <w:rPr>
          <w:rFonts w:ascii="Times New Roman" w:hAnsi="Times New Roman" w:cs="Times New Roman"/>
          <w:sz w:val="24"/>
          <w:szCs w:val="24"/>
        </w:rPr>
      </w:pPr>
      <w:r w:rsidRPr="003E1501">
        <w:rPr>
          <w:rFonts w:ascii="Times New Roman" w:hAnsi="Times New Roman" w:cs="Times New Roman"/>
          <w:sz w:val="24"/>
          <w:szCs w:val="24"/>
        </w:rPr>
        <w:t xml:space="preserve">I artikkelen av </w:t>
      </w:r>
      <w:proofErr w:type="spellStart"/>
      <w:r w:rsidRPr="003E1501">
        <w:rPr>
          <w:rFonts w:ascii="Times New Roman" w:hAnsi="Times New Roman" w:cs="Times New Roman"/>
          <w:sz w:val="24"/>
          <w:szCs w:val="24"/>
        </w:rPr>
        <w:t>Caulley</w:t>
      </w:r>
      <w:proofErr w:type="spellEnd"/>
      <w:r w:rsidRPr="003E1501">
        <w:rPr>
          <w:rStyle w:val="Fotnotereferanse"/>
          <w:rFonts w:ascii="Times New Roman" w:hAnsi="Times New Roman" w:cs="Times New Roman"/>
          <w:sz w:val="24"/>
          <w:szCs w:val="24"/>
        </w:rPr>
        <w:footnoteReference w:id="16"/>
      </w:r>
      <w:r w:rsidRPr="003E1501">
        <w:rPr>
          <w:rFonts w:ascii="Times New Roman" w:hAnsi="Times New Roman" w:cs="Times New Roman"/>
          <w:sz w:val="24"/>
          <w:szCs w:val="24"/>
        </w:rPr>
        <w:t xml:space="preserve">kommer det noen klare anbefalinger om hvilke ord som brukes. Blant annet at de fleste adjektiv er unødvendige. Jeg har redusert bruken av ord som «ganske, litt, kanskje, også», for å </w:t>
      </w:r>
      <w:r>
        <w:rPr>
          <w:rFonts w:ascii="Times New Roman" w:hAnsi="Times New Roman" w:cs="Times New Roman"/>
          <w:sz w:val="24"/>
          <w:szCs w:val="24"/>
        </w:rPr>
        <w:t>fr</w:t>
      </w:r>
      <w:r w:rsidRPr="003E1501">
        <w:rPr>
          <w:rFonts w:ascii="Times New Roman" w:hAnsi="Times New Roman" w:cs="Times New Roman"/>
          <w:sz w:val="24"/>
          <w:szCs w:val="24"/>
        </w:rPr>
        <w:t>e</w:t>
      </w:r>
      <w:r>
        <w:rPr>
          <w:rFonts w:ascii="Times New Roman" w:hAnsi="Times New Roman" w:cs="Times New Roman"/>
          <w:sz w:val="24"/>
          <w:szCs w:val="24"/>
        </w:rPr>
        <w:t>mstå som t</w:t>
      </w:r>
      <w:r w:rsidRPr="003E1501">
        <w:rPr>
          <w:rFonts w:ascii="Times New Roman" w:hAnsi="Times New Roman" w:cs="Times New Roman"/>
          <w:sz w:val="24"/>
          <w:szCs w:val="24"/>
        </w:rPr>
        <w:t>ydelig og selvsikker.</w:t>
      </w:r>
      <w:r>
        <w:rPr>
          <w:rFonts w:ascii="Times New Roman" w:hAnsi="Times New Roman" w:cs="Times New Roman"/>
          <w:sz w:val="24"/>
          <w:szCs w:val="24"/>
        </w:rPr>
        <w:t xml:space="preserve"> Samtidig har jeg lagd korte avsnitt, for å gjøre sidene luftige og innbydende</w:t>
      </w:r>
      <w:r>
        <w:rPr>
          <w:rFonts w:ascii="Times New Roman" w:hAnsi="Times New Roman" w:cs="Times New Roman"/>
          <w:sz w:val="24"/>
          <w:szCs w:val="24"/>
        </w:rPr>
        <w:t>.</w:t>
      </w:r>
    </w:p>
    <w:p w:rsidR="00197F56" w:rsidRPr="00DB04D9" w:rsidRDefault="00DD67D9"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lastRenderedPageBreak/>
        <w:t>Konkretisering vil gjøre at ingen føler s</w:t>
      </w:r>
      <w:r w:rsidR="00DB04D9">
        <w:rPr>
          <w:rFonts w:ascii="Times New Roman" w:hAnsi="Times New Roman" w:cs="Times New Roman"/>
          <w:sz w:val="24"/>
          <w:szCs w:val="24"/>
        </w:rPr>
        <w:t xml:space="preserve">eg utestengt. Jeg prøver </w:t>
      </w:r>
      <w:r w:rsidRPr="00DB04D9">
        <w:rPr>
          <w:rFonts w:ascii="Times New Roman" w:hAnsi="Times New Roman" w:cs="Times New Roman"/>
          <w:sz w:val="24"/>
          <w:szCs w:val="24"/>
        </w:rPr>
        <w:t>å forklare alle faguttrykk, så dette skal bli forståelig for alle.</w:t>
      </w:r>
      <w:r w:rsidR="005B73CC">
        <w:rPr>
          <w:rFonts w:ascii="Times New Roman" w:hAnsi="Times New Roman" w:cs="Times New Roman"/>
          <w:sz w:val="24"/>
          <w:szCs w:val="24"/>
        </w:rPr>
        <w:t xml:space="preserve"> Illustrasjonene er benyttet for å forklare hvor hormonene produseres.</w:t>
      </w:r>
    </w:p>
    <w:p w:rsidR="001F2611" w:rsidRPr="00DB04D9" w:rsidRDefault="001F2611"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 xml:space="preserve">Ved å referere fra andres tekster, slipper jeg til andre stemmer. Dette viser at det er flere som </w:t>
      </w:r>
      <w:r w:rsidR="00DB04D9">
        <w:rPr>
          <w:rFonts w:ascii="Times New Roman" w:hAnsi="Times New Roman" w:cs="Times New Roman"/>
          <w:sz w:val="24"/>
          <w:szCs w:val="24"/>
        </w:rPr>
        <w:t>har erfart, forsket og tenkt på</w:t>
      </w:r>
      <w:r w:rsidR="00E003CD" w:rsidRPr="00DB04D9">
        <w:rPr>
          <w:rFonts w:ascii="Times New Roman" w:hAnsi="Times New Roman" w:cs="Times New Roman"/>
          <w:sz w:val="24"/>
          <w:szCs w:val="24"/>
        </w:rPr>
        <w:t xml:space="preserve"> emnet</w:t>
      </w:r>
      <w:r w:rsidRPr="00DB04D9">
        <w:rPr>
          <w:rFonts w:ascii="Times New Roman" w:hAnsi="Times New Roman" w:cs="Times New Roman"/>
          <w:sz w:val="24"/>
          <w:szCs w:val="24"/>
        </w:rPr>
        <w:t xml:space="preserve"> jeg skriver om. På denne måten håper jeg teksten blir troverdig, og virker seriøs. </w:t>
      </w:r>
    </w:p>
    <w:p w:rsidR="001F2611" w:rsidRPr="00DB04D9" w:rsidRDefault="001F2611" w:rsidP="00DB04D9">
      <w:pPr>
        <w:pStyle w:val="Overskrift1"/>
        <w:spacing w:line="360" w:lineRule="auto"/>
        <w:rPr>
          <w:rFonts w:ascii="Times New Roman" w:hAnsi="Times New Roman" w:cs="Times New Roman"/>
          <w:sz w:val="24"/>
          <w:szCs w:val="24"/>
        </w:rPr>
      </w:pPr>
      <w:r w:rsidRPr="00DB04D9">
        <w:rPr>
          <w:rFonts w:ascii="Times New Roman" w:hAnsi="Times New Roman" w:cs="Times New Roman"/>
          <w:sz w:val="24"/>
          <w:szCs w:val="24"/>
        </w:rPr>
        <w:t>Struktur</w:t>
      </w:r>
    </w:p>
    <w:p w:rsidR="001F2611" w:rsidRPr="00DB04D9" w:rsidRDefault="001F2611"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 xml:space="preserve">Det er krevende å jobbe med disse tekstene, innimellom alle andre gjøremål. </w:t>
      </w:r>
      <w:r w:rsidR="00E20671" w:rsidRPr="00DB04D9">
        <w:rPr>
          <w:rFonts w:ascii="Times New Roman" w:hAnsi="Times New Roman" w:cs="Times New Roman"/>
          <w:sz w:val="24"/>
          <w:szCs w:val="24"/>
        </w:rPr>
        <w:t>Av og til</w:t>
      </w:r>
      <w:r w:rsidRPr="00DB04D9">
        <w:rPr>
          <w:rFonts w:ascii="Times New Roman" w:hAnsi="Times New Roman" w:cs="Times New Roman"/>
          <w:sz w:val="24"/>
          <w:szCs w:val="24"/>
        </w:rPr>
        <w:t xml:space="preserve"> blir det en halvtime eller tre kvarter på jobb, mens jeg venter på neste pasient. Da kan jeg bruke søkeverktøy, og lete opp gode illustrasjoner eller fagartikler. Slike små pauser kan også brukes til å lese faglitteratur. </w:t>
      </w:r>
    </w:p>
    <w:p w:rsidR="00D04B98" w:rsidRPr="00DB04D9" w:rsidRDefault="00E20671"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Men jeg jobber mest hjemme</w:t>
      </w:r>
      <w:r w:rsidR="001F2611" w:rsidRPr="00DB04D9">
        <w:rPr>
          <w:rFonts w:ascii="Times New Roman" w:hAnsi="Times New Roman" w:cs="Times New Roman"/>
          <w:sz w:val="24"/>
          <w:szCs w:val="24"/>
        </w:rPr>
        <w:t xml:space="preserve"> </w:t>
      </w:r>
      <w:r w:rsidRPr="00DB04D9">
        <w:rPr>
          <w:rFonts w:ascii="Times New Roman" w:hAnsi="Times New Roman" w:cs="Times New Roman"/>
          <w:sz w:val="24"/>
          <w:szCs w:val="24"/>
        </w:rPr>
        <w:t>med oppgavene. A</w:t>
      </w:r>
      <w:r w:rsidR="00D04B98" w:rsidRPr="00DB04D9">
        <w:rPr>
          <w:rFonts w:ascii="Times New Roman" w:hAnsi="Times New Roman" w:cs="Times New Roman"/>
          <w:sz w:val="24"/>
          <w:szCs w:val="24"/>
        </w:rPr>
        <w:t xml:space="preserve">ll skriving skjer på et lite arbeidsrom med en stasjonær PC, der det </w:t>
      </w:r>
      <w:r w:rsidR="00E003CD" w:rsidRPr="00DB04D9">
        <w:rPr>
          <w:rFonts w:ascii="Times New Roman" w:hAnsi="Times New Roman" w:cs="Times New Roman"/>
          <w:sz w:val="24"/>
          <w:szCs w:val="24"/>
        </w:rPr>
        <w:t xml:space="preserve">kan bli en del </w:t>
      </w:r>
      <w:r w:rsidR="00D04B98" w:rsidRPr="00DB04D9">
        <w:rPr>
          <w:rFonts w:ascii="Times New Roman" w:hAnsi="Times New Roman" w:cs="Times New Roman"/>
          <w:sz w:val="24"/>
          <w:szCs w:val="24"/>
        </w:rPr>
        <w:t>avbrytelser. Men Johansen hadde noen tanker om dette også: Han mener at hvis jeg opplever å bli avbrutt midt i et avsnitt, vil det bli lettere å komme i gang igjen</w:t>
      </w:r>
      <w:r w:rsidRPr="00DB04D9">
        <w:rPr>
          <w:rFonts w:ascii="Times New Roman" w:hAnsi="Times New Roman" w:cs="Times New Roman"/>
          <w:sz w:val="24"/>
          <w:szCs w:val="24"/>
        </w:rPr>
        <w:t>. Jeg slipper å starte med et nytt kapittel, og kan fortsette med fullføre setningen som er halvferdig</w:t>
      </w:r>
      <w:r w:rsidR="00D04B98" w:rsidRPr="00DB04D9">
        <w:rPr>
          <w:rFonts w:ascii="Times New Roman" w:hAnsi="Times New Roman" w:cs="Times New Roman"/>
          <w:sz w:val="24"/>
          <w:szCs w:val="24"/>
        </w:rPr>
        <w:t xml:space="preserve">. Distraksjoner kan </w:t>
      </w:r>
      <w:r w:rsidRPr="00DB04D9">
        <w:rPr>
          <w:rFonts w:ascii="Times New Roman" w:hAnsi="Times New Roman" w:cs="Times New Roman"/>
          <w:sz w:val="24"/>
          <w:szCs w:val="24"/>
        </w:rPr>
        <w:t xml:space="preserve">også </w:t>
      </w:r>
      <w:r w:rsidR="00D04B98" w:rsidRPr="00DB04D9">
        <w:rPr>
          <w:rFonts w:ascii="Times New Roman" w:hAnsi="Times New Roman" w:cs="Times New Roman"/>
          <w:sz w:val="24"/>
          <w:szCs w:val="24"/>
        </w:rPr>
        <w:t>gjøre at stoffet får modnes mens jeg gjør andre ting.</w:t>
      </w:r>
    </w:p>
    <w:p w:rsidR="001F2611" w:rsidRPr="00DB04D9" w:rsidRDefault="00D04B98"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H</w:t>
      </w:r>
      <w:r w:rsidR="00E20671" w:rsidRPr="00DB04D9">
        <w:rPr>
          <w:rFonts w:ascii="Times New Roman" w:hAnsi="Times New Roman" w:cs="Times New Roman"/>
          <w:sz w:val="24"/>
          <w:szCs w:val="24"/>
        </w:rPr>
        <w:t>er kjente jeg meg igjen</w:t>
      </w:r>
      <w:r w:rsidRPr="00DB04D9">
        <w:rPr>
          <w:rFonts w:ascii="Times New Roman" w:hAnsi="Times New Roman" w:cs="Times New Roman"/>
          <w:sz w:val="24"/>
          <w:szCs w:val="24"/>
        </w:rPr>
        <w:t>. Det trengs pauser, og det er fint å lese og skrive vekselvis.</w:t>
      </w:r>
      <w:r w:rsidR="00E20671" w:rsidRPr="00DB04D9">
        <w:rPr>
          <w:rFonts w:ascii="Times New Roman" w:hAnsi="Times New Roman" w:cs="Times New Roman"/>
          <w:sz w:val="24"/>
          <w:szCs w:val="24"/>
        </w:rPr>
        <w:t xml:space="preserve"> Og </w:t>
      </w:r>
      <w:r w:rsidR="00C0334F" w:rsidRPr="00DB04D9">
        <w:rPr>
          <w:rFonts w:ascii="Times New Roman" w:hAnsi="Times New Roman" w:cs="Times New Roman"/>
          <w:sz w:val="24"/>
          <w:szCs w:val="24"/>
        </w:rPr>
        <w:t>impulser fra jobb</w:t>
      </w:r>
      <w:r w:rsidR="00E20671" w:rsidRPr="00DB04D9">
        <w:rPr>
          <w:rFonts w:ascii="Times New Roman" w:hAnsi="Times New Roman" w:cs="Times New Roman"/>
          <w:sz w:val="24"/>
          <w:szCs w:val="24"/>
        </w:rPr>
        <w:t xml:space="preserve"> er nyttig mens jeg er i skriveprosessen.</w:t>
      </w:r>
      <w:r w:rsidR="00C0334F" w:rsidRPr="00DB04D9">
        <w:rPr>
          <w:rFonts w:ascii="Times New Roman" w:hAnsi="Times New Roman" w:cs="Times New Roman"/>
          <w:sz w:val="24"/>
          <w:szCs w:val="24"/>
        </w:rPr>
        <w:t xml:space="preserve"> S</w:t>
      </w:r>
      <w:r w:rsidR="00E20671" w:rsidRPr="00DB04D9">
        <w:rPr>
          <w:rFonts w:ascii="Times New Roman" w:hAnsi="Times New Roman" w:cs="Times New Roman"/>
          <w:sz w:val="24"/>
          <w:szCs w:val="24"/>
        </w:rPr>
        <w:t xml:space="preserve">å må jeg prioritere i hverdagen hva som er viktigst til enhver tid. </w:t>
      </w:r>
    </w:p>
    <w:p w:rsidR="008168E4" w:rsidRDefault="008168E4"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Melberg</w:t>
      </w:r>
      <w:r w:rsidRPr="00DB04D9">
        <w:rPr>
          <w:rStyle w:val="Fotnotereferanse"/>
          <w:rFonts w:ascii="Times New Roman" w:hAnsi="Times New Roman" w:cs="Times New Roman"/>
          <w:sz w:val="24"/>
          <w:szCs w:val="24"/>
        </w:rPr>
        <w:footnoteReference w:id="17"/>
      </w:r>
      <w:r w:rsidR="00DB04D9">
        <w:rPr>
          <w:rFonts w:ascii="Times New Roman" w:hAnsi="Times New Roman" w:cs="Times New Roman"/>
          <w:sz w:val="24"/>
          <w:szCs w:val="24"/>
        </w:rPr>
        <w:t xml:space="preserve"> skriver</w:t>
      </w:r>
      <w:r w:rsidR="00461E2D">
        <w:rPr>
          <w:rFonts w:ascii="Times New Roman" w:hAnsi="Times New Roman" w:cs="Times New Roman"/>
          <w:sz w:val="24"/>
          <w:szCs w:val="24"/>
        </w:rPr>
        <w:t xml:space="preserve"> om </w:t>
      </w:r>
      <w:r w:rsidRPr="00DB04D9">
        <w:rPr>
          <w:rFonts w:ascii="Times New Roman" w:hAnsi="Times New Roman" w:cs="Times New Roman"/>
          <w:sz w:val="24"/>
          <w:szCs w:val="24"/>
        </w:rPr>
        <w:t>vekslingen mellom by og land, den hektiske skrivingen og de lange spaserturene</w:t>
      </w:r>
      <w:r w:rsidR="00E003CD" w:rsidRPr="00DB04D9">
        <w:rPr>
          <w:rFonts w:ascii="Times New Roman" w:hAnsi="Times New Roman" w:cs="Times New Roman"/>
          <w:sz w:val="24"/>
          <w:szCs w:val="24"/>
        </w:rPr>
        <w:t xml:space="preserve"> på landet</w:t>
      </w:r>
      <w:r w:rsidRPr="00DB04D9">
        <w:rPr>
          <w:rFonts w:ascii="Times New Roman" w:hAnsi="Times New Roman" w:cs="Times New Roman"/>
          <w:sz w:val="24"/>
          <w:szCs w:val="24"/>
        </w:rPr>
        <w:t xml:space="preserve">. Han beskriver at dette lader den </w:t>
      </w:r>
      <w:proofErr w:type="spellStart"/>
      <w:r w:rsidRPr="00DB04D9">
        <w:rPr>
          <w:rFonts w:ascii="Times New Roman" w:hAnsi="Times New Roman" w:cs="Times New Roman"/>
          <w:sz w:val="24"/>
          <w:szCs w:val="24"/>
        </w:rPr>
        <w:t>essayiske</w:t>
      </w:r>
      <w:proofErr w:type="spellEnd"/>
      <w:r w:rsidRPr="00DB04D9">
        <w:rPr>
          <w:rFonts w:ascii="Times New Roman" w:hAnsi="Times New Roman" w:cs="Times New Roman"/>
          <w:sz w:val="24"/>
          <w:szCs w:val="24"/>
        </w:rPr>
        <w:t xml:space="preserve"> energi. </w:t>
      </w:r>
      <w:r w:rsidR="005B73CC">
        <w:rPr>
          <w:rFonts w:ascii="Times New Roman" w:hAnsi="Times New Roman" w:cs="Times New Roman"/>
          <w:sz w:val="24"/>
          <w:szCs w:val="24"/>
        </w:rPr>
        <w:t xml:space="preserve">Jeg </w:t>
      </w:r>
      <w:r w:rsidRPr="00DB04D9">
        <w:rPr>
          <w:rFonts w:ascii="Times New Roman" w:hAnsi="Times New Roman" w:cs="Times New Roman"/>
          <w:sz w:val="24"/>
          <w:szCs w:val="24"/>
        </w:rPr>
        <w:t>håper at inspirasjonen fra både s</w:t>
      </w:r>
      <w:r w:rsidR="00C0334F" w:rsidRPr="00DB04D9">
        <w:rPr>
          <w:rFonts w:ascii="Times New Roman" w:hAnsi="Times New Roman" w:cs="Times New Roman"/>
          <w:sz w:val="24"/>
          <w:szCs w:val="24"/>
        </w:rPr>
        <w:t>tudier, hverdagsliv og arbeidser</w:t>
      </w:r>
      <w:r w:rsidRPr="00DB04D9">
        <w:rPr>
          <w:rFonts w:ascii="Times New Roman" w:hAnsi="Times New Roman" w:cs="Times New Roman"/>
          <w:sz w:val="24"/>
          <w:szCs w:val="24"/>
        </w:rPr>
        <w:t>faring, kan komme til syne i tekstene.</w:t>
      </w:r>
    </w:p>
    <w:p w:rsidR="001A7DEC" w:rsidRPr="003E1501" w:rsidRDefault="001A7DEC" w:rsidP="003E1501">
      <w:pPr>
        <w:spacing w:line="360" w:lineRule="auto"/>
        <w:rPr>
          <w:rFonts w:ascii="Times New Roman" w:hAnsi="Times New Roman" w:cs="Times New Roman"/>
          <w:sz w:val="24"/>
          <w:szCs w:val="24"/>
        </w:rPr>
      </w:pPr>
    </w:p>
    <w:p w:rsidR="00C0334F" w:rsidRPr="00DB04D9" w:rsidRDefault="00C0334F" w:rsidP="00DB04D9">
      <w:pPr>
        <w:pStyle w:val="Overskrift1"/>
        <w:spacing w:line="360" w:lineRule="auto"/>
        <w:rPr>
          <w:rFonts w:ascii="Times New Roman" w:hAnsi="Times New Roman" w:cs="Times New Roman"/>
          <w:sz w:val="24"/>
          <w:szCs w:val="24"/>
        </w:rPr>
      </w:pPr>
      <w:r w:rsidRPr="00DB04D9">
        <w:rPr>
          <w:rFonts w:ascii="Times New Roman" w:hAnsi="Times New Roman" w:cs="Times New Roman"/>
          <w:sz w:val="24"/>
          <w:szCs w:val="24"/>
        </w:rPr>
        <w:t>Utfordringer</w:t>
      </w:r>
    </w:p>
    <w:p w:rsidR="00C0334F" w:rsidRPr="00DB04D9" w:rsidRDefault="00C0334F"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 xml:space="preserve">Jeg </w:t>
      </w:r>
      <w:r w:rsidR="00531263" w:rsidRPr="00DB04D9">
        <w:rPr>
          <w:rFonts w:ascii="Times New Roman" w:hAnsi="Times New Roman" w:cs="Times New Roman"/>
          <w:sz w:val="24"/>
          <w:szCs w:val="24"/>
        </w:rPr>
        <w:t>sliter jeg med en del datatekniske ting.</w:t>
      </w:r>
    </w:p>
    <w:p w:rsidR="00531263" w:rsidRPr="00DB04D9" w:rsidRDefault="00531263"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1</w:t>
      </w:r>
      <w:proofErr w:type="gramStart"/>
      <w:r w:rsidRPr="00DB04D9">
        <w:rPr>
          <w:rFonts w:ascii="Times New Roman" w:hAnsi="Times New Roman" w:cs="Times New Roman"/>
          <w:sz w:val="24"/>
          <w:szCs w:val="24"/>
        </w:rPr>
        <w:t>.End</w:t>
      </w:r>
      <w:proofErr w:type="gramEnd"/>
      <w:r w:rsidRPr="00DB04D9">
        <w:rPr>
          <w:rFonts w:ascii="Times New Roman" w:hAnsi="Times New Roman" w:cs="Times New Roman"/>
          <w:sz w:val="24"/>
          <w:szCs w:val="24"/>
        </w:rPr>
        <w:t xml:space="preserve"> Note: Jeg har installert dette programmet hjemme og på jobb, og håper å få nytte av dette etter hvert. Inntil videre legger jeg referansene inn manuelt, da jeg ikke har hatt tid til å </w:t>
      </w:r>
      <w:r w:rsidRPr="00DB04D9">
        <w:rPr>
          <w:rFonts w:ascii="Times New Roman" w:hAnsi="Times New Roman" w:cs="Times New Roman"/>
          <w:sz w:val="24"/>
          <w:szCs w:val="24"/>
        </w:rPr>
        <w:lastRenderedPageBreak/>
        <w:t>sette meg inn i hvordan det</w:t>
      </w:r>
      <w:r w:rsidR="00461E2D">
        <w:rPr>
          <w:rFonts w:ascii="Times New Roman" w:hAnsi="Times New Roman" w:cs="Times New Roman"/>
          <w:sz w:val="24"/>
          <w:szCs w:val="24"/>
        </w:rPr>
        <w:t xml:space="preserve"> skal brukes. Biblioteket har</w:t>
      </w:r>
      <w:r w:rsidRPr="00DB04D9">
        <w:rPr>
          <w:rFonts w:ascii="Times New Roman" w:hAnsi="Times New Roman" w:cs="Times New Roman"/>
          <w:sz w:val="24"/>
          <w:szCs w:val="24"/>
        </w:rPr>
        <w:t xml:space="preserve"> nettbasert undervisning som jeg skal benytte.</w:t>
      </w:r>
      <w:r w:rsidR="0090569F" w:rsidRPr="00DB04D9">
        <w:rPr>
          <w:rFonts w:ascii="Times New Roman" w:hAnsi="Times New Roman" w:cs="Times New Roman"/>
          <w:sz w:val="24"/>
          <w:szCs w:val="24"/>
        </w:rPr>
        <w:t xml:space="preserve"> Å bruke </w:t>
      </w:r>
      <w:proofErr w:type="spellStart"/>
      <w:r w:rsidR="0090569F" w:rsidRPr="00DB04D9">
        <w:rPr>
          <w:rFonts w:ascii="Times New Roman" w:hAnsi="Times New Roman" w:cs="Times New Roman"/>
          <w:sz w:val="24"/>
          <w:szCs w:val="24"/>
        </w:rPr>
        <w:t>EndNote</w:t>
      </w:r>
      <w:proofErr w:type="spellEnd"/>
      <w:r w:rsidR="0090569F" w:rsidRPr="00DB04D9">
        <w:rPr>
          <w:rFonts w:ascii="Times New Roman" w:hAnsi="Times New Roman" w:cs="Times New Roman"/>
          <w:sz w:val="24"/>
          <w:szCs w:val="24"/>
        </w:rPr>
        <w:t xml:space="preserve"> håper jeg kan være tidsbesparende på sikt.</w:t>
      </w:r>
    </w:p>
    <w:p w:rsidR="00531263" w:rsidRPr="00DB04D9" w:rsidRDefault="00531263"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 xml:space="preserve">2. </w:t>
      </w:r>
      <w:proofErr w:type="spellStart"/>
      <w:r w:rsidRPr="00DB04D9">
        <w:rPr>
          <w:rFonts w:ascii="Times New Roman" w:hAnsi="Times New Roman" w:cs="Times New Roman"/>
          <w:sz w:val="24"/>
          <w:szCs w:val="24"/>
        </w:rPr>
        <w:t>Wordpress</w:t>
      </w:r>
      <w:proofErr w:type="spellEnd"/>
      <w:r w:rsidRPr="00DB04D9">
        <w:rPr>
          <w:rFonts w:ascii="Times New Roman" w:hAnsi="Times New Roman" w:cs="Times New Roman"/>
          <w:sz w:val="24"/>
          <w:szCs w:val="24"/>
        </w:rPr>
        <w:t xml:space="preserve">: Jeg skal prøve å publisere oppgavene her, men har ikke prioritert </w:t>
      </w:r>
      <w:proofErr w:type="gramStart"/>
      <w:r w:rsidRPr="00DB04D9">
        <w:rPr>
          <w:rFonts w:ascii="Times New Roman" w:hAnsi="Times New Roman" w:cs="Times New Roman"/>
          <w:sz w:val="24"/>
          <w:szCs w:val="24"/>
        </w:rPr>
        <w:t>å</w:t>
      </w:r>
      <w:proofErr w:type="gramEnd"/>
      <w:r w:rsidR="00972899" w:rsidRPr="00DB04D9">
        <w:rPr>
          <w:rFonts w:ascii="Times New Roman" w:hAnsi="Times New Roman" w:cs="Times New Roman"/>
          <w:sz w:val="24"/>
          <w:szCs w:val="24"/>
        </w:rPr>
        <w:t xml:space="preserve"> utforske</w:t>
      </w:r>
      <w:r w:rsidR="00DB04D9">
        <w:rPr>
          <w:rFonts w:ascii="Times New Roman" w:hAnsi="Times New Roman" w:cs="Times New Roman"/>
          <w:sz w:val="24"/>
          <w:szCs w:val="24"/>
        </w:rPr>
        <w:t xml:space="preserve"> alle mulighetene som finnes</w:t>
      </w:r>
      <w:r w:rsidR="00461E2D">
        <w:rPr>
          <w:rFonts w:ascii="Times New Roman" w:hAnsi="Times New Roman" w:cs="Times New Roman"/>
          <w:sz w:val="24"/>
          <w:szCs w:val="24"/>
        </w:rPr>
        <w:t>. Håper å kunne komme</w:t>
      </w:r>
      <w:r w:rsidRPr="00DB04D9">
        <w:rPr>
          <w:rFonts w:ascii="Times New Roman" w:hAnsi="Times New Roman" w:cs="Times New Roman"/>
          <w:sz w:val="24"/>
          <w:szCs w:val="24"/>
        </w:rPr>
        <w:t xml:space="preserve"> mer </w:t>
      </w:r>
      <w:r w:rsidR="005B73CC">
        <w:rPr>
          <w:rFonts w:ascii="Times New Roman" w:hAnsi="Times New Roman" w:cs="Times New Roman"/>
          <w:sz w:val="24"/>
          <w:szCs w:val="24"/>
        </w:rPr>
        <w:t xml:space="preserve">på banen </w:t>
      </w:r>
      <w:r w:rsidRPr="00DB04D9">
        <w:rPr>
          <w:rFonts w:ascii="Times New Roman" w:hAnsi="Times New Roman" w:cs="Times New Roman"/>
          <w:sz w:val="24"/>
          <w:szCs w:val="24"/>
        </w:rPr>
        <w:t>etter hvert.</w:t>
      </w:r>
    </w:p>
    <w:p w:rsidR="00E86BA9" w:rsidRPr="00DB04D9" w:rsidRDefault="00531263"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3. Jobb-PC: Denne er ny, og jeg bruker en del tid til å finne ut hvilke muligheter og begrensninger den har.</w:t>
      </w:r>
      <w:r w:rsidR="00E86BA9" w:rsidRPr="00DB04D9">
        <w:rPr>
          <w:rFonts w:ascii="Times New Roman" w:hAnsi="Times New Roman" w:cs="Times New Roman"/>
          <w:sz w:val="24"/>
          <w:szCs w:val="24"/>
        </w:rPr>
        <w:t xml:space="preserve"> Blant annet kan jeg ikke sende oppgavene mine til egen g-mail, jeg kan ikke søke artikler som er funnet i lenker på </w:t>
      </w:r>
      <w:proofErr w:type="spellStart"/>
      <w:r w:rsidR="00E86BA9" w:rsidRPr="00DB04D9">
        <w:rPr>
          <w:rFonts w:ascii="Times New Roman" w:hAnsi="Times New Roman" w:cs="Times New Roman"/>
          <w:sz w:val="24"/>
          <w:szCs w:val="24"/>
        </w:rPr>
        <w:t>Facebook</w:t>
      </w:r>
      <w:proofErr w:type="spellEnd"/>
      <w:r w:rsidR="00E86BA9" w:rsidRPr="00DB04D9">
        <w:rPr>
          <w:rFonts w:ascii="Times New Roman" w:hAnsi="Times New Roman" w:cs="Times New Roman"/>
          <w:sz w:val="24"/>
          <w:szCs w:val="24"/>
        </w:rPr>
        <w:t xml:space="preserve"> osv. Men det er tilgang til sykehusbiblioteket sine artikler, helsebiblioteket, og fagprosedyrer. </w:t>
      </w:r>
    </w:p>
    <w:p w:rsidR="00E86BA9" w:rsidRPr="00DB04D9" w:rsidRDefault="00972899"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4. Biblioteket: Etter hvert må jeg bli kjent med muligheten som finnes på høyskolen, så de kan hjelpe meg å søke opp faglitteratur.</w:t>
      </w:r>
    </w:p>
    <w:p w:rsidR="00531263" w:rsidRPr="00DB04D9" w:rsidRDefault="00E86BA9" w:rsidP="00DB04D9">
      <w:pPr>
        <w:spacing w:line="360" w:lineRule="auto"/>
        <w:rPr>
          <w:rFonts w:ascii="Times New Roman" w:hAnsi="Times New Roman" w:cs="Times New Roman"/>
          <w:sz w:val="24"/>
          <w:szCs w:val="24"/>
        </w:rPr>
      </w:pPr>
      <w:r w:rsidRPr="00DB04D9">
        <w:rPr>
          <w:rFonts w:ascii="Times New Roman" w:hAnsi="Times New Roman" w:cs="Times New Roman"/>
          <w:sz w:val="24"/>
          <w:szCs w:val="24"/>
        </w:rPr>
        <w:t xml:space="preserve">Jeg velger å se det som startvansker, og tror det blir nyttig å </w:t>
      </w:r>
      <w:r w:rsidR="00972899" w:rsidRPr="00DB04D9">
        <w:rPr>
          <w:rFonts w:ascii="Times New Roman" w:hAnsi="Times New Roman" w:cs="Times New Roman"/>
          <w:sz w:val="24"/>
          <w:szCs w:val="24"/>
        </w:rPr>
        <w:t>lære mer om biblioteket og dataprogrammene</w:t>
      </w:r>
      <w:r w:rsidRPr="00DB04D9">
        <w:rPr>
          <w:rFonts w:ascii="Times New Roman" w:hAnsi="Times New Roman" w:cs="Times New Roman"/>
          <w:sz w:val="24"/>
          <w:szCs w:val="24"/>
        </w:rPr>
        <w:t>. Men jeg føler at jeg må prioritere tiden til å jobbe med oppgavene, så regner jeg med å finne ut av det etter hvert.</w:t>
      </w:r>
    </w:p>
    <w:p w:rsidR="00531263" w:rsidRPr="00DB04D9" w:rsidRDefault="00531263" w:rsidP="00DB04D9">
      <w:pPr>
        <w:spacing w:line="360" w:lineRule="auto"/>
        <w:rPr>
          <w:rFonts w:ascii="Times New Roman" w:hAnsi="Times New Roman" w:cs="Times New Roman"/>
          <w:sz w:val="24"/>
          <w:szCs w:val="24"/>
        </w:rPr>
      </w:pPr>
    </w:p>
    <w:p w:rsidR="00E20671" w:rsidRDefault="0090569F" w:rsidP="00DB04D9">
      <w:pPr>
        <w:pStyle w:val="Overskrift1"/>
        <w:spacing w:line="360" w:lineRule="auto"/>
        <w:rPr>
          <w:rFonts w:ascii="Times New Roman" w:hAnsi="Times New Roman" w:cs="Times New Roman"/>
          <w:sz w:val="24"/>
          <w:szCs w:val="24"/>
        </w:rPr>
      </w:pPr>
      <w:r w:rsidRPr="00DB04D9">
        <w:rPr>
          <w:rFonts w:ascii="Times New Roman" w:hAnsi="Times New Roman" w:cs="Times New Roman"/>
          <w:sz w:val="24"/>
          <w:szCs w:val="24"/>
        </w:rPr>
        <w:t>Referanser</w:t>
      </w:r>
    </w:p>
    <w:p w:rsidR="005B73CC" w:rsidRDefault="005B73CC" w:rsidP="005B73CC">
      <w:pPr>
        <w:pStyle w:val="Fotnotetekst"/>
        <w:spacing w:line="360" w:lineRule="auto"/>
        <w:rPr>
          <w:rFonts w:ascii="Times New Roman" w:hAnsi="Times New Roman" w:cs="Times New Roman"/>
          <w:sz w:val="24"/>
          <w:szCs w:val="24"/>
          <w:lang w:val="en-US"/>
        </w:rPr>
      </w:pPr>
      <w:proofErr w:type="spellStart"/>
      <w:r w:rsidRPr="005B73CC">
        <w:rPr>
          <w:rFonts w:ascii="Times New Roman" w:hAnsi="Times New Roman" w:cs="Times New Roman"/>
          <w:sz w:val="24"/>
          <w:szCs w:val="24"/>
          <w:lang w:val="en-US"/>
        </w:rPr>
        <w:t>Caulley</w:t>
      </w:r>
      <w:proofErr w:type="spellEnd"/>
      <w:r>
        <w:rPr>
          <w:rFonts w:ascii="Times New Roman" w:hAnsi="Times New Roman" w:cs="Times New Roman"/>
          <w:sz w:val="24"/>
          <w:szCs w:val="24"/>
          <w:lang w:val="en-US"/>
        </w:rPr>
        <w:t>, D.N</w:t>
      </w:r>
      <w:r w:rsidRPr="005B73CC">
        <w:rPr>
          <w:rFonts w:ascii="Times New Roman" w:hAnsi="Times New Roman" w:cs="Times New Roman"/>
          <w:sz w:val="24"/>
          <w:szCs w:val="24"/>
          <w:lang w:val="en-US"/>
        </w:rPr>
        <w:t xml:space="preserve"> (2015):”Making Qualitative Reports </w:t>
      </w:r>
      <w:proofErr w:type="gramStart"/>
      <w:r w:rsidRPr="005B73CC">
        <w:rPr>
          <w:rFonts w:ascii="Times New Roman" w:hAnsi="Times New Roman" w:cs="Times New Roman"/>
          <w:sz w:val="24"/>
          <w:szCs w:val="24"/>
          <w:lang w:val="en-US"/>
        </w:rPr>
        <w:t>Less</w:t>
      </w:r>
      <w:proofErr w:type="gramEnd"/>
      <w:r w:rsidRPr="005B73CC">
        <w:rPr>
          <w:rFonts w:ascii="Times New Roman" w:hAnsi="Times New Roman" w:cs="Times New Roman"/>
          <w:sz w:val="24"/>
          <w:szCs w:val="24"/>
          <w:lang w:val="en-US"/>
        </w:rPr>
        <w:t xml:space="preserve"> Boring: The Techniques of Writing Creative Nonfiction.” </w:t>
      </w:r>
      <w:proofErr w:type="gramStart"/>
      <w:r>
        <w:rPr>
          <w:rFonts w:ascii="Times New Roman" w:hAnsi="Times New Roman" w:cs="Times New Roman"/>
          <w:sz w:val="24"/>
          <w:szCs w:val="24"/>
          <w:lang w:val="en-US"/>
        </w:rPr>
        <w:t>Qualitative Inquiry 14.3.</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w:t>
      </w:r>
      <w:proofErr w:type="gramEnd"/>
      <w:r>
        <w:rPr>
          <w:rFonts w:ascii="Times New Roman" w:hAnsi="Times New Roman" w:cs="Times New Roman"/>
          <w:sz w:val="24"/>
          <w:szCs w:val="24"/>
          <w:lang w:val="en-US"/>
        </w:rPr>
        <w:t xml:space="preserve"> </w:t>
      </w:r>
      <w:r w:rsidRPr="005B73CC">
        <w:rPr>
          <w:rFonts w:ascii="Times New Roman" w:hAnsi="Times New Roman" w:cs="Times New Roman"/>
          <w:sz w:val="24"/>
          <w:szCs w:val="24"/>
          <w:lang w:val="en-US"/>
        </w:rPr>
        <w:t>.424-</w:t>
      </w:r>
      <w:r>
        <w:rPr>
          <w:rFonts w:ascii="Times New Roman" w:hAnsi="Times New Roman" w:cs="Times New Roman"/>
          <w:sz w:val="24"/>
          <w:szCs w:val="24"/>
          <w:lang w:val="en-US"/>
        </w:rPr>
        <w:t xml:space="preserve"> </w:t>
      </w:r>
      <w:r w:rsidRPr="005B73CC">
        <w:rPr>
          <w:rFonts w:ascii="Times New Roman" w:hAnsi="Times New Roman" w:cs="Times New Roman"/>
          <w:sz w:val="24"/>
          <w:szCs w:val="24"/>
          <w:lang w:val="en-US"/>
        </w:rPr>
        <w:t>449</w:t>
      </w:r>
    </w:p>
    <w:p w:rsidR="005B73CC" w:rsidRDefault="005B73CC" w:rsidP="005B73CC">
      <w:pPr>
        <w:pStyle w:val="Fotnotetekst"/>
        <w:spacing w:line="360" w:lineRule="auto"/>
        <w:rPr>
          <w:rFonts w:ascii="Times New Roman" w:hAnsi="Times New Roman" w:cs="Times New Roman"/>
          <w:sz w:val="24"/>
          <w:szCs w:val="24"/>
          <w:lang w:val="en-US"/>
        </w:rPr>
      </w:pPr>
    </w:p>
    <w:p w:rsidR="005B73CC" w:rsidRDefault="005B73CC" w:rsidP="005B73CC">
      <w:pPr>
        <w:pStyle w:val="Fotnotetekst"/>
        <w:spacing w:line="360" w:lineRule="auto"/>
        <w:rPr>
          <w:rFonts w:ascii="Times New Roman" w:hAnsi="Times New Roman" w:cs="Times New Roman"/>
          <w:sz w:val="24"/>
          <w:szCs w:val="24"/>
          <w:lang w:val="nn-NO"/>
        </w:rPr>
      </w:pPr>
      <w:r w:rsidRPr="00DB04D9">
        <w:rPr>
          <w:rFonts w:ascii="Times New Roman" w:hAnsi="Times New Roman" w:cs="Times New Roman"/>
          <w:sz w:val="24"/>
          <w:szCs w:val="24"/>
          <w:lang w:val="nn-NO"/>
        </w:rPr>
        <w:t>Johansen, A (2009): «Skriv!», s. 11-78, Spartacus forlag</w:t>
      </w:r>
    </w:p>
    <w:p w:rsidR="005B73CC" w:rsidRDefault="005B73CC" w:rsidP="005B73CC">
      <w:pPr>
        <w:pStyle w:val="Fotnotetekst"/>
        <w:spacing w:line="360" w:lineRule="auto"/>
        <w:rPr>
          <w:rFonts w:ascii="Times New Roman" w:hAnsi="Times New Roman" w:cs="Times New Roman"/>
          <w:sz w:val="24"/>
          <w:szCs w:val="24"/>
          <w:lang w:val="nn-NO"/>
        </w:rPr>
      </w:pPr>
    </w:p>
    <w:p w:rsidR="005B73CC" w:rsidRPr="00DB04D9" w:rsidRDefault="005B73CC" w:rsidP="005B73CC">
      <w:pPr>
        <w:pStyle w:val="Fotnotetekst"/>
        <w:spacing w:line="360" w:lineRule="auto"/>
        <w:rPr>
          <w:rFonts w:ascii="Times New Roman" w:hAnsi="Times New Roman" w:cs="Times New Roman"/>
          <w:sz w:val="24"/>
          <w:szCs w:val="24"/>
          <w:lang w:val="nn-NO"/>
        </w:rPr>
      </w:pPr>
      <w:r w:rsidRPr="00241FE9">
        <w:rPr>
          <w:rFonts w:ascii="Times New Roman" w:hAnsi="Times New Roman" w:cs="Times New Roman"/>
          <w:sz w:val="24"/>
          <w:szCs w:val="24"/>
          <w:lang w:val="nn-NO"/>
        </w:rPr>
        <w:t xml:space="preserve">Melberg, A. (2013): </w:t>
      </w:r>
      <w:r w:rsidRPr="00241FE9">
        <w:rPr>
          <w:rFonts w:ascii="Times New Roman" w:hAnsi="Times New Roman" w:cs="Times New Roman"/>
          <w:i/>
          <w:sz w:val="24"/>
          <w:szCs w:val="24"/>
          <w:lang w:val="nn-NO"/>
        </w:rPr>
        <w:t xml:space="preserve">Essayet. </w:t>
      </w:r>
      <w:proofErr w:type="spellStart"/>
      <w:r w:rsidRPr="00241FE9">
        <w:rPr>
          <w:rFonts w:ascii="Times New Roman" w:hAnsi="Times New Roman" w:cs="Times New Roman"/>
          <w:sz w:val="24"/>
          <w:szCs w:val="24"/>
          <w:lang w:val="nn-NO"/>
        </w:rPr>
        <w:t>Utvalg</w:t>
      </w:r>
      <w:proofErr w:type="spellEnd"/>
      <w:r w:rsidRPr="00241FE9">
        <w:rPr>
          <w:rFonts w:ascii="Times New Roman" w:hAnsi="Times New Roman" w:cs="Times New Roman"/>
          <w:sz w:val="24"/>
          <w:szCs w:val="24"/>
          <w:lang w:val="nn-NO"/>
        </w:rPr>
        <w:t xml:space="preserve"> og introduksjon ved Arne Melberg: Oslo: Universitetsforlaget(Del </w:t>
      </w:r>
      <w:proofErr w:type="spellStart"/>
      <w:r w:rsidRPr="00241FE9">
        <w:rPr>
          <w:rFonts w:ascii="Times New Roman" w:hAnsi="Times New Roman" w:cs="Times New Roman"/>
          <w:sz w:val="24"/>
          <w:szCs w:val="24"/>
          <w:lang w:val="nn-NO"/>
        </w:rPr>
        <w:t>lll</w:t>
      </w:r>
      <w:proofErr w:type="spellEnd"/>
      <w:r w:rsidRPr="00241FE9">
        <w:rPr>
          <w:rFonts w:ascii="Times New Roman" w:hAnsi="Times New Roman" w:cs="Times New Roman"/>
          <w:sz w:val="24"/>
          <w:szCs w:val="24"/>
          <w:lang w:val="nn-NO"/>
        </w:rPr>
        <w:t>) (48s.)</w:t>
      </w:r>
    </w:p>
    <w:p w:rsidR="005B73CC" w:rsidRPr="00DB04D9" w:rsidRDefault="005B73CC" w:rsidP="005B73CC">
      <w:pPr>
        <w:spacing w:line="360" w:lineRule="auto"/>
        <w:rPr>
          <w:rFonts w:ascii="Times New Roman" w:hAnsi="Times New Roman" w:cs="Times New Roman"/>
          <w:sz w:val="24"/>
          <w:szCs w:val="24"/>
          <w:lang w:val="nn-NO"/>
        </w:rPr>
      </w:pPr>
    </w:p>
    <w:p w:rsidR="0057292A" w:rsidRPr="00DB04D9" w:rsidRDefault="0057292A" w:rsidP="00DB04D9">
      <w:pPr>
        <w:pStyle w:val="Fotnotetekst"/>
        <w:spacing w:line="360" w:lineRule="auto"/>
        <w:rPr>
          <w:rFonts w:ascii="Times New Roman" w:hAnsi="Times New Roman" w:cs="Times New Roman"/>
          <w:sz w:val="24"/>
          <w:szCs w:val="24"/>
          <w:lang w:val="en-US"/>
        </w:rPr>
      </w:pPr>
      <w:r w:rsidRPr="00D234C4">
        <w:rPr>
          <w:rFonts w:ascii="Times New Roman" w:hAnsi="Times New Roman" w:cs="Times New Roman"/>
          <w:sz w:val="24"/>
          <w:szCs w:val="24"/>
        </w:rPr>
        <w:t xml:space="preserve">Selnes, G.(2010): «Sannheten om det norske essayet?» </w:t>
      </w:r>
      <w:r w:rsidRPr="00DB04D9">
        <w:rPr>
          <w:rFonts w:ascii="Times New Roman" w:hAnsi="Times New Roman" w:cs="Times New Roman"/>
          <w:sz w:val="24"/>
          <w:szCs w:val="24"/>
          <w:lang w:val="en-US"/>
        </w:rPr>
        <w:t>I</w:t>
      </w:r>
      <w:proofErr w:type="gramStart"/>
      <w:r w:rsidRPr="00DB04D9">
        <w:rPr>
          <w:rFonts w:ascii="Times New Roman" w:hAnsi="Times New Roman" w:cs="Times New Roman"/>
          <w:sz w:val="24"/>
          <w:szCs w:val="24"/>
          <w:lang w:val="en-US"/>
        </w:rPr>
        <w:t>:G</w:t>
      </w:r>
      <w:proofErr w:type="gram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Selnes</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Det</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fjerde</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kontinentet</w:t>
      </w:r>
      <w:proofErr w:type="spellEnd"/>
      <w:r w:rsidRPr="00DB04D9">
        <w:rPr>
          <w:rFonts w:ascii="Times New Roman" w:hAnsi="Times New Roman" w:cs="Times New Roman"/>
          <w:sz w:val="24"/>
          <w:szCs w:val="24"/>
          <w:lang w:val="en-US"/>
        </w:rPr>
        <w:t xml:space="preserve">. Essays </w:t>
      </w:r>
      <w:proofErr w:type="gramStart"/>
      <w:r w:rsidRPr="00DB04D9">
        <w:rPr>
          <w:rFonts w:ascii="Times New Roman" w:hAnsi="Times New Roman" w:cs="Times New Roman"/>
          <w:sz w:val="24"/>
          <w:szCs w:val="24"/>
          <w:lang w:val="en-US"/>
        </w:rPr>
        <w:t>om</w:t>
      </w:r>
      <w:proofErr w:type="gramEnd"/>
      <w:r w:rsidRPr="00DB04D9">
        <w:rPr>
          <w:rFonts w:ascii="Times New Roman" w:hAnsi="Times New Roman" w:cs="Times New Roman"/>
          <w:sz w:val="24"/>
          <w:szCs w:val="24"/>
          <w:lang w:val="en-US"/>
        </w:rPr>
        <w:t xml:space="preserve"> America </w:t>
      </w:r>
      <w:proofErr w:type="spellStart"/>
      <w:r w:rsidRPr="00DB04D9">
        <w:rPr>
          <w:rFonts w:ascii="Times New Roman" w:hAnsi="Times New Roman" w:cs="Times New Roman"/>
          <w:sz w:val="24"/>
          <w:szCs w:val="24"/>
          <w:lang w:val="en-US"/>
        </w:rPr>
        <w:t>og</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andre</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fremmede</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fenomener</w:t>
      </w:r>
      <w:proofErr w:type="spellEnd"/>
      <w:r w:rsidRPr="00DB04D9">
        <w:rPr>
          <w:rFonts w:ascii="Times New Roman" w:hAnsi="Times New Roman" w:cs="Times New Roman"/>
          <w:sz w:val="24"/>
          <w:szCs w:val="24"/>
          <w:lang w:val="en-US"/>
        </w:rPr>
        <w:t xml:space="preserve">. Bergen: </w:t>
      </w:r>
      <w:proofErr w:type="spellStart"/>
      <w:r w:rsidRPr="00DB04D9">
        <w:rPr>
          <w:rFonts w:ascii="Times New Roman" w:hAnsi="Times New Roman" w:cs="Times New Roman"/>
          <w:sz w:val="24"/>
          <w:szCs w:val="24"/>
          <w:lang w:val="en-US"/>
        </w:rPr>
        <w:t>Vigmostad</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og</w:t>
      </w:r>
      <w:proofErr w:type="spellEnd"/>
      <w:r w:rsidRPr="00DB04D9">
        <w:rPr>
          <w:rFonts w:ascii="Times New Roman" w:hAnsi="Times New Roman" w:cs="Times New Roman"/>
          <w:sz w:val="24"/>
          <w:szCs w:val="24"/>
          <w:lang w:val="en-US"/>
        </w:rPr>
        <w:t xml:space="preserve"> </w:t>
      </w:r>
      <w:proofErr w:type="spellStart"/>
      <w:proofErr w:type="gramStart"/>
      <w:r w:rsidRPr="00DB04D9">
        <w:rPr>
          <w:rFonts w:ascii="Times New Roman" w:hAnsi="Times New Roman" w:cs="Times New Roman"/>
          <w:sz w:val="24"/>
          <w:szCs w:val="24"/>
          <w:lang w:val="en-US"/>
        </w:rPr>
        <w:t>Bjørke</w:t>
      </w:r>
      <w:proofErr w:type="spellEnd"/>
      <w:r w:rsidRPr="00DB04D9">
        <w:rPr>
          <w:rFonts w:ascii="Times New Roman" w:hAnsi="Times New Roman" w:cs="Times New Roman"/>
          <w:sz w:val="24"/>
          <w:szCs w:val="24"/>
          <w:lang w:val="en-US"/>
        </w:rPr>
        <w:t>(</w:t>
      </w:r>
      <w:proofErr w:type="gramEnd"/>
      <w:r w:rsidRPr="00DB04D9">
        <w:rPr>
          <w:rFonts w:ascii="Times New Roman" w:hAnsi="Times New Roman" w:cs="Times New Roman"/>
          <w:sz w:val="24"/>
          <w:szCs w:val="24"/>
          <w:lang w:val="en-US"/>
        </w:rPr>
        <w:t>18s)</w:t>
      </w:r>
    </w:p>
    <w:p w:rsidR="0090569F" w:rsidRPr="005B73CC" w:rsidRDefault="0090569F" w:rsidP="00DB04D9">
      <w:pPr>
        <w:spacing w:line="360" w:lineRule="auto"/>
        <w:rPr>
          <w:rFonts w:ascii="Times New Roman" w:hAnsi="Times New Roman" w:cs="Times New Roman"/>
          <w:sz w:val="24"/>
          <w:szCs w:val="24"/>
          <w:lang w:val="en-US"/>
        </w:rPr>
      </w:pPr>
    </w:p>
    <w:p w:rsidR="0057292A" w:rsidRPr="00DB04D9" w:rsidRDefault="0057292A" w:rsidP="00DB04D9">
      <w:pPr>
        <w:spacing w:line="360" w:lineRule="auto"/>
        <w:rPr>
          <w:rFonts w:ascii="Times New Roman" w:hAnsi="Times New Roman" w:cs="Times New Roman"/>
          <w:sz w:val="24"/>
          <w:szCs w:val="24"/>
          <w:lang w:val="en-US"/>
        </w:rPr>
      </w:pPr>
      <w:proofErr w:type="spellStart"/>
      <w:r w:rsidRPr="00DB04D9">
        <w:rPr>
          <w:rFonts w:ascii="Times New Roman" w:hAnsi="Times New Roman" w:cs="Times New Roman"/>
          <w:sz w:val="24"/>
          <w:szCs w:val="24"/>
          <w:lang w:val="en-US"/>
        </w:rPr>
        <w:t>Tønnesson</w:t>
      </w:r>
      <w:proofErr w:type="spellEnd"/>
      <w:r w:rsidRPr="00DB04D9">
        <w:rPr>
          <w:rFonts w:ascii="Times New Roman" w:hAnsi="Times New Roman" w:cs="Times New Roman"/>
          <w:sz w:val="24"/>
          <w:szCs w:val="24"/>
          <w:lang w:val="en-US"/>
        </w:rPr>
        <w:t xml:space="preserve">, Johan J (2012): </w:t>
      </w:r>
      <w:proofErr w:type="spellStart"/>
      <w:r w:rsidRPr="00DB04D9">
        <w:rPr>
          <w:rFonts w:ascii="Times New Roman" w:hAnsi="Times New Roman" w:cs="Times New Roman"/>
          <w:sz w:val="24"/>
          <w:szCs w:val="24"/>
          <w:lang w:val="en-US"/>
        </w:rPr>
        <w:t>Hva</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er</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sakprosa</w:t>
      </w:r>
      <w:proofErr w:type="spellEnd"/>
      <w:r w:rsidRPr="00DB04D9">
        <w:rPr>
          <w:rFonts w:ascii="Times New Roman" w:hAnsi="Times New Roman" w:cs="Times New Roman"/>
          <w:sz w:val="24"/>
          <w:szCs w:val="24"/>
          <w:lang w:val="en-US"/>
        </w:rPr>
        <w:t xml:space="preserve">, </w:t>
      </w:r>
      <w:proofErr w:type="spellStart"/>
      <w:r w:rsidRPr="00DB04D9">
        <w:rPr>
          <w:rFonts w:ascii="Times New Roman" w:hAnsi="Times New Roman" w:cs="Times New Roman"/>
          <w:sz w:val="24"/>
          <w:szCs w:val="24"/>
          <w:lang w:val="en-US"/>
        </w:rPr>
        <w:t>kap</w:t>
      </w:r>
      <w:proofErr w:type="spellEnd"/>
      <w:r w:rsidRPr="00DB04D9">
        <w:rPr>
          <w:rFonts w:ascii="Times New Roman" w:hAnsi="Times New Roman" w:cs="Times New Roman"/>
          <w:sz w:val="24"/>
          <w:szCs w:val="24"/>
          <w:lang w:val="en-US"/>
        </w:rPr>
        <w:t xml:space="preserve"> 3. </w:t>
      </w:r>
      <w:proofErr w:type="spellStart"/>
      <w:r w:rsidRPr="00DB04D9">
        <w:rPr>
          <w:rFonts w:ascii="Times New Roman" w:hAnsi="Times New Roman" w:cs="Times New Roman"/>
          <w:sz w:val="24"/>
          <w:szCs w:val="24"/>
          <w:lang w:val="en-US"/>
        </w:rPr>
        <w:t>Unive</w:t>
      </w:r>
      <w:r w:rsidR="00310961">
        <w:rPr>
          <w:rFonts w:ascii="Times New Roman" w:hAnsi="Times New Roman" w:cs="Times New Roman"/>
          <w:sz w:val="24"/>
          <w:szCs w:val="24"/>
          <w:lang w:val="en-US"/>
        </w:rPr>
        <w:t>r</w:t>
      </w:r>
      <w:r w:rsidRPr="00DB04D9">
        <w:rPr>
          <w:rFonts w:ascii="Times New Roman" w:hAnsi="Times New Roman" w:cs="Times New Roman"/>
          <w:sz w:val="24"/>
          <w:szCs w:val="24"/>
          <w:lang w:val="en-US"/>
        </w:rPr>
        <w:t>sitetsforlaget</w:t>
      </w:r>
      <w:proofErr w:type="spellEnd"/>
    </w:p>
    <w:p w:rsidR="00DB04D9" w:rsidRPr="00DB04D9" w:rsidRDefault="00DB04D9" w:rsidP="00DB04D9">
      <w:pPr>
        <w:pStyle w:val="Fotnotetekst"/>
        <w:spacing w:line="360" w:lineRule="auto"/>
        <w:rPr>
          <w:rFonts w:ascii="Times New Roman" w:hAnsi="Times New Roman" w:cs="Times New Roman"/>
          <w:sz w:val="24"/>
          <w:szCs w:val="24"/>
          <w:lang w:val="nn-NO"/>
        </w:rPr>
      </w:pPr>
    </w:p>
    <w:p w:rsidR="00E20671" w:rsidRPr="00DB04D9" w:rsidRDefault="00E20671" w:rsidP="00DB04D9">
      <w:pPr>
        <w:spacing w:line="360" w:lineRule="auto"/>
        <w:rPr>
          <w:rFonts w:ascii="Times New Roman" w:hAnsi="Times New Roman" w:cs="Times New Roman"/>
          <w:sz w:val="24"/>
          <w:szCs w:val="24"/>
          <w:lang w:val="nn-NO"/>
        </w:rPr>
      </w:pPr>
    </w:p>
    <w:p w:rsidR="001F2611" w:rsidRPr="00DB04D9" w:rsidRDefault="001F2611" w:rsidP="00DB04D9">
      <w:pPr>
        <w:spacing w:line="360" w:lineRule="auto"/>
        <w:rPr>
          <w:rFonts w:ascii="Times New Roman" w:hAnsi="Times New Roman" w:cs="Times New Roman"/>
          <w:sz w:val="24"/>
          <w:szCs w:val="24"/>
          <w:lang w:val="nn-NO"/>
        </w:rPr>
      </w:pPr>
    </w:p>
    <w:p w:rsidR="00197F56" w:rsidRPr="00DB04D9" w:rsidRDefault="00197F56"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9F5B1C" w:rsidRPr="00DB04D9" w:rsidRDefault="009F5B1C"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F20FD0" w:rsidRPr="00DB04D9" w:rsidRDefault="00F20FD0" w:rsidP="00DB04D9">
      <w:pPr>
        <w:spacing w:line="360" w:lineRule="auto"/>
        <w:rPr>
          <w:rFonts w:ascii="Times New Roman" w:hAnsi="Times New Roman" w:cs="Times New Roman"/>
          <w:sz w:val="24"/>
          <w:szCs w:val="24"/>
          <w:lang w:val="nn-NO"/>
        </w:rPr>
      </w:pPr>
    </w:p>
    <w:p w:rsidR="00965254" w:rsidRPr="00DB04D9" w:rsidRDefault="00965254" w:rsidP="00DB04D9">
      <w:pPr>
        <w:spacing w:line="360" w:lineRule="auto"/>
        <w:rPr>
          <w:rFonts w:ascii="Times New Roman" w:hAnsi="Times New Roman" w:cs="Times New Roman"/>
          <w:sz w:val="24"/>
          <w:szCs w:val="24"/>
          <w:lang w:val="nn-NO"/>
        </w:rPr>
      </w:pPr>
    </w:p>
    <w:p w:rsidR="00B33898" w:rsidRPr="00DB04D9" w:rsidRDefault="00B33898" w:rsidP="00DB04D9">
      <w:pPr>
        <w:spacing w:line="360" w:lineRule="auto"/>
        <w:rPr>
          <w:rFonts w:ascii="Times New Roman" w:hAnsi="Times New Roman" w:cs="Times New Roman"/>
          <w:sz w:val="24"/>
          <w:szCs w:val="24"/>
          <w:lang w:val="nn-NO"/>
        </w:rPr>
      </w:pPr>
    </w:p>
    <w:p w:rsidR="006702E9" w:rsidRPr="0057292A" w:rsidRDefault="006702E9" w:rsidP="006702E9">
      <w:pPr>
        <w:rPr>
          <w:rFonts w:ascii="Times New Roman" w:hAnsi="Times New Roman" w:cs="Times New Roman"/>
          <w:lang w:val="nn-NO"/>
        </w:rPr>
      </w:pPr>
    </w:p>
    <w:sectPr w:rsidR="006702E9" w:rsidRPr="0057292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46" w:rsidRDefault="001C6646" w:rsidP="004267A3">
      <w:pPr>
        <w:spacing w:after="0" w:line="240" w:lineRule="auto"/>
      </w:pPr>
      <w:r>
        <w:separator/>
      </w:r>
    </w:p>
  </w:endnote>
  <w:endnote w:type="continuationSeparator" w:id="0">
    <w:p w:rsidR="001C6646" w:rsidRDefault="001C6646" w:rsidP="0042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781521"/>
      <w:docPartObj>
        <w:docPartGallery w:val="Page Numbers (Bottom of Page)"/>
        <w:docPartUnique/>
      </w:docPartObj>
    </w:sdtPr>
    <w:sdtEndPr/>
    <w:sdtContent>
      <w:p w:rsidR="00CA5D7A" w:rsidRDefault="00CA5D7A">
        <w:pPr>
          <w:pStyle w:val="Bunntekst"/>
          <w:jc w:val="right"/>
        </w:pPr>
        <w:r>
          <w:fldChar w:fldCharType="begin"/>
        </w:r>
        <w:r>
          <w:instrText>PAGE   \* MERGEFORMAT</w:instrText>
        </w:r>
        <w:r>
          <w:fldChar w:fldCharType="separate"/>
        </w:r>
        <w:r w:rsidR="003E5003">
          <w:rPr>
            <w:noProof/>
          </w:rPr>
          <w:t>11</w:t>
        </w:r>
        <w:r>
          <w:fldChar w:fldCharType="end"/>
        </w:r>
      </w:p>
    </w:sdtContent>
  </w:sdt>
  <w:p w:rsidR="00F20FD0" w:rsidRDefault="00F20FD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46" w:rsidRDefault="001C6646" w:rsidP="004267A3">
      <w:pPr>
        <w:spacing w:after="0" w:line="240" w:lineRule="auto"/>
      </w:pPr>
      <w:r>
        <w:separator/>
      </w:r>
    </w:p>
  </w:footnote>
  <w:footnote w:type="continuationSeparator" w:id="0">
    <w:p w:rsidR="001C6646" w:rsidRDefault="001C6646" w:rsidP="004267A3">
      <w:pPr>
        <w:spacing w:after="0" w:line="240" w:lineRule="auto"/>
      </w:pPr>
      <w:r>
        <w:continuationSeparator/>
      </w:r>
    </w:p>
  </w:footnote>
  <w:footnote w:id="1">
    <w:p w:rsidR="00E96CE1" w:rsidRPr="00E96CE1" w:rsidRDefault="00E96CE1">
      <w:pPr>
        <w:pStyle w:val="Fotnotetekst"/>
        <w:rPr>
          <w:lang w:val="en-US"/>
        </w:rPr>
      </w:pPr>
      <w:r>
        <w:rPr>
          <w:rStyle w:val="Fotnotereferanse"/>
        </w:rPr>
        <w:footnoteRef/>
      </w:r>
      <w:r w:rsidRPr="00E96CE1">
        <w:rPr>
          <w:lang w:val="en-US"/>
        </w:rPr>
        <w:t xml:space="preserve"> Buckley, </w:t>
      </w:r>
      <w:proofErr w:type="spellStart"/>
      <w:r w:rsidRPr="00E96CE1">
        <w:rPr>
          <w:lang w:val="en-US"/>
        </w:rPr>
        <w:t>Sarah</w:t>
      </w:r>
      <w:r>
        <w:rPr>
          <w:lang w:val="en-US"/>
        </w:rPr>
        <w:t>:</w:t>
      </w:r>
      <w:r w:rsidRPr="00E96CE1">
        <w:rPr>
          <w:lang w:val="en-US"/>
        </w:rPr>
        <w:t>,</w:t>
      </w:r>
      <w:r>
        <w:rPr>
          <w:lang w:val="en-US"/>
        </w:rPr>
        <w:t>Undisturbed</w:t>
      </w:r>
      <w:proofErr w:type="spellEnd"/>
      <w:r>
        <w:rPr>
          <w:lang w:val="en-US"/>
        </w:rPr>
        <w:t xml:space="preserve"> birth, </w:t>
      </w:r>
      <w:r w:rsidRPr="00E96CE1">
        <w:rPr>
          <w:lang w:val="en-US"/>
        </w:rPr>
        <w:t>AIMS Journal, 2011, Vol 23 No4</w:t>
      </w:r>
    </w:p>
  </w:footnote>
  <w:footnote w:id="2">
    <w:p w:rsidR="004267A3" w:rsidRPr="00E72F95" w:rsidRDefault="004267A3">
      <w:pPr>
        <w:pStyle w:val="Fotnotetekst"/>
        <w:rPr>
          <w:lang w:val="en-US"/>
        </w:rPr>
      </w:pPr>
      <w:r>
        <w:rPr>
          <w:rStyle w:val="Fotnotereferanse"/>
        </w:rPr>
        <w:footnoteRef/>
      </w:r>
      <w:r w:rsidRPr="00E72F95">
        <w:rPr>
          <w:lang w:val="en-US"/>
        </w:rPr>
        <w:t xml:space="preserve"> </w:t>
      </w:r>
      <w:proofErr w:type="spellStart"/>
      <w:r w:rsidR="00E14DE7">
        <w:rPr>
          <w:lang w:val="en-US"/>
        </w:rPr>
        <w:t>Kehler</w:t>
      </w:r>
      <w:proofErr w:type="spellEnd"/>
      <w:r w:rsidR="00E14DE7">
        <w:rPr>
          <w:lang w:val="en-US"/>
        </w:rPr>
        <w:t xml:space="preserve">, Andreas: </w:t>
      </w:r>
      <w:proofErr w:type="spellStart"/>
      <w:r w:rsidRPr="00E72F95">
        <w:rPr>
          <w:lang w:val="en-US"/>
        </w:rPr>
        <w:t>Anatomi</w:t>
      </w:r>
      <w:proofErr w:type="spellEnd"/>
      <w:r w:rsidRPr="00E72F95">
        <w:rPr>
          <w:lang w:val="en-US"/>
        </w:rPr>
        <w:t xml:space="preserve"> </w:t>
      </w:r>
      <w:proofErr w:type="spellStart"/>
      <w:r w:rsidRPr="00E72F95">
        <w:rPr>
          <w:lang w:val="en-US"/>
        </w:rPr>
        <w:t>og</w:t>
      </w:r>
      <w:proofErr w:type="spellEnd"/>
      <w:r w:rsidRPr="00E72F95">
        <w:rPr>
          <w:lang w:val="en-US"/>
        </w:rPr>
        <w:t xml:space="preserve"> </w:t>
      </w:r>
      <w:proofErr w:type="spellStart"/>
      <w:r w:rsidRPr="00E72F95">
        <w:rPr>
          <w:lang w:val="en-US"/>
        </w:rPr>
        <w:t>fysiologi</w:t>
      </w:r>
      <w:proofErr w:type="spellEnd"/>
      <w:r w:rsidRPr="00E72F95">
        <w:rPr>
          <w:lang w:val="en-US"/>
        </w:rPr>
        <w:t xml:space="preserve"> 1, </w:t>
      </w:r>
      <w:proofErr w:type="spellStart"/>
      <w:r w:rsidRPr="00E72F95">
        <w:rPr>
          <w:lang w:val="en-US"/>
        </w:rPr>
        <w:t>Lærebog</w:t>
      </w:r>
      <w:proofErr w:type="spellEnd"/>
      <w:r w:rsidRPr="00E72F95">
        <w:rPr>
          <w:lang w:val="en-US"/>
        </w:rPr>
        <w:t xml:space="preserve"> for </w:t>
      </w:r>
      <w:proofErr w:type="spellStart"/>
      <w:r w:rsidRPr="00E72F95">
        <w:rPr>
          <w:lang w:val="en-US"/>
        </w:rPr>
        <w:t>sygeplejeelever</w:t>
      </w:r>
      <w:proofErr w:type="spellEnd"/>
      <w:r w:rsidRPr="00E72F95">
        <w:rPr>
          <w:lang w:val="en-US"/>
        </w:rPr>
        <w:t xml:space="preserve">, </w:t>
      </w:r>
      <w:proofErr w:type="spellStart"/>
      <w:r w:rsidRPr="00E72F95">
        <w:rPr>
          <w:lang w:val="en-US"/>
        </w:rPr>
        <w:t>Nyt</w:t>
      </w:r>
      <w:proofErr w:type="spellEnd"/>
      <w:r w:rsidRPr="00E72F95">
        <w:rPr>
          <w:lang w:val="en-US"/>
        </w:rPr>
        <w:t xml:space="preserve"> </w:t>
      </w:r>
      <w:proofErr w:type="spellStart"/>
      <w:r w:rsidRPr="00E72F95">
        <w:rPr>
          <w:lang w:val="en-US"/>
        </w:rPr>
        <w:t>nordi</w:t>
      </w:r>
      <w:r w:rsidR="00E14DE7">
        <w:rPr>
          <w:lang w:val="en-US"/>
        </w:rPr>
        <w:t>sk</w:t>
      </w:r>
      <w:proofErr w:type="spellEnd"/>
      <w:r w:rsidR="00E14DE7">
        <w:rPr>
          <w:lang w:val="en-US"/>
        </w:rPr>
        <w:t xml:space="preserve"> </w:t>
      </w:r>
      <w:proofErr w:type="spellStart"/>
      <w:r w:rsidR="00E14DE7">
        <w:rPr>
          <w:lang w:val="en-US"/>
        </w:rPr>
        <w:t>forlag</w:t>
      </w:r>
      <w:proofErr w:type="spellEnd"/>
      <w:r w:rsidR="00E14DE7">
        <w:rPr>
          <w:lang w:val="en-US"/>
        </w:rPr>
        <w:t xml:space="preserve"> Arnold </w:t>
      </w:r>
      <w:proofErr w:type="spellStart"/>
      <w:r w:rsidR="00E14DE7">
        <w:rPr>
          <w:lang w:val="en-US"/>
        </w:rPr>
        <w:t>Busck</w:t>
      </w:r>
      <w:proofErr w:type="spellEnd"/>
      <w:r w:rsidR="00E14DE7">
        <w:rPr>
          <w:lang w:val="en-US"/>
        </w:rPr>
        <w:t xml:space="preserve">, </w:t>
      </w:r>
      <w:proofErr w:type="spellStart"/>
      <w:r w:rsidR="00E14DE7">
        <w:rPr>
          <w:lang w:val="en-US"/>
        </w:rPr>
        <w:t>København</w:t>
      </w:r>
      <w:proofErr w:type="spellEnd"/>
      <w:r w:rsidRPr="00E72F95">
        <w:rPr>
          <w:lang w:val="en-US"/>
        </w:rPr>
        <w:t>, 1988</w:t>
      </w:r>
      <w:r w:rsidR="007751BF" w:rsidRPr="00E72F95">
        <w:rPr>
          <w:lang w:val="en-US"/>
        </w:rPr>
        <w:t xml:space="preserve"> s. 71,72, 96,97</w:t>
      </w:r>
    </w:p>
  </w:footnote>
  <w:footnote w:id="3">
    <w:p w:rsidR="00DD3942" w:rsidRPr="00BE0777" w:rsidRDefault="00DD3942">
      <w:pPr>
        <w:pStyle w:val="Fotnotetekst"/>
        <w:rPr>
          <w:lang w:val="en-US"/>
        </w:rPr>
      </w:pPr>
      <w:r>
        <w:rPr>
          <w:rStyle w:val="Fotnotereferanse"/>
        </w:rPr>
        <w:footnoteRef/>
      </w:r>
      <w:r w:rsidRPr="00BE0777">
        <w:rPr>
          <w:lang w:val="en-US"/>
        </w:rPr>
        <w:t xml:space="preserve"> </w:t>
      </w:r>
      <w:proofErr w:type="spellStart"/>
      <w:r w:rsidR="006B51B2">
        <w:rPr>
          <w:lang w:val="en-US"/>
        </w:rPr>
        <w:t>Bendiksen</w:t>
      </w:r>
      <w:proofErr w:type="spellEnd"/>
      <w:r w:rsidR="006B51B2">
        <w:rPr>
          <w:lang w:val="en-US"/>
        </w:rPr>
        <w:t xml:space="preserve">, R.B: </w:t>
      </w:r>
      <w:proofErr w:type="spellStart"/>
      <w:r w:rsidR="006B51B2">
        <w:rPr>
          <w:lang w:val="en-US"/>
        </w:rPr>
        <w:t>Svangerskapet</w:t>
      </w:r>
      <w:proofErr w:type="spellEnd"/>
      <w:r w:rsidR="006B51B2">
        <w:rPr>
          <w:lang w:val="en-US"/>
        </w:rPr>
        <w:t>. I:</w:t>
      </w:r>
      <w:r w:rsidRPr="00BE0777">
        <w:rPr>
          <w:lang w:val="en-US"/>
        </w:rPr>
        <w:t xml:space="preserve">Holan, S, </w:t>
      </w:r>
      <w:proofErr w:type="spellStart"/>
      <w:r w:rsidRPr="00BE0777">
        <w:rPr>
          <w:lang w:val="en-US"/>
        </w:rPr>
        <w:t>Hagtvedt</w:t>
      </w:r>
      <w:proofErr w:type="spellEnd"/>
      <w:r w:rsidRPr="00BE0777">
        <w:rPr>
          <w:lang w:val="en-US"/>
        </w:rPr>
        <w:t xml:space="preserve">, M.L(2013): </w:t>
      </w:r>
      <w:proofErr w:type="spellStart"/>
      <w:r w:rsidRPr="00BE0777">
        <w:rPr>
          <w:lang w:val="en-US"/>
        </w:rPr>
        <w:t>Det</w:t>
      </w:r>
      <w:proofErr w:type="spellEnd"/>
      <w:r w:rsidRPr="00BE0777">
        <w:rPr>
          <w:lang w:val="en-US"/>
        </w:rPr>
        <w:t xml:space="preserve"> </w:t>
      </w:r>
      <w:proofErr w:type="spellStart"/>
      <w:r w:rsidRPr="00BE0777">
        <w:rPr>
          <w:lang w:val="en-US"/>
        </w:rPr>
        <w:t>nye</w:t>
      </w:r>
      <w:proofErr w:type="spellEnd"/>
      <w:r w:rsidRPr="00BE0777">
        <w:rPr>
          <w:lang w:val="en-US"/>
        </w:rPr>
        <w:t xml:space="preserve"> </w:t>
      </w:r>
      <w:proofErr w:type="spellStart"/>
      <w:r w:rsidRPr="00BE0777">
        <w:rPr>
          <w:lang w:val="en-US"/>
        </w:rPr>
        <w:t>livet</w:t>
      </w:r>
      <w:proofErr w:type="spellEnd"/>
      <w:r w:rsidRPr="00BE0777">
        <w:rPr>
          <w:lang w:val="en-US"/>
        </w:rPr>
        <w:t xml:space="preserve">, 2.utg.Fagbokforlaget </w:t>
      </w:r>
      <w:proofErr w:type="spellStart"/>
      <w:r w:rsidRPr="00BE0777">
        <w:rPr>
          <w:lang w:val="en-US"/>
        </w:rPr>
        <w:t>Vigmostad</w:t>
      </w:r>
      <w:proofErr w:type="spellEnd"/>
      <w:r w:rsidRPr="00BE0777">
        <w:rPr>
          <w:lang w:val="en-US"/>
        </w:rPr>
        <w:t xml:space="preserve"> &amp; </w:t>
      </w:r>
      <w:proofErr w:type="spellStart"/>
      <w:r w:rsidRPr="00BE0777">
        <w:rPr>
          <w:lang w:val="en-US"/>
        </w:rPr>
        <w:t>Bjørke</w:t>
      </w:r>
      <w:proofErr w:type="spellEnd"/>
      <w:r w:rsidRPr="00BE0777">
        <w:rPr>
          <w:lang w:val="en-US"/>
        </w:rPr>
        <w:t xml:space="preserve"> AS, s.38</w:t>
      </w:r>
    </w:p>
  </w:footnote>
  <w:footnote w:id="4">
    <w:p w:rsidR="000C57A9" w:rsidRPr="00DD3942" w:rsidRDefault="000C57A9">
      <w:pPr>
        <w:pStyle w:val="Fotnotetekst"/>
        <w:rPr>
          <w:lang w:val="nn-NO"/>
        </w:rPr>
      </w:pPr>
      <w:r>
        <w:rPr>
          <w:rStyle w:val="Fotnotereferanse"/>
        </w:rPr>
        <w:footnoteRef/>
      </w:r>
      <w:r w:rsidRPr="00E14DE7">
        <w:rPr>
          <w:lang w:val="en-US"/>
        </w:rPr>
        <w:t xml:space="preserve"> </w:t>
      </w:r>
      <w:proofErr w:type="spellStart"/>
      <w:r w:rsidRPr="00E14DE7">
        <w:rPr>
          <w:lang w:val="en-US"/>
        </w:rPr>
        <w:t>Bru</w:t>
      </w:r>
      <w:r w:rsidRPr="00DD3942">
        <w:rPr>
          <w:lang w:val="nn-NO"/>
        </w:rPr>
        <w:t>nstad</w:t>
      </w:r>
      <w:proofErr w:type="gramStart"/>
      <w:r w:rsidRPr="00DD3942">
        <w:rPr>
          <w:lang w:val="nn-NO"/>
        </w:rPr>
        <w:t>,A</w:t>
      </w:r>
      <w:proofErr w:type="spellEnd"/>
      <w:proofErr w:type="gramEnd"/>
      <w:r w:rsidRPr="00DD3942">
        <w:rPr>
          <w:lang w:val="nn-NO"/>
        </w:rPr>
        <w:t xml:space="preserve">, </w:t>
      </w:r>
      <w:proofErr w:type="spellStart"/>
      <w:r w:rsidRPr="00DD3942">
        <w:rPr>
          <w:lang w:val="nn-NO"/>
        </w:rPr>
        <w:t>Tegnander</w:t>
      </w:r>
      <w:proofErr w:type="spellEnd"/>
      <w:r w:rsidRPr="00DD3942">
        <w:rPr>
          <w:lang w:val="nn-NO"/>
        </w:rPr>
        <w:t xml:space="preserve">, E. </w:t>
      </w:r>
      <w:proofErr w:type="spellStart"/>
      <w:r w:rsidRPr="00DD3942">
        <w:rPr>
          <w:lang w:val="nn-NO"/>
        </w:rPr>
        <w:t>m.fl</w:t>
      </w:r>
      <w:proofErr w:type="spellEnd"/>
      <w:r w:rsidRPr="00DD3942">
        <w:rPr>
          <w:lang w:val="nn-NO"/>
        </w:rPr>
        <w:t xml:space="preserve">. Jordmorboka, </w:t>
      </w:r>
      <w:proofErr w:type="spellStart"/>
      <w:r w:rsidRPr="00DD3942">
        <w:rPr>
          <w:lang w:val="nn-NO"/>
        </w:rPr>
        <w:t>Akribe</w:t>
      </w:r>
      <w:proofErr w:type="spellEnd"/>
      <w:r w:rsidRPr="00DD3942">
        <w:rPr>
          <w:lang w:val="nn-NO"/>
        </w:rPr>
        <w:t xml:space="preserve"> AS, 2010, del 5</w:t>
      </w:r>
    </w:p>
  </w:footnote>
  <w:footnote w:id="5">
    <w:p w:rsidR="00072F71" w:rsidRPr="00072F71" w:rsidRDefault="00072F71">
      <w:pPr>
        <w:pStyle w:val="Fotnotetekst"/>
        <w:rPr>
          <w:lang w:val="en-US"/>
        </w:rPr>
      </w:pPr>
      <w:r>
        <w:rPr>
          <w:rStyle w:val="Fotnotereferanse"/>
        </w:rPr>
        <w:footnoteRef/>
      </w:r>
      <w:r w:rsidRPr="00072F71">
        <w:rPr>
          <w:lang w:val="en-US"/>
        </w:rPr>
        <w:t xml:space="preserve"> </w:t>
      </w:r>
      <w:proofErr w:type="spellStart"/>
      <w:r w:rsidRPr="00072F71">
        <w:rPr>
          <w:lang w:val="en-US"/>
        </w:rPr>
        <w:t>Dahlen</w:t>
      </w:r>
      <w:proofErr w:type="spellEnd"/>
      <w:r w:rsidRPr="00072F71">
        <w:rPr>
          <w:lang w:val="en-US"/>
        </w:rPr>
        <w:t xml:space="preserve">, Hannah: Oxytocin: The </w:t>
      </w:r>
      <w:proofErr w:type="spellStart"/>
      <w:r w:rsidRPr="00072F71">
        <w:rPr>
          <w:lang w:val="en-US"/>
        </w:rPr>
        <w:t>hormon</w:t>
      </w:r>
      <w:proofErr w:type="spellEnd"/>
      <w:r w:rsidRPr="00072F71">
        <w:rPr>
          <w:lang w:val="en-US"/>
        </w:rPr>
        <w:t xml:space="preserve"> of live and birth. </w:t>
      </w:r>
      <w:r>
        <w:rPr>
          <w:lang w:val="en-US"/>
        </w:rPr>
        <w:t>Pregnancy, Birth and Beyond</w:t>
      </w:r>
    </w:p>
  </w:footnote>
  <w:footnote w:id="6">
    <w:p w:rsidR="00725EC0" w:rsidRPr="00DB6B03" w:rsidRDefault="00725EC0">
      <w:pPr>
        <w:pStyle w:val="Fotnotetekst"/>
        <w:rPr>
          <w:lang w:val="en-US"/>
        </w:rPr>
      </w:pPr>
      <w:r>
        <w:rPr>
          <w:rStyle w:val="Fotnotereferanse"/>
        </w:rPr>
        <w:footnoteRef/>
      </w:r>
      <w:r w:rsidRPr="00DB6B03">
        <w:rPr>
          <w:lang w:val="en-US"/>
        </w:rPr>
        <w:t xml:space="preserve"> Helsebiblioteket.no: </w:t>
      </w:r>
      <w:proofErr w:type="spellStart"/>
      <w:r w:rsidRPr="00DB6B03">
        <w:rPr>
          <w:lang w:val="en-US"/>
        </w:rPr>
        <w:t>Prøver</w:t>
      </w:r>
      <w:proofErr w:type="spellEnd"/>
      <w:r w:rsidRPr="00DB6B03">
        <w:rPr>
          <w:lang w:val="en-US"/>
        </w:rPr>
        <w:t xml:space="preserve"> </w:t>
      </w:r>
      <w:proofErr w:type="spellStart"/>
      <w:r w:rsidRPr="00DB6B03">
        <w:rPr>
          <w:lang w:val="en-US"/>
        </w:rPr>
        <w:t>u</w:t>
      </w:r>
      <w:r w:rsidR="00267507" w:rsidRPr="00DB6B03">
        <w:rPr>
          <w:lang w:val="en-US"/>
        </w:rPr>
        <w:t>t</w:t>
      </w:r>
      <w:proofErr w:type="spellEnd"/>
      <w:r w:rsidR="00267507" w:rsidRPr="00DB6B03">
        <w:rPr>
          <w:lang w:val="en-US"/>
        </w:rPr>
        <w:t xml:space="preserve"> </w:t>
      </w:r>
      <w:proofErr w:type="spellStart"/>
      <w:r w:rsidR="00267507" w:rsidRPr="00DB6B03">
        <w:rPr>
          <w:lang w:val="en-US"/>
        </w:rPr>
        <w:t>kjærlighetshormon</w:t>
      </w:r>
      <w:proofErr w:type="spellEnd"/>
      <w:r w:rsidR="00267507" w:rsidRPr="00DB6B03">
        <w:rPr>
          <w:lang w:val="en-US"/>
        </w:rPr>
        <w:t xml:space="preserve"> mot </w:t>
      </w:r>
      <w:proofErr w:type="spellStart"/>
      <w:r w:rsidR="00267507" w:rsidRPr="00DB6B03">
        <w:rPr>
          <w:lang w:val="en-US"/>
        </w:rPr>
        <w:t>an</w:t>
      </w:r>
      <w:r w:rsidR="00581DD7" w:rsidRPr="00DB6B03">
        <w:rPr>
          <w:lang w:val="en-US"/>
        </w:rPr>
        <w:t>oreksi</w:t>
      </w:r>
      <w:proofErr w:type="spellEnd"/>
      <w:r w:rsidR="00581DD7" w:rsidRPr="00DB6B03">
        <w:rPr>
          <w:lang w:val="en-US"/>
        </w:rPr>
        <w:t xml:space="preserve">, </w:t>
      </w:r>
      <w:proofErr w:type="spellStart"/>
      <w:r w:rsidR="00581DD7" w:rsidRPr="00DB6B03">
        <w:rPr>
          <w:lang w:val="en-US"/>
        </w:rPr>
        <w:t>PsykNytt</w:t>
      </w:r>
      <w:proofErr w:type="spellEnd"/>
      <w:r w:rsidR="00581DD7" w:rsidRPr="00DB6B03">
        <w:rPr>
          <w:lang w:val="en-US"/>
        </w:rPr>
        <w:t>, 01.04.2014</w:t>
      </w:r>
    </w:p>
  </w:footnote>
  <w:footnote w:id="7">
    <w:p w:rsidR="00496A0C" w:rsidRPr="00DB6B03" w:rsidRDefault="00496A0C">
      <w:pPr>
        <w:pStyle w:val="Fotnotetekst"/>
        <w:rPr>
          <w:lang w:val="en-US"/>
        </w:rPr>
      </w:pPr>
      <w:r>
        <w:rPr>
          <w:rStyle w:val="Fotnotereferanse"/>
        </w:rPr>
        <w:footnoteRef/>
      </w:r>
      <w:r w:rsidRPr="00DB6B03">
        <w:rPr>
          <w:lang w:val="en-US"/>
        </w:rPr>
        <w:t xml:space="preserve"> </w:t>
      </w:r>
      <w:r w:rsidR="00B57B89" w:rsidRPr="00DB6B03">
        <w:rPr>
          <w:lang w:val="en-US"/>
        </w:rPr>
        <w:t xml:space="preserve">Relis.no: </w:t>
      </w:r>
      <w:proofErr w:type="spellStart"/>
      <w:r w:rsidR="00B57B89" w:rsidRPr="00DB6B03">
        <w:rPr>
          <w:lang w:val="en-US"/>
        </w:rPr>
        <w:t>Dokumentasjon</w:t>
      </w:r>
      <w:proofErr w:type="spellEnd"/>
      <w:r w:rsidR="00B57B89" w:rsidRPr="00DB6B03">
        <w:rPr>
          <w:lang w:val="en-US"/>
        </w:rPr>
        <w:t xml:space="preserve"> for </w:t>
      </w:r>
      <w:proofErr w:type="spellStart"/>
      <w:r w:rsidR="00B57B89" w:rsidRPr="00DB6B03">
        <w:rPr>
          <w:lang w:val="en-US"/>
        </w:rPr>
        <w:t>bruk</w:t>
      </w:r>
      <w:proofErr w:type="spellEnd"/>
      <w:r w:rsidR="00B57B89" w:rsidRPr="00DB6B03">
        <w:rPr>
          <w:lang w:val="en-US"/>
        </w:rPr>
        <w:t xml:space="preserve"> </w:t>
      </w:r>
      <w:proofErr w:type="spellStart"/>
      <w:r w:rsidR="00B57B89" w:rsidRPr="00DB6B03">
        <w:rPr>
          <w:lang w:val="en-US"/>
        </w:rPr>
        <w:t>av</w:t>
      </w:r>
      <w:proofErr w:type="spellEnd"/>
      <w:r w:rsidR="00B57B89" w:rsidRPr="00DB6B03">
        <w:rPr>
          <w:lang w:val="en-US"/>
        </w:rPr>
        <w:t xml:space="preserve"> </w:t>
      </w:r>
      <w:proofErr w:type="spellStart"/>
      <w:r w:rsidR="00B57B89" w:rsidRPr="00DB6B03">
        <w:rPr>
          <w:lang w:val="en-US"/>
        </w:rPr>
        <w:t>oksytocin</w:t>
      </w:r>
      <w:proofErr w:type="spellEnd"/>
      <w:r w:rsidR="00B57B89" w:rsidRPr="00DB6B03">
        <w:rPr>
          <w:lang w:val="en-US"/>
        </w:rPr>
        <w:t xml:space="preserve"> mot angst, 07.06.2013</w:t>
      </w:r>
    </w:p>
  </w:footnote>
  <w:footnote w:id="8">
    <w:p w:rsidR="00995BC7" w:rsidRPr="00995BC7" w:rsidRDefault="00995BC7">
      <w:pPr>
        <w:pStyle w:val="Fotnotetekst"/>
        <w:rPr>
          <w:lang w:val="en-US"/>
        </w:rPr>
      </w:pPr>
      <w:r>
        <w:rPr>
          <w:rStyle w:val="Fotnotereferanse"/>
        </w:rPr>
        <w:footnoteRef/>
      </w:r>
      <w:r w:rsidRPr="00995BC7">
        <w:rPr>
          <w:lang w:val="en-US"/>
        </w:rPr>
        <w:t xml:space="preserve"> Kroll</w:t>
      </w:r>
      <w:r>
        <w:rPr>
          <w:lang w:val="en-US"/>
        </w:rPr>
        <w:t>-</w:t>
      </w:r>
      <w:proofErr w:type="spellStart"/>
      <w:r>
        <w:rPr>
          <w:lang w:val="en-US"/>
        </w:rPr>
        <w:t>Desroiers</w:t>
      </w:r>
      <w:proofErr w:type="spellEnd"/>
      <w:r>
        <w:rPr>
          <w:lang w:val="en-US"/>
        </w:rPr>
        <w:t xml:space="preserve">, Aimee, M.S, </w:t>
      </w:r>
      <w:proofErr w:type="gramStart"/>
      <w:r>
        <w:rPr>
          <w:lang w:val="en-US"/>
        </w:rPr>
        <w:t>Nephew.,</w:t>
      </w:r>
      <w:proofErr w:type="gramEnd"/>
      <w:r>
        <w:rPr>
          <w:lang w:val="en-US"/>
        </w:rPr>
        <w:t xml:space="preserve"> Benjamin C. Ph.D. </w:t>
      </w:r>
      <w:proofErr w:type="spellStart"/>
      <w:r>
        <w:rPr>
          <w:lang w:val="en-US"/>
        </w:rPr>
        <w:t>m.fl</w:t>
      </w:r>
      <w:proofErr w:type="spellEnd"/>
      <w:r>
        <w:rPr>
          <w:lang w:val="en-US"/>
        </w:rPr>
        <w:t xml:space="preserve">: </w:t>
      </w:r>
      <w:proofErr w:type="spellStart"/>
      <w:r>
        <w:rPr>
          <w:lang w:val="en-US"/>
        </w:rPr>
        <w:t>Assosiation</w:t>
      </w:r>
      <w:proofErr w:type="spellEnd"/>
      <w:r>
        <w:rPr>
          <w:lang w:val="en-US"/>
        </w:rPr>
        <w:t xml:space="preserve"> of </w:t>
      </w:r>
      <w:proofErr w:type="spellStart"/>
      <w:r>
        <w:rPr>
          <w:lang w:val="en-US"/>
        </w:rPr>
        <w:t>peripartum</w:t>
      </w:r>
      <w:proofErr w:type="spellEnd"/>
      <w:r>
        <w:rPr>
          <w:lang w:val="en-US"/>
        </w:rPr>
        <w:t xml:space="preserve"> synthetic oxytocin administration and depressive and anxiety disorders within the first postpartum year. Wiley Online Library., </w:t>
      </w:r>
      <w:proofErr w:type="spellStart"/>
      <w:r>
        <w:rPr>
          <w:lang w:val="en-US"/>
        </w:rPr>
        <w:t>febr</w:t>
      </w:r>
      <w:proofErr w:type="spellEnd"/>
      <w:r>
        <w:rPr>
          <w:lang w:val="en-US"/>
        </w:rPr>
        <w:t xml:space="preserve"> 2017, </w:t>
      </w:r>
      <w:proofErr w:type="spellStart"/>
      <w:r>
        <w:rPr>
          <w:lang w:val="en-US"/>
        </w:rPr>
        <w:t>volum</w:t>
      </w:r>
      <w:proofErr w:type="spellEnd"/>
      <w:r>
        <w:rPr>
          <w:lang w:val="en-US"/>
        </w:rPr>
        <w:t xml:space="preserve"> 34, s.137-146</w:t>
      </w:r>
    </w:p>
  </w:footnote>
  <w:footnote w:id="9">
    <w:p w:rsidR="00FA20A6" w:rsidRPr="00236558" w:rsidRDefault="00FA20A6" w:rsidP="00FA20A6">
      <w:pPr>
        <w:pStyle w:val="Fotnotetekst"/>
        <w:rPr>
          <w:lang w:val="en-US"/>
        </w:rPr>
      </w:pPr>
      <w:r>
        <w:rPr>
          <w:rStyle w:val="Fotnotereferanse"/>
        </w:rPr>
        <w:footnoteRef/>
      </w:r>
      <w:r w:rsidRPr="00236558">
        <w:rPr>
          <w:lang w:val="en-US"/>
        </w:rPr>
        <w:t xml:space="preserve"> </w:t>
      </w:r>
      <w:proofErr w:type="spellStart"/>
      <w:r w:rsidRPr="00236558">
        <w:rPr>
          <w:lang w:val="en-US"/>
        </w:rPr>
        <w:t>Odent</w:t>
      </w:r>
      <w:proofErr w:type="spellEnd"/>
      <w:r w:rsidRPr="00236558">
        <w:rPr>
          <w:lang w:val="en-US"/>
        </w:rPr>
        <w:t>, Michel; wombecology.com</w:t>
      </w:r>
    </w:p>
  </w:footnote>
  <w:footnote w:id="10">
    <w:p w:rsidR="000C5874" w:rsidRPr="000C5874" w:rsidRDefault="000C5874">
      <w:pPr>
        <w:pStyle w:val="Fotnotetekst"/>
        <w:rPr>
          <w:lang w:val="en-US"/>
        </w:rPr>
      </w:pPr>
      <w:r>
        <w:rPr>
          <w:rStyle w:val="Fotnotereferanse"/>
        </w:rPr>
        <w:footnoteRef/>
      </w:r>
      <w:r w:rsidRPr="000C5874">
        <w:rPr>
          <w:lang w:val="en-US"/>
        </w:rPr>
        <w:t xml:space="preserve"> Ragusa, Antonio: How to </w:t>
      </w:r>
      <w:proofErr w:type="spellStart"/>
      <w:r w:rsidRPr="000C5874">
        <w:rPr>
          <w:lang w:val="en-US"/>
        </w:rPr>
        <w:t>reduse</w:t>
      </w:r>
      <w:proofErr w:type="spellEnd"/>
      <w:r w:rsidRPr="000C5874">
        <w:rPr>
          <w:lang w:val="en-US"/>
        </w:rPr>
        <w:t xml:space="preserve"> synthetic oxytocin administration and stimulate the production of endogenous oxytocin in childbirth, Journal of Pediatrics and Individualized</w:t>
      </w:r>
      <w:r>
        <w:rPr>
          <w:lang w:val="en-US"/>
        </w:rPr>
        <w:t xml:space="preserve"> Medicine, </w:t>
      </w:r>
      <w:proofErr w:type="spellStart"/>
      <w:r>
        <w:rPr>
          <w:lang w:val="en-US"/>
        </w:rPr>
        <w:t>vol</w:t>
      </w:r>
      <w:proofErr w:type="spellEnd"/>
      <w:r>
        <w:rPr>
          <w:lang w:val="en-US"/>
        </w:rPr>
        <w:t xml:space="preserve"> 4, nr2, 2016</w:t>
      </w:r>
    </w:p>
  </w:footnote>
  <w:footnote w:id="11">
    <w:p w:rsidR="007E1507" w:rsidRPr="00E72F95" w:rsidRDefault="007E1507">
      <w:pPr>
        <w:pStyle w:val="Fotnotetekst"/>
        <w:rPr>
          <w:lang w:val="en-US"/>
        </w:rPr>
      </w:pPr>
      <w:r>
        <w:rPr>
          <w:rStyle w:val="Fotnotereferanse"/>
        </w:rPr>
        <w:footnoteRef/>
      </w:r>
      <w:r w:rsidRPr="00E72F95">
        <w:rPr>
          <w:lang w:val="en-US"/>
        </w:rPr>
        <w:t xml:space="preserve"> </w:t>
      </w:r>
      <w:r w:rsidR="00B71A74" w:rsidRPr="00E72F95">
        <w:rPr>
          <w:lang w:val="en-US"/>
        </w:rPr>
        <w:t xml:space="preserve">Blix, Ellen: </w:t>
      </w:r>
      <w:proofErr w:type="spellStart"/>
      <w:r w:rsidR="00B71A74" w:rsidRPr="00E72F95">
        <w:rPr>
          <w:lang w:val="en-US"/>
        </w:rPr>
        <w:t>Fødselens</w:t>
      </w:r>
      <w:proofErr w:type="spellEnd"/>
      <w:r w:rsidR="00B71A74" w:rsidRPr="00E72F95">
        <w:rPr>
          <w:lang w:val="en-US"/>
        </w:rPr>
        <w:t xml:space="preserve"> </w:t>
      </w:r>
      <w:proofErr w:type="spellStart"/>
      <w:r w:rsidR="00B71A74" w:rsidRPr="00E72F95">
        <w:rPr>
          <w:lang w:val="en-US"/>
        </w:rPr>
        <w:t>dynamikk</w:t>
      </w:r>
      <w:proofErr w:type="spellEnd"/>
      <w:r w:rsidR="00B71A74" w:rsidRPr="00E72F95">
        <w:rPr>
          <w:lang w:val="en-US"/>
        </w:rPr>
        <w:t xml:space="preserve">. I </w:t>
      </w:r>
      <w:proofErr w:type="spellStart"/>
      <w:r w:rsidRPr="00E72F95">
        <w:rPr>
          <w:lang w:val="en-US"/>
        </w:rPr>
        <w:t>Brunstad</w:t>
      </w:r>
      <w:proofErr w:type="spellEnd"/>
      <w:r w:rsidRPr="00E72F95">
        <w:rPr>
          <w:lang w:val="en-US"/>
        </w:rPr>
        <w:t xml:space="preserve">, A. </w:t>
      </w:r>
      <w:proofErr w:type="spellStart"/>
      <w:r w:rsidRPr="00E72F95">
        <w:rPr>
          <w:lang w:val="en-US"/>
        </w:rPr>
        <w:t>og</w:t>
      </w:r>
      <w:proofErr w:type="spellEnd"/>
      <w:r w:rsidRPr="00E72F95">
        <w:rPr>
          <w:lang w:val="en-US"/>
        </w:rPr>
        <w:t xml:space="preserve"> </w:t>
      </w:r>
      <w:proofErr w:type="spellStart"/>
      <w:r w:rsidRPr="00E72F95">
        <w:rPr>
          <w:lang w:val="en-US"/>
        </w:rPr>
        <w:t>Tegnander</w:t>
      </w:r>
      <w:proofErr w:type="spellEnd"/>
      <w:r w:rsidRPr="00E72F95">
        <w:rPr>
          <w:lang w:val="en-US"/>
        </w:rPr>
        <w:t xml:space="preserve">, </w:t>
      </w:r>
      <w:proofErr w:type="gramStart"/>
      <w:r w:rsidRPr="00E72F95">
        <w:rPr>
          <w:lang w:val="en-US"/>
        </w:rPr>
        <w:t>E(</w:t>
      </w:r>
      <w:proofErr w:type="gramEnd"/>
      <w:r w:rsidRPr="00E72F95">
        <w:rPr>
          <w:lang w:val="en-US"/>
        </w:rPr>
        <w:t xml:space="preserve">red): </w:t>
      </w:r>
      <w:proofErr w:type="spellStart"/>
      <w:r w:rsidRPr="00E72F95">
        <w:rPr>
          <w:lang w:val="en-US"/>
        </w:rPr>
        <w:t>Jordmorboka</w:t>
      </w:r>
      <w:proofErr w:type="spellEnd"/>
      <w:r w:rsidRPr="00E72F95">
        <w:rPr>
          <w:lang w:val="en-US"/>
        </w:rPr>
        <w:t>.</w:t>
      </w:r>
      <w:r w:rsidR="00B71A74" w:rsidRPr="00E72F95">
        <w:rPr>
          <w:lang w:val="en-US"/>
        </w:rPr>
        <w:t xml:space="preserve"> </w:t>
      </w:r>
      <w:proofErr w:type="spellStart"/>
      <w:r w:rsidR="00B71A74" w:rsidRPr="00E72F95">
        <w:rPr>
          <w:lang w:val="en-US"/>
        </w:rPr>
        <w:t>Akribe</w:t>
      </w:r>
      <w:proofErr w:type="spellEnd"/>
      <w:r w:rsidR="00B71A74" w:rsidRPr="00E72F95">
        <w:rPr>
          <w:lang w:val="en-US"/>
        </w:rPr>
        <w:t xml:space="preserve"> AS, 2010</w:t>
      </w:r>
    </w:p>
  </w:footnote>
  <w:footnote w:id="12">
    <w:p w:rsidR="00BE0777" w:rsidRPr="00E14DE7" w:rsidRDefault="00BE0777">
      <w:pPr>
        <w:pStyle w:val="Fotnotetekst"/>
        <w:rPr>
          <w:lang w:val="en-US"/>
        </w:rPr>
      </w:pPr>
      <w:r>
        <w:rPr>
          <w:rStyle w:val="Fotnotereferanse"/>
        </w:rPr>
        <w:footnoteRef/>
      </w:r>
      <w:r w:rsidRPr="00E14DE7">
        <w:rPr>
          <w:lang w:val="en-US"/>
        </w:rPr>
        <w:t xml:space="preserve"> </w:t>
      </w:r>
      <w:proofErr w:type="spellStart"/>
      <w:proofErr w:type="gramStart"/>
      <w:r w:rsidRPr="00E14DE7">
        <w:rPr>
          <w:lang w:val="en-US"/>
        </w:rPr>
        <w:t>Tidsskrift</w:t>
      </w:r>
      <w:proofErr w:type="spellEnd"/>
      <w:r w:rsidRPr="00E14DE7">
        <w:rPr>
          <w:lang w:val="en-US"/>
        </w:rPr>
        <w:t xml:space="preserve"> for </w:t>
      </w:r>
      <w:proofErr w:type="spellStart"/>
      <w:r w:rsidRPr="00E14DE7">
        <w:rPr>
          <w:lang w:val="en-US"/>
        </w:rPr>
        <w:t>jordmødre</w:t>
      </w:r>
      <w:proofErr w:type="spellEnd"/>
      <w:r w:rsidRPr="00E14DE7">
        <w:rPr>
          <w:lang w:val="en-US"/>
        </w:rPr>
        <w:t xml:space="preserve"> </w:t>
      </w:r>
      <w:proofErr w:type="spellStart"/>
      <w:r w:rsidRPr="00E14DE7">
        <w:rPr>
          <w:lang w:val="en-US"/>
        </w:rPr>
        <w:t>nr</w:t>
      </w:r>
      <w:proofErr w:type="spellEnd"/>
      <w:r w:rsidRPr="00E14DE7">
        <w:rPr>
          <w:lang w:val="en-US"/>
        </w:rPr>
        <w:t xml:space="preserve"> 7, 2017.</w:t>
      </w:r>
      <w:proofErr w:type="gramEnd"/>
      <w:r w:rsidRPr="00E14DE7">
        <w:rPr>
          <w:lang w:val="en-US"/>
        </w:rPr>
        <w:t xml:space="preserve"> s. 17-19</w:t>
      </w:r>
    </w:p>
  </w:footnote>
  <w:footnote w:id="13">
    <w:p w:rsidR="00090406" w:rsidRPr="00E14DE7" w:rsidRDefault="00090406">
      <w:pPr>
        <w:pStyle w:val="Fotnotetekst"/>
        <w:rPr>
          <w:lang w:val="en-US"/>
        </w:rPr>
      </w:pPr>
      <w:r>
        <w:rPr>
          <w:rStyle w:val="Fotnotereferanse"/>
        </w:rPr>
        <w:footnoteRef/>
      </w:r>
      <w:r w:rsidRPr="00E14DE7">
        <w:rPr>
          <w:lang w:val="en-US"/>
        </w:rPr>
        <w:t xml:space="preserve"> </w:t>
      </w:r>
      <w:proofErr w:type="spellStart"/>
      <w:r w:rsidRPr="00E14DE7">
        <w:rPr>
          <w:lang w:val="en-US"/>
        </w:rPr>
        <w:t>Selnes</w:t>
      </w:r>
      <w:proofErr w:type="spellEnd"/>
      <w:r w:rsidRPr="00E14DE7">
        <w:rPr>
          <w:lang w:val="en-US"/>
        </w:rPr>
        <w:t>, G</w:t>
      </w:r>
      <w:proofErr w:type="gramStart"/>
      <w:r w:rsidRPr="00E14DE7">
        <w:rPr>
          <w:lang w:val="en-US"/>
        </w:rPr>
        <w:t>.(</w:t>
      </w:r>
      <w:proofErr w:type="gramEnd"/>
      <w:r w:rsidRPr="00E14DE7">
        <w:rPr>
          <w:lang w:val="en-US"/>
        </w:rPr>
        <w:t>2010): «</w:t>
      </w:r>
      <w:proofErr w:type="spellStart"/>
      <w:r w:rsidRPr="00E14DE7">
        <w:rPr>
          <w:lang w:val="en-US"/>
        </w:rPr>
        <w:t>Sannheten</w:t>
      </w:r>
      <w:proofErr w:type="spellEnd"/>
      <w:r w:rsidRPr="00E14DE7">
        <w:rPr>
          <w:lang w:val="en-US"/>
        </w:rPr>
        <w:t xml:space="preserve"> om </w:t>
      </w:r>
      <w:proofErr w:type="spellStart"/>
      <w:r w:rsidRPr="00E14DE7">
        <w:rPr>
          <w:lang w:val="en-US"/>
        </w:rPr>
        <w:t>det</w:t>
      </w:r>
      <w:proofErr w:type="spellEnd"/>
      <w:r w:rsidRPr="00E14DE7">
        <w:rPr>
          <w:lang w:val="en-US"/>
        </w:rPr>
        <w:t xml:space="preserve"> </w:t>
      </w:r>
      <w:proofErr w:type="spellStart"/>
      <w:r w:rsidRPr="00E14DE7">
        <w:rPr>
          <w:lang w:val="en-US"/>
        </w:rPr>
        <w:t>norske</w:t>
      </w:r>
      <w:proofErr w:type="spellEnd"/>
      <w:r w:rsidRPr="00E14DE7">
        <w:rPr>
          <w:lang w:val="en-US"/>
        </w:rPr>
        <w:t xml:space="preserve"> </w:t>
      </w:r>
      <w:proofErr w:type="spellStart"/>
      <w:r w:rsidRPr="00E14DE7">
        <w:rPr>
          <w:lang w:val="en-US"/>
        </w:rPr>
        <w:t>essayet</w:t>
      </w:r>
      <w:proofErr w:type="spellEnd"/>
      <w:r w:rsidRPr="00E14DE7">
        <w:rPr>
          <w:lang w:val="en-US"/>
        </w:rPr>
        <w:t>?» I</w:t>
      </w:r>
      <w:proofErr w:type="gramStart"/>
      <w:r w:rsidRPr="00E14DE7">
        <w:rPr>
          <w:lang w:val="en-US"/>
        </w:rPr>
        <w:t>:G</w:t>
      </w:r>
      <w:proofErr w:type="gramEnd"/>
      <w:r w:rsidRPr="00E14DE7">
        <w:rPr>
          <w:lang w:val="en-US"/>
        </w:rPr>
        <w:t xml:space="preserve">. </w:t>
      </w:r>
      <w:proofErr w:type="spellStart"/>
      <w:r w:rsidRPr="00E14DE7">
        <w:rPr>
          <w:lang w:val="en-US"/>
        </w:rPr>
        <w:t>Selnes</w:t>
      </w:r>
      <w:proofErr w:type="spellEnd"/>
      <w:r w:rsidRPr="00E14DE7">
        <w:rPr>
          <w:lang w:val="en-US"/>
        </w:rPr>
        <w:t xml:space="preserve">: </w:t>
      </w:r>
      <w:proofErr w:type="spellStart"/>
      <w:r w:rsidRPr="00E14DE7">
        <w:rPr>
          <w:lang w:val="en-US"/>
        </w:rPr>
        <w:t>Det</w:t>
      </w:r>
      <w:proofErr w:type="spellEnd"/>
      <w:r w:rsidRPr="00E14DE7">
        <w:rPr>
          <w:lang w:val="en-US"/>
        </w:rPr>
        <w:t xml:space="preserve"> </w:t>
      </w:r>
      <w:proofErr w:type="spellStart"/>
      <w:r w:rsidRPr="00E14DE7">
        <w:rPr>
          <w:lang w:val="en-US"/>
        </w:rPr>
        <w:t>fjerde</w:t>
      </w:r>
      <w:proofErr w:type="spellEnd"/>
      <w:r w:rsidRPr="00E14DE7">
        <w:rPr>
          <w:lang w:val="en-US"/>
        </w:rPr>
        <w:t xml:space="preserve"> </w:t>
      </w:r>
      <w:proofErr w:type="spellStart"/>
      <w:r w:rsidRPr="00E14DE7">
        <w:rPr>
          <w:lang w:val="en-US"/>
        </w:rPr>
        <w:t>kontinentet</w:t>
      </w:r>
      <w:proofErr w:type="spellEnd"/>
      <w:r w:rsidRPr="00E14DE7">
        <w:rPr>
          <w:lang w:val="en-US"/>
        </w:rPr>
        <w:t xml:space="preserve">. Essays </w:t>
      </w:r>
      <w:proofErr w:type="gramStart"/>
      <w:r w:rsidRPr="00E14DE7">
        <w:rPr>
          <w:lang w:val="en-US"/>
        </w:rPr>
        <w:t>om</w:t>
      </w:r>
      <w:proofErr w:type="gramEnd"/>
      <w:r w:rsidRPr="00E14DE7">
        <w:rPr>
          <w:lang w:val="en-US"/>
        </w:rPr>
        <w:t xml:space="preserve"> America </w:t>
      </w:r>
      <w:proofErr w:type="spellStart"/>
      <w:r w:rsidRPr="00E14DE7">
        <w:rPr>
          <w:lang w:val="en-US"/>
        </w:rPr>
        <w:t>og</w:t>
      </w:r>
      <w:proofErr w:type="spellEnd"/>
      <w:r w:rsidRPr="00E14DE7">
        <w:rPr>
          <w:lang w:val="en-US"/>
        </w:rPr>
        <w:t xml:space="preserve"> </w:t>
      </w:r>
      <w:proofErr w:type="spellStart"/>
      <w:r w:rsidRPr="00E14DE7">
        <w:rPr>
          <w:lang w:val="en-US"/>
        </w:rPr>
        <w:t>andre</w:t>
      </w:r>
      <w:proofErr w:type="spellEnd"/>
      <w:r w:rsidRPr="00E14DE7">
        <w:rPr>
          <w:lang w:val="en-US"/>
        </w:rPr>
        <w:t xml:space="preserve"> </w:t>
      </w:r>
      <w:proofErr w:type="spellStart"/>
      <w:r w:rsidRPr="00E14DE7">
        <w:rPr>
          <w:lang w:val="en-US"/>
        </w:rPr>
        <w:t>fremmede</w:t>
      </w:r>
      <w:proofErr w:type="spellEnd"/>
      <w:r w:rsidRPr="00E14DE7">
        <w:rPr>
          <w:lang w:val="en-US"/>
        </w:rPr>
        <w:t xml:space="preserve"> </w:t>
      </w:r>
      <w:proofErr w:type="spellStart"/>
      <w:r w:rsidRPr="00E14DE7">
        <w:rPr>
          <w:lang w:val="en-US"/>
        </w:rPr>
        <w:t>fenomener</w:t>
      </w:r>
      <w:proofErr w:type="spellEnd"/>
      <w:r w:rsidRPr="00E14DE7">
        <w:rPr>
          <w:lang w:val="en-US"/>
        </w:rPr>
        <w:t>. B</w:t>
      </w:r>
      <w:r w:rsidR="00983292" w:rsidRPr="00E14DE7">
        <w:rPr>
          <w:lang w:val="en-US"/>
        </w:rPr>
        <w:t xml:space="preserve">ergen: </w:t>
      </w:r>
      <w:proofErr w:type="spellStart"/>
      <w:r w:rsidR="00983292" w:rsidRPr="00E14DE7">
        <w:rPr>
          <w:lang w:val="en-US"/>
        </w:rPr>
        <w:t>Vigmostad</w:t>
      </w:r>
      <w:proofErr w:type="spellEnd"/>
      <w:r w:rsidR="00983292" w:rsidRPr="00E14DE7">
        <w:rPr>
          <w:lang w:val="en-US"/>
        </w:rPr>
        <w:t xml:space="preserve"> </w:t>
      </w:r>
      <w:proofErr w:type="spellStart"/>
      <w:r w:rsidR="00983292" w:rsidRPr="00E14DE7">
        <w:rPr>
          <w:lang w:val="en-US"/>
        </w:rPr>
        <w:t>og</w:t>
      </w:r>
      <w:proofErr w:type="spellEnd"/>
      <w:r w:rsidR="00983292" w:rsidRPr="00E14DE7">
        <w:rPr>
          <w:lang w:val="en-US"/>
        </w:rPr>
        <w:t xml:space="preserve"> </w:t>
      </w:r>
      <w:proofErr w:type="spellStart"/>
      <w:r w:rsidR="00983292" w:rsidRPr="00E14DE7">
        <w:rPr>
          <w:lang w:val="en-US"/>
        </w:rPr>
        <w:t>Bjørke</w:t>
      </w:r>
      <w:proofErr w:type="spellEnd"/>
      <w:r w:rsidR="00983292" w:rsidRPr="00E14DE7">
        <w:rPr>
          <w:lang w:val="en-US"/>
        </w:rPr>
        <w:t>(18s)</w:t>
      </w:r>
    </w:p>
  </w:footnote>
  <w:footnote w:id="14">
    <w:p w:rsidR="00F34DAC" w:rsidRPr="00E14DE7" w:rsidRDefault="00F34DAC">
      <w:pPr>
        <w:pStyle w:val="Fotnotetekst"/>
        <w:rPr>
          <w:lang w:val="en-US"/>
        </w:rPr>
      </w:pPr>
      <w:r>
        <w:rPr>
          <w:rStyle w:val="Fotnotereferanse"/>
        </w:rPr>
        <w:footnoteRef/>
      </w:r>
      <w:r w:rsidRPr="00E14DE7">
        <w:rPr>
          <w:lang w:val="en-US"/>
        </w:rPr>
        <w:t xml:space="preserve"> </w:t>
      </w:r>
      <w:proofErr w:type="spellStart"/>
      <w:r w:rsidRPr="00E14DE7">
        <w:rPr>
          <w:lang w:val="en-US"/>
        </w:rPr>
        <w:t>Tønnesson</w:t>
      </w:r>
      <w:proofErr w:type="spellEnd"/>
      <w:r w:rsidRPr="00E14DE7">
        <w:rPr>
          <w:lang w:val="en-US"/>
        </w:rPr>
        <w:t xml:space="preserve">, Johan J (2012): </w:t>
      </w:r>
      <w:proofErr w:type="spellStart"/>
      <w:r w:rsidRPr="00E14DE7">
        <w:rPr>
          <w:lang w:val="en-US"/>
        </w:rPr>
        <w:t>Hva</w:t>
      </w:r>
      <w:proofErr w:type="spellEnd"/>
      <w:r w:rsidRPr="00E14DE7">
        <w:rPr>
          <w:lang w:val="en-US"/>
        </w:rPr>
        <w:t xml:space="preserve"> </w:t>
      </w:r>
      <w:proofErr w:type="spellStart"/>
      <w:r w:rsidRPr="00E14DE7">
        <w:rPr>
          <w:lang w:val="en-US"/>
        </w:rPr>
        <w:t>er</w:t>
      </w:r>
      <w:proofErr w:type="spellEnd"/>
      <w:r w:rsidRPr="00E14DE7">
        <w:rPr>
          <w:lang w:val="en-US"/>
        </w:rPr>
        <w:t xml:space="preserve"> </w:t>
      </w:r>
      <w:proofErr w:type="spellStart"/>
      <w:r w:rsidRPr="00E14DE7">
        <w:rPr>
          <w:lang w:val="en-US"/>
        </w:rPr>
        <w:t>sakprosa</w:t>
      </w:r>
      <w:proofErr w:type="spellEnd"/>
      <w:r w:rsidRPr="00E14DE7">
        <w:rPr>
          <w:lang w:val="en-US"/>
        </w:rPr>
        <w:t xml:space="preserve">, </w:t>
      </w:r>
      <w:proofErr w:type="spellStart"/>
      <w:r w:rsidRPr="00E14DE7">
        <w:rPr>
          <w:lang w:val="en-US"/>
        </w:rPr>
        <w:t>kap</w:t>
      </w:r>
      <w:proofErr w:type="spellEnd"/>
      <w:r w:rsidRPr="00E14DE7">
        <w:rPr>
          <w:lang w:val="en-US"/>
        </w:rPr>
        <w:t xml:space="preserve"> 3. </w:t>
      </w:r>
      <w:proofErr w:type="spellStart"/>
      <w:proofErr w:type="gramStart"/>
      <w:r w:rsidRPr="00E14DE7">
        <w:rPr>
          <w:lang w:val="en-US"/>
        </w:rPr>
        <w:t>Univesitetsforlaget</w:t>
      </w:r>
      <w:proofErr w:type="spellEnd"/>
      <w:r w:rsidRPr="00E14DE7">
        <w:rPr>
          <w:lang w:val="en-US"/>
        </w:rPr>
        <w:t>.</w:t>
      </w:r>
      <w:proofErr w:type="gramEnd"/>
    </w:p>
  </w:footnote>
  <w:footnote w:id="15">
    <w:p w:rsidR="002D4010" w:rsidRPr="00E14DE7" w:rsidRDefault="002D4010">
      <w:pPr>
        <w:pStyle w:val="Fotnotetekst"/>
        <w:rPr>
          <w:lang w:val="en-US"/>
        </w:rPr>
      </w:pPr>
      <w:r>
        <w:rPr>
          <w:rStyle w:val="Fotnotereferanse"/>
        </w:rPr>
        <w:footnoteRef/>
      </w:r>
      <w:r w:rsidRPr="00E14DE7">
        <w:rPr>
          <w:lang w:val="en-US"/>
        </w:rPr>
        <w:t xml:space="preserve"> Johansen, A (2009): «</w:t>
      </w:r>
      <w:proofErr w:type="spellStart"/>
      <w:r w:rsidRPr="00E14DE7">
        <w:rPr>
          <w:lang w:val="en-US"/>
        </w:rPr>
        <w:t>Skriv</w:t>
      </w:r>
      <w:proofErr w:type="spellEnd"/>
      <w:r w:rsidRPr="00E14DE7">
        <w:rPr>
          <w:lang w:val="en-US"/>
        </w:rPr>
        <w:t xml:space="preserve">!», s. 11-78, Spartacus </w:t>
      </w:r>
      <w:proofErr w:type="spellStart"/>
      <w:r w:rsidRPr="00E14DE7">
        <w:rPr>
          <w:lang w:val="en-US"/>
        </w:rPr>
        <w:t>forlag</w:t>
      </w:r>
      <w:proofErr w:type="spellEnd"/>
    </w:p>
  </w:footnote>
  <w:footnote w:id="16">
    <w:p w:rsidR="005B73CC" w:rsidRPr="003E1501" w:rsidRDefault="005B73CC" w:rsidP="005B73CC">
      <w:pPr>
        <w:pStyle w:val="Fotnotetekst"/>
        <w:rPr>
          <w:lang w:val="en-US"/>
        </w:rPr>
      </w:pPr>
      <w:r>
        <w:rPr>
          <w:rStyle w:val="Fotnotereferanse"/>
        </w:rPr>
        <w:footnoteRef/>
      </w:r>
      <w:r w:rsidRPr="003E1501">
        <w:rPr>
          <w:lang w:val="en-US"/>
        </w:rPr>
        <w:t xml:space="preserve"> </w:t>
      </w:r>
      <w:proofErr w:type="spellStart"/>
      <w:r w:rsidRPr="003E1501">
        <w:rPr>
          <w:lang w:val="en-US"/>
        </w:rPr>
        <w:t>Caulley</w:t>
      </w:r>
      <w:proofErr w:type="spellEnd"/>
      <w:r w:rsidRPr="003E1501">
        <w:rPr>
          <w:lang w:val="en-US"/>
        </w:rPr>
        <w:t xml:space="preserve"> (2015):</w:t>
      </w:r>
      <w:r>
        <w:rPr>
          <w:lang w:val="en-US"/>
        </w:rPr>
        <w:t>”</w:t>
      </w:r>
      <w:r w:rsidRPr="003E1501">
        <w:rPr>
          <w:lang w:val="en-US"/>
        </w:rPr>
        <w:t>Making Q</w:t>
      </w:r>
      <w:r>
        <w:rPr>
          <w:lang w:val="en-US"/>
        </w:rPr>
        <w:t>ualitative Reports Less Boring: The Techniques of Writing Creative Nonfiction.” Qualitative Inquiry 14,3,s.424-449</w:t>
      </w:r>
    </w:p>
  </w:footnote>
  <w:footnote w:id="17">
    <w:p w:rsidR="008168E4" w:rsidRPr="00E14DE7" w:rsidRDefault="008168E4">
      <w:pPr>
        <w:pStyle w:val="Fotnotetekst"/>
        <w:rPr>
          <w:lang w:val="en-US"/>
        </w:rPr>
      </w:pPr>
      <w:r>
        <w:rPr>
          <w:rStyle w:val="Fotnotereferanse"/>
        </w:rPr>
        <w:footnoteRef/>
      </w:r>
      <w:r w:rsidRPr="00E72F95">
        <w:rPr>
          <w:lang w:val="en-US"/>
        </w:rPr>
        <w:t xml:space="preserve"> </w:t>
      </w:r>
      <w:proofErr w:type="spellStart"/>
      <w:r w:rsidRPr="00E72F95">
        <w:rPr>
          <w:lang w:val="en-US"/>
        </w:rPr>
        <w:t>Melberg</w:t>
      </w:r>
      <w:proofErr w:type="spellEnd"/>
      <w:r w:rsidRPr="00E72F95">
        <w:rPr>
          <w:lang w:val="en-US"/>
        </w:rPr>
        <w:t xml:space="preserve">, A. (2013): </w:t>
      </w:r>
      <w:proofErr w:type="spellStart"/>
      <w:r w:rsidRPr="00E72F95">
        <w:rPr>
          <w:i/>
          <w:lang w:val="en-US"/>
        </w:rPr>
        <w:t>Essayet</w:t>
      </w:r>
      <w:proofErr w:type="spellEnd"/>
      <w:r w:rsidRPr="00E72F95">
        <w:rPr>
          <w:i/>
          <w:lang w:val="en-US"/>
        </w:rPr>
        <w:t xml:space="preserve">. </w:t>
      </w:r>
      <w:proofErr w:type="spellStart"/>
      <w:r w:rsidRPr="00E72F95">
        <w:rPr>
          <w:lang w:val="en-US"/>
        </w:rPr>
        <w:t>Utvalg</w:t>
      </w:r>
      <w:proofErr w:type="spellEnd"/>
      <w:r w:rsidRPr="00E72F95">
        <w:rPr>
          <w:lang w:val="en-US"/>
        </w:rPr>
        <w:t xml:space="preserve"> </w:t>
      </w:r>
      <w:proofErr w:type="spellStart"/>
      <w:r w:rsidRPr="00E72F95">
        <w:rPr>
          <w:lang w:val="en-US"/>
        </w:rPr>
        <w:t>og</w:t>
      </w:r>
      <w:proofErr w:type="spellEnd"/>
      <w:r w:rsidRPr="00E72F95">
        <w:rPr>
          <w:lang w:val="en-US"/>
        </w:rPr>
        <w:t xml:space="preserve"> </w:t>
      </w:r>
      <w:proofErr w:type="spellStart"/>
      <w:r w:rsidRPr="00E72F95">
        <w:rPr>
          <w:lang w:val="en-US"/>
        </w:rPr>
        <w:t>introduksjon</w:t>
      </w:r>
      <w:proofErr w:type="spellEnd"/>
      <w:r w:rsidRPr="00E72F95">
        <w:rPr>
          <w:lang w:val="en-US"/>
        </w:rPr>
        <w:t xml:space="preserve"> </w:t>
      </w:r>
      <w:proofErr w:type="spellStart"/>
      <w:r w:rsidRPr="00E72F95">
        <w:rPr>
          <w:lang w:val="en-US"/>
        </w:rPr>
        <w:t>ved</w:t>
      </w:r>
      <w:proofErr w:type="spellEnd"/>
      <w:r w:rsidRPr="00E72F95">
        <w:rPr>
          <w:lang w:val="en-US"/>
        </w:rPr>
        <w:t xml:space="preserve"> Arne </w:t>
      </w:r>
      <w:proofErr w:type="spellStart"/>
      <w:r w:rsidRPr="00E72F95">
        <w:rPr>
          <w:lang w:val="en-US"/>
        </w:rPr>
        <w:t>Melberg</w:t>
      </w:r>
      <w:proofErr w:type="spellEnd"/>
      <w:r w:rsidRPr="00E72F95">
        <w:rPr>
          <w:lang w:val="en-US"/>
        </w:rPr>
        <w:t xml:space="preserve">: Oslo: </w:t>
      </w:r>
      <w:proofErr w:type="spellStart"/>
      <w:proofErr w:type="gramStart"/>
      <w:r w:rsidRPr="00E72F95">
        <w:rPr>
          <w:lang w:val="en-US"/>
        </w:rPr>
        <w:t>Universitetsforlaget</w:t>
      </w:r>
      <w:proofErr w:type="spellEnd"/>
      <w:r w:rsidRPr="00E72F95">
        <w:rPr>
          <w:lang w:val="en-US"/>
        </w:rPr>
        <w:t>(</w:t>
      </w:r>
      <w:proofErr w:type="gramEnd"/>
      <w:r w:rsidRPr="00E72F95">
        <w:rPr>
          <w:lang w:val="en-US"/>
        </w:rPr>
        <w:t xml:space="preserve">Del </w:t>
      </w:r>
      <w:proofErr w:type="spellStart"/>
      <w:r w:rsidRPr="00E72F95">
        <w:rPr>
          <w:lang w:val="en-US"/>
        </w:rPr>
        <w:t>lll</w:t>
      </w:r>
      <w:proofErr w:type="spellEnd"/>
      <w:r w:rsidRPr="00E72F95">
        <w:rPr>
          <w:lang w:val="en-US"/>
        </w:rPr>
        <w:t xml:space="preserve">) (48s.) </w:t>
      </w:r>
      <w:r w:rsidRPr="00E14DE7">
        <w:rPr>
          <w:lang w:val="en-US"/>
        </w:rPr>
        <w:t>(K)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D0" w:rsidRDefault="008603B0">
    <w:pPr>
      <w:pStyle w:val="Topptekst"/>
    </w:pPr>
    <w:proofErr w:type="spellStart"/>
    <w:r>
      <w:t>Heidi_Strand_Nørstebø_MFS_Innføringsemne_Oppgave</w:t>
    </w:r>
    <w:proofErr w:type="spellEnd"/>
    <w:r>
      <w:t xml:space="preserve"> 3_Oktober2017</w:t>
    </w:r>
  </w:p>
  <w:p w:rsidR="00F20FD0" w:rsidRDefault="00F20F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E9"/>
    <w:rsid w:val="00013D87"/>
    <w:rsid w:val="00031041"/>
    <w:rsid w:val="000526AC"/>
    <w:rsid w:val="00055402"/>
    <w:rsid w:val="00066ACC"/>
    <w:rsid w:val="00072820"/>
    <w:rsid w:val="00072F71"/>
    <w:rsid w:val="00082729"/>
    <w:rsid w:val="0008769E"/>
    <w:rsid w:val="00090406"/>
    <w:rsid w:val="000B5D60"/>
    <w:rsid w:val="000C2007"/>
    <w:rsid w:val="000C57A9"/>
    <w:rsid w:val="000C5874"/>
    <w:rsid w:val="000E5876"/>
    <w:rsid w:val="000F0C25"/>
    <w:rsid w:val="00102BD9"/>
    <w:rsid w:val="00111672"/>
    <w:rsid w:val="00114CD1"/>
    <w:rsid w:val="0012112F"/>
    <w:rsid w:val="00136AE1"/>
    <w:rsid w:val="00181766"/>
    <w:rsid w:val="00191B58"/>
    <w:rsid w:val="00197F56"/>
    <w:rsid w:val="001A7DEC"/>
    <w:rsid w:val="001C6646"/>
    <w:rsid w:val="001F2611"/>
    <w:rsid w:val="00213997"/>
    <w:rsid w:val="00236558"/>
    <w:rsid w:val="00241FE9"/>
    <w:rsid w:val="00262C56"/>
    <w:rsid w:val="00267507"/>
    <w:rsid w:val="00267A61"/>
    <w:rsid w:val="002C66C0"/>
    <w:rsid w:val="002D4010"/>
    <w:rsid w:val="002D7CC9"/>
    <w:rsid w:val="002F16E0"/>
    <w:rsid w:val="002F29FE"/>
    <w:rsid w:val="00310961"/>
    <w:rsid w:val="00323548"/>
    <w:rsid w:val="00364E8C"/>
    <w:rsid w:val="00370578"/>
    <w:rsid w:val="00380532"/>
    <w:rsid w:val="003A454D"/>
    <w:rsid w:val="003C276F"/>
    <w:rsid w:val="003C43A1"/>
    <w:rsid w:val="003E1501"/>
    <w:rsid w:val="003E5003"/>
    <w:rsid w:val="003E79CD"/>
    <w:rsid w:val="00400C9E"/>
    <w:rsid w:val="00401C8D"/>
    <w:rsid w:val="0042662A"/>
    <w:rsid w:val="004267A3"/>
    <w:rsid w:val="0044363E"/>
    <w:rsid w:val="00461184"/>
    <w:rsid w:val="00461E2D"/>
    <w:rsid w:val="00496A0C"/>
    <w:rsid w:val="004C5137"/>
    <w:rsid w:val="004C73AB"/>
    <w:rsid w:val="004F04C5"/>
    <w:rsid w:val="004F5A15"/>
    <w:rsid w:val="00524F6B"/>
    <w:rsid w:val="00531263"/>
    <w:rsid w:val="005410BC"/>
    <w:rsid w:val="0057292A"/>
    <w:rsid w:val="00581DD7"/>
    <w:rsid w:val="00592B7A"/>
    <w:rsid w:val="00595638"/>
    <w:rsid w:val="005A4441"/>
    <w:rsid w:val="005B599A"/>
    <w:rsid w:val="005B73CC"/>
    <w:rsid w:val="005D6DB7"/>
    <w:rsid w:val="005E300B"/>
    <w:rsid w:val="00613BE4"/>
    <w:rsid w:val="0063237B"/>
    <w:rsid w:val="00635EAC"/>
    <w:rsid w:val="006702E9"/>
    <w:rsid w:val="00671639"/>
    <w:rsid w:val="0068091F"/>
    <w:rsid w:val="006925AA"/>
    <w:rsid w:val="006B0BB7"/>
    <w:rsid w:val="006B51B2"/>
    <w:rsid w:val="006C4819"/>
    <w:rsid w:val="00725EC0"/>
    <w:rsid w:val="0075603B"/>
    <w:rsid w:val="007751BF"/>
    <w:rsid w:val="0078255B"/>
    <w:rsid w:val="007C7631"/>
    <w:rsid w:val="007E1507"/>
    <w:rsid w:val="007F19D9"/>
    <w:rsid w:val="00813319"/>
    <w:rsid w:val="00815C1E"/>
    <w:rsid w:val="008168E4"/>
    <w:rsid w:val="00820CEB"/>
    <w:rsid w:val="008272A3"/>
    <w:rsid w:val="00833FF7"/>
    <w:rsid w:val="008603B0"/>
    <w:rsid w:val="00861A76"/>
    <w:rsid w:val="00873718"/>
    <w:rsid w:val="00887F42"/>
    <w:rsid w:val="008938BC"/>
    <w:rsid w:val="0089549C"/>
    <w:rsid w:val="008A59B5"/>
    <w:rsid w:val="008D46E5"/>
    <w:rsid w:val="008D4DFC"/>
    <w:rsid w:val="008E5786"/>
    <w:rsid w:val="0090569F"/>
    <w:rsid w:val="00965254"/>
    <w:rsid w:val="00967AC5"/>
    <w:rsid w:val="00972899"/>
    <w:rsid w:val="00973705"/>
    <w:rsid w:val="00983292"/>
    <w:rsid w:val="00995BC7"/>
    <w:rsid w:val="009C1894"/>
    <w:rsid w:val="009F3E60"/>
    <w:rsid w:val="009F5B1C"/>
    <w:rsid w:val="00A116C3"/>
    <w:rsid w:val="00AA6242"/>
    <w:rsid w:val="00AD4BDF"/>
    <w:rsid w:val="00AD52DC"/>
    <w:rsid w:val="00AE4890"/>
    <w:rsid w:val="00B066FB"/>
    <w:rsid w:val="00B33898"/>
    <w:rsid w:val="00B41B35"/>
    <w:rsid w:val="00B43D11"/>
    <w:rsid w:val="00B50A71"/>
    <w:rsid w:val="00B57B89"/>
    <w:rsid w:val="00B653E1"/>
    <w:rsid w:val="00B71A74"/>
    <w:rsid w:val="00B826CF"/>
    <w:rsid w:val="00B9124F"/>
    <w:rsid w:val="00BA4530"/>
    <w:rsid w:val="00BE0777"/>
    <w:rsid w:val="00C0334F"/>
    <w:rsid w:val="00C24E07"/>
    <w:rsid w:val="00C35D73"/>
    <w:rsid w:val="00C675D2"/>
    <w:rsid w:val="00CA5D7A"/>
    <w:rsid w:val="00D04B98"/>
    <w:rsid w:val="00D13D58"/>
    <w:rsid w:val="00D234C4"/>
    <w:rsid w:val="00D251FF"/>
    <w:rsid w:val="00D31B75"/>
    <w:rsid w:val="00D36A52"/>
    <w:rsid w:val="00D57C80"/>
    <w:rsid w:val="00D650F2"/>
    <w:rsid w:val="00D742F6"/>
    <w:rsid w:val="00DA1D08"/>
    <w:rsid w:val="00DA412E"/>
    <w:rsid w:val="00DB04D9"/>
    <w:rsid w:val="00DB6B03"/>
    <w:rsid w:val="00DD3942"/>
    <w:rsid w:val="00DD67D9"/>
    <w:rsid w:val="00E003CD"/>
    <w:rsid w:val="00E009D8"/>
    <w:rsid w:val="00E14DE7"/>
    <w:rsid w:val="00E20671"/>
    <w:rsid w:val="00E2630E"/>
    <w:rsid w:val="00E36796"/>
    <w:rsid w:val="00E60E9A"/>
    <w:rsid w:val="00E65CF2"/>
    <w:rsid w:val="00E72F95"/>
    <w:rsid w:val="00E74B06"/>
    <w:rsid w:val="00E8536A"/>
    <w:rsid w:val="00E86BA9"/>
    <w:rsid w:val="00E9480D"/>
    <w:rsid w:val="00E96CE1"/>
    <w:rsid w:val="00EB3C21"/>
    <w:rsid w:val="00EB6F2B"/>
    <w:rsid w:val="00F05398"/>
    <w:rsid w:val="00F17C32"/>
    <w:rsid w:val="00F20FD0"/>
    <w:rsid w:val="00F34DAC"/>
    <w:rsid w:val="00F537B8"/>
    <w:rsid w:val="00F64A30"/>
    <w:rsid w:val="00F82285"/>
    <w:rsid w:val="00F9029E"/>
    <w:rsid w:val="00F9332B"/>
    <w:rsid w:val="00F95913"/>
    <w:rsid w:val="00FA20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70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F5B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70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702E9"/>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702E9"/>
    <w:rPr>
      <w:rFonts w:asciiTheme="majorHAnsi" w:eastAsiaTheme="majorEastAsia" w:hAnsiTheme="majorHAnsi" w:cstheme="majorBidi"/>
      <w:b/>
      <w:bCs/>
      <w:color w:val="365F91" w:themeColor="accent1" w:themeShade="BF"/>
      <w:sz w:val="28"/>
      <w:szCs w:val="28"/>
    </w:rPr>
  </w:style>
  <w:style w:type="paragraph" w:styleId="Fotnotetekst">
    <w:name w:val="footnote text"/>
    <w:basedOn w:val="Normal"/>
    <w:link w:val="FotnotetekstTegn"/>
    <w:uiPriority w:val="99"/>
    <w:semiHidden/>
    <w:unhideWhenUsed/>
    <w:rsid w:val="004267A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267A3"/>
    <w:rPr>
      <w:sz w:val="20"/>
      <w:szCs w:val="20"/>
    </w:rPr>
  </w:style>
  <w:style w:type="character" w:styleId="Fotnotereferanse">
    <w:name w:val="footnote reference"/>
    <w:basedOn w:val="Standardskriftforavsnitt"/>
    <w:uiPriority w:val="99"/>
    <w:semiHidden/>
    <w:unhideWhenUsed/>
    <w:rsid w:val="004267A3"/>
    <w:rPr>
      <w:vertAlign w:val="superscript"/>
    </w:rPr>
  </w:style>
  <w:style w:type="paragraph" w:styleId="Topptekst">
    <w:name w:val="header"/>
    <w:basedOn w:val="Normal"/>
    <w:link w:val="TopptekstTegn"/>
    <w:uiPriority w:val="99"/>
    <w:unhideWhenUsed/>
    <w:rsid w:val="00F20FD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FD0"/>
  </w:style>
  <w:style w:type="paragraph" w:styleId="Bunntekst">
    <w:name w:val="footer"/>
    <w:basedOn w:val="Normal"/>
    <w:link w:val="BunntekstTegn"/>
    <w:uiPriority w:val="99"/>
    <w:unhideWhenUsed/>
    <w:rsid w:val="00F20FD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FD0"/>
  </w:style>
  <w:style w:type="paragraph" w:styleId="Bobletekst">
    <w:name w:val="Balloon Text"/>
    <w:basedOn w:val="Normal"/>
    <w:link w:val="BobletekstTegn"/>
    <w:uiPriority w:val="99"/>
    <w:semiHidden/>
    <w:unhideWhenUsed/>
    <w:rsid w:val="00F20FD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0FD0"/>
    <w:rPr>
      <w:rFonts w:ascii="Tahoma" w:hAnsi="Tahoma" w:cs="Tahoma"/>
      <w:sz w:val="16"/>
      <w:szCs w:val="16"/>
    </w:rPr>
  </w:style>
  <w:style w:type="character" w:styleId="Hyperkobling">
    <w:name w:val="Hyperlink"/>
    <w:basedOn w:val="Standardskriftforavsnitt"/>
    <w:uiPriority w:val="99"/>
    <w:unhideWhenUsed/>
    <w:rsid w:val="00F64A30"/>
    <w:rPr>
      <w:color w:val="0000FF" w:themeColor="hyperlink"/>
      <w:u w:val="single"/>
    </w:rPr>
  </w:style>
  <w:style w:type="character" w:styleId="Fulgthyperkobling">
    <w:name w:val="FollowedHyperlink"/>
    <w:basedOn w:val="Standardskriftforavsnitt"/>
    <w:uiPriority w:val="99"/>
    <w:semiHidden/>
    <w:unhideWhenUsed/>
    <w:rsid w:val="00F64A30"/>
    <w:rPr>
      <w:color w:val="800080" w:themeColor="followedHyperlink"/>
      <w:u w:val="single"/>
    </w:rPr>
  </w:style>
  <w:style w:type="character" w:customStyle="1" w:styleId="Overskrift2Tegn">
    <w:name w:val="Overskrift 2 Tegn"/>
    <w:basedOn w:val="Standardskriftforavsnitt"/>
    <w:link w:val="Overskrift2"/>
    <w:uiPriority w:val="9"/>
    <w:rsid w:val="009F5B1C"/>
    <w:rPr>
      <w:rFonts w:asciiTheme="majorHAnsi" w:eastAsiaTheme="majorEastAsia" w:hAnsiTheme="majorHAnsi" w:cstheme="majorBidi"/>
      <w:b/>
      <w:bCs/>
      <w:color w:val="4F81BD" w:themeColor="accent1"/>
      <w:sz w:val="26"/>
      <w:szCs w:val="26"/>
    </w:rPr>
  </w:style>
  <w:style w:type="paragraph" w:styleId="Sluttnotetekst">
    <w:name w:val="endnote text"/>
    <w:basedOn w:val="Normal"/>
    <w:link w:val="SluttnotetekstTegn"/>
    <w:uiPriority w:val="99"/>
    <w:semiHidden/>
    <w:unhideWhenUsed/>
    <w:rsid w:val="008D46E5"/>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8D46E5"/>
    <w:rPr>
      <w:sz w:val="20"/>
      <w:szCs w:val="20"/>
    </w:rPr>
  </w:style>
  <w:style w:type="character" w:styleId="Sluttnotereferanse">
    <w:name w:val="endnote reference"/>
    <w:basedOn w:val="Standardskriftforavsnitt"/>
    <w:uiPriority w:val="99"/>
    <w:semiHidden/>
    <w:unhideWhenUsed/>
    <w:rsid w:val="008D46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70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F5B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70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702E9"/>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702E9"/>
    <w:rPr>
      <w:rFonts w:asciiTheme="majorHAnsi" w:eastAsiaTheme="majorEastAsia" w:hAnsiTheme="majorHAnsi" w:cstheme="majorBidi"/>
      <w:b/>
      <w:bCs/>
      <w:color w:val="365F91" w:themeColor="accent1" w:themeShade="BF"/>
      <w:sz w:val="28"/>
      <w:szCs w:val="28"/>
    </w:rPr>
  </w:style>
  <w:style w:type="paragraph" w:styleId="Fotnotetekst">
    <w:name w:val="footnote text"/>
    <w:basedOn w:val="Normal"/>
    <w:link w:val="FotnotetekstTegn"/>
    <w:uiPriority w:val="99"/>
    <w:semiHidden/>
    <w:unhideWhenUsed/>
    <w:rsid w:val="004267A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267A3"/>
    <w:rPr>
      <w:sz w:val="20"/>
      <w:szCs w:val="20"/>
    </w:rPr>
  </w:style>
  <w:style w:type="character" w:styleId="Fotnotereferanse">
    <w:name w:val="footnote reference"/>
    <w:basedOn w:val="Standardskriftforavsnitt"/>
    <w:uiPriority w:val="99"/>
    <w:semiHidden/>
    <w:unhideWhenUsed/>
    <w:rsid w:val="004267A3"/>
    <w:rPr>
      <w:vertAlign w:val="superscript"/>
    </w:rPr>
  </w:style>
  <w:style w:type="paragraph" w:styleId="Topptekst">
    <w:name w:val="header"/>
    <w:basedOn w:val="Normal"/>
    <w:link w:val="TopptekstTegn"/>
    <w:uiPriority w:val="99"/>
    <w:unhideWhenUsed/>
    <w:rsid w:val="00F20FD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FD0"/>
  </w:style>
  <w:style w:type="paragraph" w:styleId="Bunntekst">
    <w:name w:val="footer"/>
    <w:basedOn w:val="Normal"/>
    <w:link w:val="BunntekstTegn"/>
    <w:uiPriority w:val="99"/>
    <w:unhideWhenUsed/>
    <w:rsid w:val="00F20FD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FD0"/>
  </w:style>
  <w:style w:type="paragraph" w:styleId="Bobletekst">
    <w:name w:val="Balloon Text"/>
    <w:basedOn w:val="Normal"/>
    <w:link w:val="BobletekstTegn"/>
    <w:uiPriority w:val="99"/>
    <w:semiHidden/>
    <w:unhideWhenUsed/>
    <w:rsid w:val="00F20FD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0FD0"/>
    <w:rPr>
      <w:rFonts w:ascii="Tahoma" w:hAnsi="Tahoma" w:cs="Tahoma"/>
      <w:sz w:val="16"/>
      <w:szCs w:val="16"/>
    </w:rPr>
  </w:style>
  <w:style w:type="character" w:styleId="Hyperkobling">
    <w:name w:val="Hyperlink"/>
    <w:basedOn w:val="Standardskriftforavsnitt"/>
    <w:uiPriority w:val="99"/>
    <w:unhideWhenUsed/>
    <w:rsid w:val="00F64A30"/>
    <w:rPr>
      <w:color w:val="0000FF" w:themeColor="hyperlink"/>
      <w:u w:val="single"/>
    </w:rPr>
  </w:style>
  <w:style w:type="character" w:styleId="Fulgthyperkobling">
    <w:name w:val="FollowedHyperlink"/>
    <w:basedOn w:val="Standardskriftforavsnitt"/>
    <w:uiPriority w:val="99"/>
    <w:semiHidden/>
    <w:unhideWhenUsed/>
    <w:rsid w:val="00F64A30"/>
    <w:rPr>
      <w:color w:val="800080" w:themeColor="followedHyperlink"/>
      <w:u w:val="single"/>
    </w:rPr>
  </w:style>
  <w:style w:type="character" w:customStyle="1" w:styleId="Overskrift2Tegn">
    <w:name w:val="Overskrift 2 Tegn"/>
    <w:basedOn w:val="Standardskriftforavsnitt"/>
    <w:link w:val="Overskrift2"/>
    <w:uiPriority w:val="9"/>
    <w:rsid w:val="009F5B1C"/>
    <w:rPr>
      <w:rFonts w:asciiTheme="majorHAnsi" w:eastAsiaTheme="majorEastAsia" w:hAnsiTheme="majorHAnsi" w:cstheme="majorBidi"/>
      <w:b/>
      <w:bCs/>
      <w:color w:val="4F81BD" w:themeColor="accent1"/>
      <w:sz w:val="26"/>
      <w:szCs w:val="26"/>
    </w:rPr>
  </w:style>
  <w:style w:type="paragraph" w:styleId="Sluttnotetekst">
    <w:name w:val="endnote text"/>
    <w:basedOn w:val="Normal"/>
    <w:link w:val="SluttnotetekstTegn"/>
    <w:uiPriority w:val="99"/>
    <w:semiHidden/>
    <w:unhideWhenUsed/>
    <w:rsid w:val="008D46E5"/>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8D46E5"/>
    <w:rPr>
      <w:sz w:val="20"/>
      <w:szCs w:val="20"/>
    </w:rPr>
  </w:style>
  <w:style w:type="character" w:styleId="Sluttnotereferanse">
    <w:name w:val="endnote reference"/>
    <w:basedOn w:val="Standardskriftforavsnitt"/>
    <w:uiPriority w:val="99"/>
    <w:semiHidden/>
    <w:unhideWhenUsed/>
    <w:rsid w:val="008D46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lis.no/Aktuelt/Arkiv/2013/Dokumentasjon_for_bruk_av_oksytocin_mot_angs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nlinelibrary.wiley.com/doi/10.1002/da.22599/ful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sebiblioteket.no/psykisk-helse/aktuelt/prover-ut-kjaerlighetshormon-mot-anoreksi-plos-one" TargetMode="External"/><Relationship Id="rId5" Type="http://schemas.openxmlformats.org/officeDocument/2006/relationships/webSettings" Target="webSettings.xml"/><Relationship Id="rId15" Type="http://schemas.openxmlformats.org/officeDocument/2006/relationships/hyperlink" Target="http://www.jpnim.com/index.php/jpnim/article/view/040228" TargetMode="External"/><Relationship Id="rId10" Type="http://schemas.openxmlformats.org/officeDocument/2006/relationships/hyperlink" Target="https://www.youtube.com/watch?v=KiPd8N19a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ombecology.com/?pg=oxytoci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64735A-5E14-46F9-9F1F-72E8A300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15</Pages>
  <Words>3429</Words>
  <Characters>18963</Characters>
  <Application>Microsoft Office Word</Application>
  <DocSecurity>0</DocSecurity>
  <Lines>357</Lines>
  <Paragraphs>117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Eier</dc:creator>
  <cp:lastModifiedBy>Eier</cp:lastModifiedBy>
  <cp:revision>31</cp:revision>
  <cp:lastPrinted>2017-11-01T17:18:00Z</cp:lastPrinted>
  <dcterms:created xsi:type="dcterms:W3CDTF">2017-10-30T17:11:00Z</dcterms:created>
  <dcterms:modified xsi:type="dcterms:W3CDTF">2017-11-01T18:02:00Z</dcterms:modified>
</cp:coreProperties>
</file>