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51190F" w14:textId="40DECA13" w:rsidR="003F4238" w:rsidRPr="00A00E61" w:rsidRDefault="00A64B30" w:rsidP="00A00E61">
      <w:pPr>
        <w:jc w:val="center"/>
        <w:rPr>
          <w:rFonts w:ascii="Times New Roman" w:hAnsi="Times New Roman" w:cs="Times New Roman"/>
          <w:sz w:val="72"/>
          <w:szCs w:val="72"/>
          <w:lang w:val="en-US"/>
        </w:rPr>
      </w:pPr>
      <w:r w:rsidRPr="00A00E61">
        <w:rPr>
          <w:rFonts w:ascii="Times New Roman" w:hAnsi="Times New Roman" w:cs="Times New Roman"/>
          <w:sz w:val="72"/>
          <w:szCs w:val="72"/>
          <w:lang w:val="en-US"/>
        </w:rPr>
        <w:t xml:space="preserve">Water </w:t>
      </w:r>
      <w:r w:rsidR="007051E2" w:rsidRPr="00A00E61">
        <w:rPr>
          <w:rFonts w:ascii="Times New Roman" w:hAnsi="Times New Roman" w:cs="Times New Roman"/>
          <w:sz w:val="72"/>
          <w:szCs w:val="72"/>
          <w:lang w:val="en-US"/>
        </w:rPr>
        <w:t>week I</w:t>
      </w:r>
    </w:p>
    <w:p w14:paraId="02162070" w14:textId="391E6FBB" w:rsidR="00A64B30" w:rsidRPr="00A00E61" w:rsidRDefault="00A64B30">
      <w:pPr>
        <w:rPr>
          <w:rFonts w:ascii="Times New Roman" w:hAnsi="Times New Roman" w:cs="Times New Roman"/>
          <w:sz w:val="22"/>
          <w:szCs w:val="22"/>
          <w:lang w:val="en-US"/>
        </w:rPr>
      </w:pPr>
    </w:p>
    <w:p w14:paraId="5FB11BEB" w14:textId="57945B9F" w:rsidR="009B0CC5" w:rsidRPr="00A00E61" w:rsidRDefault="009B0CC5">
      <w:pPr>
        <w:rPr>
          <w:rFonts w:ascii="Times New Roman" w:hAnsi="Times New Roman" w:cs="Times New Roman"/>
          <w:sz w:val="22"/>
          <w:szCs w:val="22"/>
          <w:lang w:val="en-US"/>
        </w:rPr>
      </w:pPr>
    </w:p>
    <w:p w14:paraId="718BD4CD" w14:textId="1CC7A7E8" w:rsidR="009B0CC5" w:rsidRPr="00A00E61" w:rsidRDefault="009B0CC5" w:rsidP="008B718C">
      <w:pPr>
        <w:tabs>
          <w:tab w:val="left" w:pos="1134"/>
        </w:tabs>
        <w:ind w:left="1134" w:hanging="1134"/>
        <w:jc w:val="both"/>
        <w:rPr>
          <w:rFonts w:ascii="Times New Roman" w:hAnsi="Times New Roman" w:cs="Times New Roman"/>
          <w:sz w:val="22"/>
          <w:szCs w:val="22"/>
          <w:lang w:val="en-US"/>
        </w:rPr>
      </w:pPr>
      <w:r w:rsidRPr="00A00E61">
        <w:rPr>
          <w:rFonts w:ascii="Times New Roman" w:hAnsi="Times New Roman" w:cs="Times New Roman"/>
          <w:b/>
          <w:bCs/>
          <w:sz w:val="22"/>
          <w:szCs w:val="22"/>
          <w:lang w:val="en-US"/>
        </w:rPr>
        <w:t>Group 1</w:t>
      </w:r>
      <w:r w:rsidR="00B21FB8">
        <w:rPr>
          <w:rFonts w:ascii="Times New Roman" w:hAnsi="Times New Roman" w:cs="Times New Roman"/>
          <w:b/>
          <w:bCs/>
          <w:sz w:val="22"/>
          <w:szCs w:val="22"/>
          <w:lang w:val="en-US"/>
        </w:rPr>
        <w:t>:</w:t>
      </w:r>
      <w:r w:rsidR="00A00E61">
        <w:rPr>
          <w:rFonts w:ascii="Times New Roman" w:hAnsi="Times New Roman" w:cs="Times New Roman"/>
          <w:b/>
          <w:bCs/>
          <w:sz w:val="22"/>
          <w:szCs w:val="22"/>
          <w:lang w:val="en-US"/>
        </w:rPr>
        <w:tab/>
      </w:r>
      <w:r w:rsidRPr="00A00E61">
        <w:rPr>
          <w:rFonts w:ascii="Times New Roman" w:hAnsi="Times New Roman" w:cs="Times New Roman"/>
          <w:sz w:val="22"/>
          <w:szCs w:val="22"/>
          <w:lang w:val="en-US"/>
        </w:rPr>
        <w:t xml:space="preserve">Yvonne </w:t>
      </w:r>
      <w:proofErr w:type="spellStart"/>
      <w:r w:rsidRPr="00A00E61">
        <w:rPr>
          <w:rFonts w:ascii="Times New Roman" w:hAnsi="Times New Roman" w:cs="Times New Roman"/>
          <w:sz w:val="22"/>
          <w:szCs w:val="22"/>
          <w:lang w:val="en-US"/>
        </w:rPr>
        <w:t>Amgarten</w:t>
      </w:r>
      <w:proofErr w:type="spellEnd"/>
      <w:r w:rsidRPr="00A00E61">
        <w:rPr>
          <w:rFonts w:ascii="Times New Roman" w:hAnsi="Times New Roman" w:cs="Times New Roman"/>
          <w:sz w:val="22"/>
          <w:szCs w:val="22"/>
          <w:lang w:val="en-US"/>
        </w:rPr>
        <w:t xml:space="preserve">, Lara </w:t>
      </w:r>
      <w:proofErr w:type="spellStart"/>
      <w:r w:rsidRPr="00A00E61">
        <w:rPr>
          <w:rFonts w:ascii="Times New Roman" w:hAnsi="Times New Roman" w:cs="Times New Roman"/>
          <w:sz w:val="22"/>
          <w:szCs w:val="22"/>
          <w:lang w:val="en-US"/>
        </w:rPr>
        <w:t>Blasco</w:t>
      </w:r>
      <w:proofErr w:type="spellEnd"/>
      <w:r w:rsidRPr="00A00E61">
        <w:rPr>
          <w:rFonts w:ascii="Times New Roman" w:hAnsi="Times New Roman" w:cs="Times New Roman"/>
          <w:sz w:val="22"/>
          <w:szCs w:val="22"/>
          <w:lang w:val="en-US"/>
        </w:rPr>
        <w:t xml:space="preserve">, Carmen </w:t>
      </w:r>
      <w:proofErr w:type="spellStart"/>
      <w:r w:rsidRPr="00A00E61">
        <w:rPr>
          <w:rFonts w:ascii="Times New Roman" w:hAnsi="Times New Roman" w:cs="Times New Roman"/>
          <w:sz w:val="22"/>
          <w:szCs w:val="22"/>
          <w:lang w:val="en-US"/>
        </w:rPr>
        <w:t>Cambrils</w:t>
      </w:r>
      <w:proofErr w:type="spellEnd"/>
      <w:r w:rsidRPr="00A00E61">
        <w:rPr>
          <w:rFonts w:ascii="Times New Roman" w:hAnsi="Times New Roman" w:cs="Times New Roman"/>
          <w:sz w:val="22"/>
          <w:szCs w:val="22"/>
          <w:lang w:val="en-US"/>
        </w:rPr>
        <w:t xml:space="preserve">, </w:t>
      </w:r>
      <w:r w:rsidR="008E65DA" w:rsidRPr="00D8683A">
        <w:rPr>
          <w:rFonts w:ascii="Times New Roman" w:hAnsi="Times New Roman" w:cs="Times New Roman"/>
          <w:sz w:val="22"/>
          <w:szCs w:val="22"/>
          <w:lang w:val="en-US"/>
        </w:rPr>
        <w:t xml:space="preserve">Karen Louise </w:t>
      </w:r>
      <w:proofErr w:type="spellStart"/>
      <w:r w:rsidR="008E65DA" w:rsidRPr="00D8683A">
        <w:rPr>
          <w:rFonts w:ascii="Times New Roman" w:hAnsi="Times New Roman" w:cs="Times New Roman"/>
          <w:sz w:val="22"/>
          <w:szCs w:val="22"/>
          <w:lang w:val="en-US"/>
        </w:rPr>
        <w:t>Edland</w:t>
      </w:r>
      <w:proofErr w:type="spellEnd"/>
      <w:r w:rsidR="008E65DA" w:rsidRPr="00D8683A">
        <w:rPr>
          <w:rFonts w:ascii="Times New Roman" w:hAnsi="Times New Roman" w:cs="Times New Roman"/>
          <w:sz w:val="22"/>
          <w:szCs w:val="22"/>
          <w:lang w:val="en-US"/>
        </w:rPr>
        <w:t xml:space="preserve"> </w:t>
      </w:r>
      <w:proofErr w:type="spellStart"/>
      <w:r w:rsidR="008E65DA" w:rsidRPr="00D8683A">
        <w:rPr>
          <w:rFonts w:ascii="Times New Roman" w:hAnsi="Times New Roman" w:cs="Times New Roman"/>
          <w:sz w:val="22"/>
          <w:szCs w:val="22"/>
          <w:lang w:val="en-US"/>
        </w:rPr>
        <w:t>Gustavsen</w:t>
      </w:r>
      <w:proofErr w:type="spellEnd"/>
      <w:r w:rsidR="008E65DA">
        <w:rPr>
          <w:rFonts w:ascii="Times New Roman" w:hAnsi="Times New Roman" w:cs="Times New Roman"/>
          <w:sz w:val="22"/>
          <w:szCs w:val="22"/>
          <w:lang w:val="en-US"/>
        </w:rPr>
        <w:t xml:space="preserve">, </w:t>
      </w:r>
      <w:r w:rsidRPr="00A00E61">
        <w:rPr>
          <w:rFonts w:ascii="Times New Roman" w:hAnsi="Times New Roman" w:cs="Times New Roman"/>
          <w:sz w:val="22"/>
          <w:szCs w:val="22"/>
          <w:lang w:val="en-US"/>
        </w:rPr>
        <w:t>Valeria Ritter</w:t>
      </w:r>
      <w:r w:rsidR="00D8683A">
        <w:rPr>
          <w:rFonts w:ascii="Times New Roman" w:hAnsi="Times New Roman" w:cs="Times New Roman"/>
          <w:sz w:val="22"/>
          <w:szCs w:val="22"/>
          <w:lang w:val="en-US"/>
        </w:rPr>
        <w:t xml:space="preserve">, </w:t>
      </w:r>
      <w:r w:rsidRPr="00A00E61">
        <w:rPr>
          <w:rFonts w:ascii="Times New Roman" w:hAnsi="Times New Roman" w:cs="Times New Roman"/>
          <w:sz w:val="22"/>
          <w:szCs w:val="22"/>
          <w:lang w:val="en-US"/>
        </w:rPr>
        <w:t xml:space="preserve">Selina </w:t>
      </w:r>
      <w:proofErr w:type="spellStart"/>
      <w:r w:rsidRPr="00A00E61">
        <w:rPr>
          <w:rFonts w:ascii="Times New Roman" w:hAnsi="Times New Roman" w:cs="Times New Roman"/>
          <w:sz w:val="22"/>
          <w:szCs w:val="22"/>
          <w:lang w:val="en-US"/>
        </w:rPr>
        <w:t>Schmiedl</w:t>
      </w:r>
      <w:proofErr w:type="spellEnd"/>
    </w:p>
    <w:p w14:paraId="7FD546C3" w14:textId="2A1E6C65" w:rsidR="00C479A3" w:rsidRDefault="00C479A3" w:rsidP="008B718C">
      <w:pPr>
        <w:tabs>
          <w:tab w:val="left" w:pos="1134"/>
        </w:tabs>
        <w:jc w:val="both"/>
        <w:rPr>
          <w:rFonts w:ascii="Times New Roman" w:hAnsi="Times New Roman" w:cs="Times New Roman"/>
          <w:sz w:val="22"/>
          <w:szCs w:val="22"/>
          <w:lang w:val="en-US"/>
        </w:rPr>
      </w:pPr>
    </w:p>
    <w:p w14:paraId="589FD40E" w14:textId="50A1FF60" w:rsidR="00C06460" w:rsidRDefault="00C21238" w:rsidP="008B718C">
      <w:pPr>
        <w:tabs>
          <w:tab w:val="left" w:pos="1134"/>
        </w:tabs>
        <w:jc w:val="both"/>
        <w:rPr>
          <w:rFonts w:ascii="Times New Roman" w:hAnsi="Times New Roman" w:cs="Times New Roman"/>
          <w:sz w:val="22"/>
          <w:szCs w:val="22"/>
          <w:lang w:val="en-US"/>
        </w:rPr>
      </w:pPr>
      <w:r w:rsidRPr="007C1557">
        <w:rPr>
          <w:rFonts w:ascii="Times New Roman" w:hAnsi="Times New Roman" w:cs="Times New Roman"/>
          <w:b/>
          <w:bCs/>
          <w:sz w:val="22"/>
          <w:szCs w:val="22"/>
          <w:lang w:val="en-US"/>
        </w:rPr>
        <w:t>Date</w:t>
      </w:r>
      <w:r>
        <w:rPr>
          <w:rFonts w:ascii="Times New Roman" w:hAnsi="Times New Roman" w:cs="Times New Roman"/>
          <w:sz w:val="22"/>
          <w:szCs w:val="22"/>
          <w:lang w:val="en-US"/>
        </w:rPr>
        <w:t>:</w:t>
      </w:r>
      <w:r>
        <w:rPr>
          <w:rFonts w:ascii="Times New Roman" w:hAnsi="Times New Roman" w:cs="Times New Roman"/>
          <w:sz w:val="22"/>
          <w:szCs w:val="22"/>
          <w:lang w:val="en-US"/>
        </w:rPr>
        <w:tab/>
      </w:r>
      <w:r w:rsidR="00C06460">
        <w:rPr>
          <w:rFonts w:ascii="Times New Roman" w:hAnsi="Times New Roman" w:cs="Times New Roman"/>
          <w:sz w:val="22"/>
          <w:szCs w:val="22"/>
          <w:lang w:val="en-US"/>
        </w:rPr>
        <w:t>Wednesday 16 February 2022</w:t>
      </w:r>
    </w:p>
    <w:p w14:paraId="71CED79E" w14:textId="77777777" w:rsidR="008B718C" w:rsidRDefault="008B718C" w:rsidP="008B718C">
      <w:pPr>
        <w:tabs>
          <w:tab w:val="left" w:pos="1134"/>
        </w:tabs>
        <w:jc w:val="both"/>
        <w:rPr>
          <w:rFonts w:ascii="Times New Roman" w:hAnsi="Times New Roman" w:cs="Times New Roman"/>
          <w:sz w:val="22"/>
          <w:szCs w:val="22"/>
          <w:lang w:val="en-US"/>
        </w:rPr>
      </w:pPr>
    </w:p>
    <w:p w14:paraId="32F2E17F" w14:textId="7AB5CBC8" w:rsidR="00C06460" w:rsidRDefault="00C21238" w:rsidP="008B718C">
      <w:pPr>
        <w:tabs>
          <w:tab w:val="left" w:pos="1134"/>
        </w:tabs>
        <w:jc w:val="both"/>
        <w:rPr>
          <w:rFonts w:ascii="Times New Roman" w:hAnsi="Times New Roman" w:cs="Times New Roman"/>
          <w:sz w:val="22"/>
          <w:szCs w:val="22"/>
          <w:lang w:val="en-US"/>
        </w:rPr>
      </w:pPr>
      <w:r w:rsidRPr="007C1557">
        <w:rPr>
          <w:rFonts w:ascii="Times New Roman" w:hAnsi="Times New Roman" w:cs="Times New Roman"/>
          <w:b/>
          <w:bCs/>
          <w:sz w:val="22"/>
          <w:szCs w:val="22"/>
          <w:lang w:val="en-US"/>
        </w:rPr>
        <w:t>Place</w:t>
      </w:r>
      <w:r>
        <w:rPr>
          <w:rFonts w:ascii="Times New Roman" w:hAnsi="Times New Roman" w:cs="Times New Roman"/>
          <w:sz w:val="22"/>
          <w:szCs w:val="22"/>
          <w:lang w:val="en-US"/>
        </w:rPr>
        <w:t xml:space="preserve">: </w:t>
      </w:r>
      <w:r>
        <w:rPr>
          <w:rFonts w:ascii="Times New Roman" w:hAnsi="Times New Roman" w:cs="Times New Roman"/>
          <w:sz w:val="22"/>
          <w:szCs w:val="22"/>
          <w:lang w:val="en-US"/>
        </w:rPr>
        <w:tab/>
      </w:r>
      <w:proofErr w:type="spellStart"/>
      <w:r w:rsidR="00D80EA9">
        <w:rPr>
          <w:rFonts w:ascii="Times New Roman" w:hAnsi="Times New Roman" w:cs="Times New Roman"/>
          <w:sz w:val="22"/>
          <w:szCs w:val="22"/>
          <w:lang w:val="en-US"/>
        </w:rPr>
        <w:t>Makrellbekken</w:t>
      </w:r>
      <w:proofErr w:type="spellEnd"/>
      <w:r w:rsidR="00D80EA9">
        <w:rPr>
          <w:rFonts w:ascii="Times New Roman" w:hAnsi="Times New Roman" w:cs="Times New Roman"/>
          <w:sz w:val="22"/>
          <w:szCs w:val="22"/>
          <w:lang w:val="en-US"/>
        </w:rPr>
        <w:t xml:space="preserve">, </w:t>
      </w:r>
      <w:r w:rsidR="00C479A3">
        <w:rPr>
          <w:rFonts w:ascii="Times New Roman" w:hAnsi="Times New Roman" w:cs="Times New Roman"/>
          <w:sz w:val="22"/>
          <w:szCs w:val="22"/>
          <w:lang w:val="en-US"/>
        </w:rPr>
        <w:t>Oslo</w:t>
      </w:r>
    </w:p>
    <w:p w14:paraId="539B539B" w14:textId="08E34EA2" w:rsidR="007A42DA" w:rsidRDefault="007A42DA" w:rsidP="008B718C">
      <w:pPr>
        <w:tabs>
          <w:tab w:val="left" w:pos="1134"/>
        </w:tabs>
        <w:jc w:val="both"/>
        <w:rPr>
          <w:rFonts w:ascii="Times New Roman" w:hAnsi="Times New Roman" w:cs="Times New Roman"/>
          <w:sz w:val="22"/>
          <w:szCs w:val="22"/>
          <w:lang w:val="en-US"/>
        </w:rPr>
      </w:pPr>
    </w:p>
    <w:p w14:paraId="4D03DDB0" w14:textId="364285FF" w:rsidR="00E6041D" w:rsidRDefault="00415B0A" w:rsidP="008B718C">
      <w:pPr>
        <w:tabs>
          <w:tab w:val="left" w:pos="1134"/>
        </w:tabs>
        <w:ind w:left="1134" w:hanging="1134"/>
        <w:jc w:val="both"/>
        <w:rPr>
          <w:rFonts w:ascii="Times New Roman" w:hAnsi="Times New Roman" w:cs="Times New Roman"/>
          <w:sz w:val="22"/>
          <w:szCs w:val="22"/>
          <w:lang w:val="en-US"/>
        </w:rPr>
      </w:pPr>
      <w:r w:rsidRPr="00B21FB8">
        <w:rPr>
          <w:rFonts w:ascii="Times New Roman" w:hAnsi="Times New Roman" w:cs="Times New Roman"/>
          <w:b/>
          <w:bCs/>
          <w:sz w:val="22"/>
          <w:szCs w:val="22"/>
          <w:lang w:val="en-US"/>
        </w:rPr>
        <w:t>Purpose</w:t>
      </w:r>
      <w:r>
        <w:rPr>
          <w:rFonts w:ascii="Times New Roman" w:hAnsi="Times New Roman" w:cs="Times New Roman"/>
          <w:sz w:val="22"/>
          <w:szCs w:val="22"/>
          <w:lang w:val="en-US"/>
        </w:rPr>
        <w:t>:</w:t>
      </w:r>
      <w:r w:rsidR="00C723B6">
        <w:rPr>
          <w:rFonts w:ascii="Times New Roman" w:hAnsi="Times New Roman" w:cs="Times New Roman"/>
          <w:sz w:val="22"/>
          <w:szCs w:val="22"/>
          <w:lang w:val="en-US"/>
        </w:rPr>
        <w:tab/>
      </w:r>
      <w:r w:rsidR="002D6E44" w:rsidRPr="002D6E44">
        <w:rPr>
          <w:rFonts w:ascii="Times New Roman" w:hAnsi="Times New Roman" w:cs="Times New Roman"/>
          <w:sz w:val="22"/>
          <w:szCs w:val="22"/>
          <w:lang w:val="en-US"/>
        </w:rPr>
        <w:t>There are two different perspectives on the purpose of this project. From the company's</w:t>
      </w:r>
      <w:r w:rsidR="002D6E44">
        <w:rPr>
          <w:rFonts w:ascii="Times New Roman" w:hAnsi="Times New Roman" w:cs="Times New Roman"/>
          <w:sz w:val="22"/>
          <w:szCs w:val="22"/>
          <w:lang w:val="en-US"/>
        </w:rPr>
        <w:t xml:space="preserve"> </w:t>
      </w:r>
      <w:r w:rsidR="002D6E44" w:rsidRPr="002D6E44">
        <w:rPr>
          <w:rFonts w:ascii="Times New Roman" w:hAnsi="Times New Roman" w:cs="Times New Roman"/>
          <w:sz w:val="22"/>
          <w:szCs w:val="22"/>
          <w:lang w:val="en-US"/>
        </w:rPr>
        <w:t xml:space="preserve">point of view, it is very good and helpful if they can work together with a </w:t>
      </w:r>
      <w:r w:rsidR="00DF78D6">
        <w:rPr>
          <w:rFonts w:ascii="Times New Roman" w:hAnsi="Times New Roman" w:cs="Times New Roman"/>
          <w:sz w:val="22"/>
          <w:szCs w:val="22"/>
          <w:lang w:val="en-US"/>
        </w:rPr>
        <w:t>university</w:t>
      </w:r>
      <w:r w:rsidR="002D6E44" w:rsidRPr="002D6E44">
        <w:rPr>
          <w:rFonts w:ascii="Times New Roman" w:hAnsi="Times New Roman" w:cs="Times New Roman"/>
          <w:sz w:val="22"/>
          <w:szCs w:val="22"/>
          <w:lang w:val="en-US"/>
        </w:rPr>
        <w:t xml:space="preserve"> or a school class</w:t>
      </w:r>
      <w:r w:rsidR="008D2B7F">
        <w:rPr>
          <w:rFonts w:ascii="Times New Roman" w:hAnsi="Times New Roman" w:cs="Times New Roman"/>
          <w:sz w:val="22"/>
          <w:szCs w:val="22"/>
          <w:lang w:val="en-US"/>
        </w:rPr>
        <w:t xml:space="preserve"> as we </w:t>
      </w:r>
      <w:r w:rsidR="002D6E44" w:rsidRPr="002D6E44">
        <w:rPr>
          <w:rFonts w:ascii="Times New Roman" w:hAnsi="Times New Roman" w:cs="Times New Roman"/>
          <w:sz w:val="22"/>
          <w:szCs w:val="22"/>
          <w:lang w:val="en-US"/>
        </w:rPr>
        <w:t xml:space="preserve">are making some </w:t>
      </w:r>
      <w:r w:rsidR="00223594">
        <w:rPr>
          <w:rFonts w:ascii="Times New Roman" w:hAnsi="Times New Roman" w:cs="Times New Roman"/>
          <w:sz w:val="22"/>
          <w:szCs w:val="22"/>
          <w:lang w:val="en-US"/>
        </w:rPr>
        <w:t xml:space="preserve">useful </w:t>
      </w:r>
      <w:r w:rsidR="002D6E44" w:rsidRPr="002D6E44">
        <w:rPr>
          <w:rFonts w:ascii="Times New Roman" w:hAnsi="Times New Roman" w:cs="Times New Roman"/>
          <w:sz w:val="22"/>
          <w:szCs w:val="22"/>
          <w:lang w:val="en-US"/>
        </w:rPr>
        <w:t xml:space="preserve">research for them. </w:t>
      </w:r>
      <w:r w:rsidR="00200D64">
        <w:rPr>
          <w:rFonts w:ascii="Times New Roman" w:hAnsi="Times New Roman" w:cs="Times New Roman"/>
          <w:sz w:val="22"/>
          <w:szCs w:val="22"/>
          <w:lang w:val="en-US"/>
        </w:rPr>
        <w:t>On the other hand, t</w:t>
      </w:r>
      <w:r w:rsidR="002D6E44" w:rsidRPr="002D6E44">
        <w:rPr>
          <w:rFonts w:ascii="Times New Roman" w:hAnsi="Times New Roman" w:cs="Times New Roman"/>
          <w:sz w:val="22"/>
          <w:szCs w:val="22"/>
          <w:lang w:val="en-US"/>
        </w:rPr>
        <w:t xml:space="preserve">here is the perspective from </w:t>
      </w:r>
      <w:r w:rsidR="00200D64">
        <w:rPr>
          <w:rFonts w:ascii="Times New Roman" w:hAnsi="Times New Roman" w:cs="Times New Roman"/>
          <w:sz w:val="22"/>
          <w:szCs w:val="22"/>
          <w:lang w:val="en-US"/>
        </w:rPr>
        <w:t>us, the students</w:t>
      </w:r>
      <w:r w:rsidR="00496228">
        <w:rPr>
          <w:rFonts w:ascii="Times New Roman" w:hAnsi="Times New Roman" w:cs="Times New Roman"/>
          <w:sz w:val="22"/>
          <w:szCs w:val="22"/>
          <w:lang w:val="en-US"/>
        </w:rPr>
        <w:t>,</w:t>
      </w:r>
      <w:r w:rsidR="00E6041D">
        <w:rPr>
          <w:rFonts w:ascii="Times New Roman" w:hAnsi="Times New Roman" w:cs="Times New Roman"/>
          <w:sz w:val="22"/>
          <w:szCs w:val="22"/>
          <w:lang w:val="en-US"/>
        </w:rPr>
        <w:t xml:space="preserve"> </w:t>
      </w:r>
      <w:r w:rsidR="00156D1F">
        <w:rPr>
          <w:rFonts w:ascii="Times New Roman" w:hAnsi="Times New Roman" w:cs="Times New Roman"/>
          <w:sz w:val="22"/>
          <w:szCs w:val="22"/>
          <w:lang w:val="en-US"/>
        </w:rPr>
        <w:t>who</w:t>
      </w:r>
      <w:r w:rsidR="00E6041D">
        <w:rPr>
          <w:rFonts w:ascii="Times New Roman" w:hAnsi="Times New Roman" w:cs="Times New Roman"/>
          <w:sz w:val="22"/>
          <w:szCs w:val="22"/>
          <w:lang w:val="en-US"/>
        </w:rPr>
        <w:t xml:space="preserve"> have a great role model to learn from and implement </w:t>
      </w:r>
      <w:r w:rsidR="00496228">
        <w:rPr>
          <w:rFonts w:ascii="Times New Roman" w:hAnsi="Times New Roman" w:cs="Times New Roman"/>
          <w:sz w:val="22"/>
          <w:szCs w:val="22"/>
          <w:lang w:val="en-US"/>
        </w:rPr>
        <w:t xml:space="preserve">this </w:t>
      </w:r>
      <w:r w:rsidR="00E6041D">
        <w:rPr>
          <w:rFonts w:ascii="Times New Roman" w:hAnsi="Times New Roman" w:cs="Times New Roman"/>
          <w:sz w:val="22"/>
          <w:szCs w:val="22"/>
          <w:lang w:val="en-US"/>
        </w:rPr>
        <w:t>later in their lessons</w:t>
      </w:r>
      <w:r w:rsidR="00721852">
        <w:rPr>
          <w:rFonts w:ascii="Times New Roman" w:hAnsi="Times New Roman" w:cs="Times New Roman"/>
          <w:sz w:val="22"/>
          <w:szCs w:val="22"/>
          <w:lang w:val="en-US"/>
        </w:rPr>
        <w:t>. It is great f</w:t>
      </w:r>
      <w:r w:rsidR="002D6E44" w:rsidRPr="002D6E44">
        <w:rPr>
          <w:rFonts w:ascii="Times New Roman" w:hAnsi="Times New Roman" w:cs="Times New Roman"/>
          <w:sz w:val="22"/>
          <w:szCs w:val="22"/>
          <w:lang w:val="en-US"/>
        </w:rPr>
        <w:t xml:space="preserve">or a class to be part of </w:t>
      </w:r>
      <w:r w:rsidR="00721852">
        <w:rPr>
          <w:rFonts w:ascii="Times New Roman" w:hAnsi="Times New Roman" w:cs="Times New Roman"/>
          <w:sz w:val="22"/>
          <w:szCs w:val="22"/>
          <w:lang w:val="en-US"/>
        </w:rPr>
        <w:t xml:space="preserve">such an important </w:t>
      </w:r>
      <w:r w:rsidR="00C623E5" w:rsidRPr="002D6E44">
        <w:rPr>
          <w:rFonts w:ascii="Times New Roman" w:hAnsi="Times New Roman" w:cs="Times New Roman"/>
          <w:sz w:val="22"/>
          <w:szCs w:val="22"/>
          <w:lang w:val="en-US"/>
        </w:rPr>
        <w:t>project,</w:t>
      </w:r>
      <w:r w:rsidR="00721852">
        <w:rPr>
          <w:rFonts w:ascii="Times New Roman" w:hAnsi="Times New Roman" w:cs="Times New Roman"/>
          <w:sz w:val="22"/>
          <w:szCs w:val="22"/>
          <w:lang w:val="en-US"/>
        </w:rPr>
        <w:t xml:space="preserve"> and </w:t>
      </w:r>
      <w:r w:rsidR="00CA374C">
        <w:rPr>
          <w:rFonts w:ascii="Times New Roman" w:hAnsi="Times New Roman" w:cs="Times New Roman"/>
          <w:sz w:val="22"/>
          <w:szCs w:val="22"/>
          <w:lang w:val="en-US"/>
        </w:rPr>
        <w:t xml:space="preserve">it also motivates </w:t>
      </w:r>
      <w:r w:rsidR="00721852">
        <w:rPr>
          <w:rFonts w:ascii="Times New Roman" w:hAnsi="Times New Roman" w:cs="Times New Roman"/>
          <w:sz w:val="22"/>
          <w:szCs w:val="22"/>
          <w:lang w:val="en-US"/>
        </w:rPr>
        <w:t xml:space="preserve">to learn from the best. </w:t>
      </w:r>
      <w:r w:rsidR="00CA374C">
        <w:rPr>
          <w:rFonts w:ascii="Times New Roman" w:hAnsi="Times New Roman" w:cs="Times New Roman"/>
          <w:sz w:val="22"/>
          <w:szCs w:val="22"/>
          <w:lang w:val="en-US"/>
        </w:rPr>
        <w:t xml:space="preserve">Another </w:t>
      </w:r>
      <w:r w:rsidR="002D6E44" w:rsidRPr="002D6E44">
        <w:rPr>
          <w:rFonts w:ascii="Times New Roman" w:hAnsi="Times New Roman" w:cs="Times New Roman"/>
          <w:sz w:val="22"/>
          <w:szCs w:val="22"/>
          <w:lang w:val="en-US"/>
        </w:rPr>
        <w:t>advantage for us</w:t>
      </w:r>
      <w:r w:rsidR="000C116F">
        <w:rPr>
          <w:rFonts w:ascii="Times New Roman" w:hAnsi="Times New Roman" w:cs="Times New Roman"/>
          <w:sz w:val="22"/>
          <w:szCs w:val="22"/>
          <w:lang w:val="en-US"/>
        </w:rPr>
        <w:t xml:space="preserve"> as</w:t>
      </w:r>
      <w:r w:rsidR="002D6E44" w:rsidRPr="002D6E44">
        <w:rPr>
          <w:rFonts w:ascii="Times New Roman" w:hAnsi="Times New Roman" w:cs="Times New Roman"/>
          <w:sz w:val="22"/>
          <w:szCs w:val="22"/>
          <w:lang w:val="en-US"/>
        </w:rPr>
        <w:t xml:space="preserve"> well as for our </w:t>
      </w:r>
      <w:r w:rsidR="000C116F">
        <w:rPr>
          <w:rFonts w:ascii="Times New Roman" w:hAnsi="Times New Roman" w:cs="Times New Roman"/>
          <w:sz w:val="22"/>
          <w:szCs w:val="22"/>
          <w:lang w:val="en-US"/>
        </w:rPr>
        <w:t xml:space="preserve">future </w:t>
      </w:r>
      <w:r w:rsidR="00200D64">
        <w:rPr>
          <w:rFonts w:ascii="Times New Roman" w:hAnsi="Times New Roman" w:cs="Times New Roman"/>
          <w:sz w:val="22"/>
          <w:szCs w:val="22"/>
          <w:lang w:val="en-US"/>
        </w:rPr>
        <w:t>school kids</w:t>
      </w:r>
      <w:r w:rsidR="002D6E44" w:rsidRPr="002D6E44">
        <w:rPr>
          <w:rFonts w:ascii="Times New Roman" w:hAnsi="Times New Roman" w:cs="Times New Roman"/>
          <w:sz w:val="22"/>
          <w:szCs w:val="22"/>
          <w:lang w:val="en-US"/>
        </w:rPr>
        <w:t xml:space="preserve"> </w:t>
      </w:r>
      <w:r w:rsidR="000C116F">
        <w:rPr>
          <w:rFonts w:ascii="Times New Roman" w:hAnsi="Times New Roman" w:cs="Times New Roman"/>
          <w:sz w:val="22"/>
          <w:szCs w:val="22"/>
          <w:lang w:val="en-US"/>
        </w:rPr>
        <w:t xml:space="preserve">is that one </w:t>
      </w:r>
      <w:r w:rsidR="002D6E44" w:rsidRPr="002D6E44">
        <w:rPr>
          <w:rFonts w:ascii="Times New Roman" w:hAnsi="Times New Roman" w:cs="Times New Roman"/>
          <w:sz w:val="22"/>
          <w:szCs w:val="22"/>
          <w:lang w:val="en-US"/>
        </w:rPr>
        <w:t xml:space="preserve">can directly link theory and practice. In this way, the pupils have a direct connection in their brains between what they have experienced and their own senses. This causes a very good memory for most people. </w:t>
      </w:r>
      <w:r w:rsidR="00E6041D">
        <w:rPr>
          <w:rFonts w:ascii="Times New Roman" w:hAnsi="Times New Roman" w:cs="Times New Roman"/>
          <w:sz w:val="22"/>
          <w:szCs w:val="22"/>
          <w:lang w:val="en-US"/>
        </w:rPr>
        <w:t>I</w:t>
      </w:r>
      <w:r w:rsidR="002D6E44" w:rsidRPr="002D6E44">
        <w:rPr>
          <w:rFonts w:ascii="Times New Roman" w:hAnsi="Times New Roman" w:cs="Times New Roman"/>
          <w:sz w:val="22"/>
          <w:szCs w:val="22"/>
          <w:lang w:val="en-US"/>
        </w:rPr>
        <w:t xml:space="preserve">f you are a part of a project, elaborations and experiences are needed. </w:t>
      </w:r>
    </w:p>
    <w:p w14:paraId="7A868658" w14:textId="559A0649" w:rsidR="00B21FB8" w:rsidRDefault="00E6041D" w:rsidP="008B718C">
      <w:pPr>
        <w:tabs>
          <w:tab w:val="left" w:pos="1134"/>
        </w:tabs>
        <w:ind w:left="1134" w:hanging="1134"/>
        <w:jc w:val="both"/>
        <w:rPr>
          <w:rFonts w:ascii="Times New Roman" w:hAnsi="Times New Roman" w:cs="Times New Roman"/>
          <w:sz w:val="22"/>
          <w:szCs w:val="22"/>
          <w:lang w:val="en-US"/>
        </w:rPr>
      </w:pPr>
      <w:r>
        <w:rPr>
          <w:rFonts w:ascii="Times New Roman" w:hAnsi="Times New Roman" w:cs="Times New Roman"/>
          <w:b/>
          <w:bCs/>
          <w:sz w:val="22"/>
          <w:szCs w:val="22"/>
          <w:lang w:val="en-US"/>
        </w:rPr>
        <w:tab/>
      </w:r>
    </w:p>
    <w:p w14:paraId="27A21BEA" w14:textId="50130ED7" w:rsidR="00415B0A" w:rsidRDefault="00415B0A" w:rsidP="008B718C">
      <w:pPr>
        <w:tabs>
          <w:tab w:val="left" w:pos="1134"/>
        </w:tabs>
        <w:jc w:val="both"/>
        <w:rPr>
          <w:rFonts w:ascii="Times New Roman" w:hAnsi="Times New Roman" w:cs="Times New Roman"/>
          <w:sz w:val="22"/>
          <w:szCs w:val="22"/>
          <w:lang w:val="en-US"/>
        </w:rPr>
      </w:pPr>
      <w:r w:rsidRPr="00B21FB8">
        <w:rPr>
          <w:rFonts w:ascii="Times New Roman" w:hAnsi="Times New Roman" w:cs="Times New Roman"/>
          <w:b/>
          <w:bCs/>
          <w:sz w:val="22"/>
          <w:szCs w:val="22"/>
          <w:lang w:val="en-US"/>
        </w:rPr>
        <w:t>Equipment</w:t>
      </w:r>
      <w:r>
        <w:rPr>
          <w:rFonts w:ascii="Times New Roman" w:hAnsi="Times New Roman" w:cs="Times New Roman"/>
          <w:sz w:val="22"/>
          <w:szCs w:val="22"/>
          <w:lang w:val="en-US"/>
        </w:rPr>
        <w:t>:</w:t>
      </w:r>
    </w:p>
    <w:p w14:paraId="7F2A11D2" w14:textId="0BFA99BB" w:rsidR="00415B0A" w:rsidRDefault="00415B0A" w:rsidP="008B718C">
      <w:pPr>
        <w:jc w:val="both"/>
        <w:rPr>
          <w:rFonts w:ascii="Times New Roman" w:hAnsi="Times New Roman" w:cs="Times New Roman"/>
          <w:sz w:val="22"/>
          <w:szCs w:val="22"/>
          <w:lang w:val="en-US"/>
        </w:rPr>
      </w:pPr>
    </w:p>
    <w:tbl>
      <w:tblPr>
        <w:tblStyle w:val="Tabellenraster"/>
        <w:tblW w:w="0" w:type="auto"/>
        <w:tblLook w:val="04A0" w:firstRow="1" w:lastRow="0" w:firstColumn="1" w:lastColumn="0" w:noHBand="0" w:noVBand="1"/>
      </w:tblPr>
      <w:tblGrid>
        <w:gridCol w:w="3630"/>
        <w:gridCol w:w="5426"/>
      </w:tblGrid>
      <w:tr w:rsidR="00CB7D36" w14:paraId="5CF3DC4C" w14:textId="77777777" w:rsidTr="00E378E1">
        <w:tc>
          <w:tcPr>
            <w:tcW w:w="3630" w:type="dxa"/>
          </w:tcPr>
          <w:p w14:paraId="307B0F29" w14:textId="2B9421D1" w:rsidR="00415B0A" w:rsidRPr="00DC59E4" w:rsidRDefault="009557E9" w:rsidP="008B718C">
            <w:pPr>
              <w:jc w:val="both"/>
              <w:rPr>
                <w:rFonts w:ascii="Times New Roman" w:hAnsi="Times New Roman" w:cs="Times New Roman"/>
                <w:b/>
                <w:bCs/>
                <w:sz w:val="22"/>
                <w:szCs w:val="22"/>
                <w:lang w:val="en-US"/>
              </w:rPr>
            </w:pPr>
            <w:r>
              <w:rPr>
                <w:rFonts w:ascii="Times New Roman" w:hAnsi="Times New Roman" w:cs="Times New Roman"/>
                <w:b/>
                <w:bCs/>
                <w:sz w:val="22"/>
                <w:szCs w:val="22"/>
                <w:lang w:val="en-US"/>
              </w:rPr>
              <w:t>Name</w:t>
            </w:r>
          </w:p>
        </w:tc>
        <w:tc>
          <w:tcPr>
            <w:tcW w:w="5426" w:type="dxa"/>
          </w:tcPr>
          <w:p w14:paraId="7C0167B1" w14:textId="37E458AF" w:rsidR="00415B0A" w:rsidRPr="00DC59E4" w:rsidRDefault="00657C5D" w:rsidP="008B718C">
            <w:pPr>
              <w:jc w:val="both"/>
              <w:rPr>
                <w:rFonts w:ascii="Times New Roman" w:hAnsi="Times New Roman" w:cs="Times New Roman"/>
                <w:b/>
                <w:bCs/>
                <w:sz w:val="22"/>
                <w:szCs w:val="22"/>
                <w:lang w:val="en-US"/>
              </w:rPr>
            </w:pPr>
            <w:proofErr w:type="spellStart"/>
            <w:r>
              <w:rPr>
                <w:rFonts w:ascii="Times New Roman" w:hAnsi="Times New Roman" w:cs="Times New Roman"/>
                <w:b/>
                <w:bCs/>
                <w:sz w:val="22"/>
                <w:szCs w:val="22"/>
                <w:lang w:val="en-US"/>
              </w:rPr>
              <w:t>Foto</w:t>
            </w:r>
            <w:proofErr w:type="spellEnd"/>
          </w:p>
        </w:tc>
      </w:tr>
      <w:tr w:rsidR="00CB7D36" w:rsidRPr="00E378E1" w14:paraId="2F9411BD" w14:textId="77777777" w:rsidTr="00E378E1">
        <w:tc>
          <w:tcPr>
            <w:tcW w:w="3630" w:type="dxa"/>
            <w:vAlign w:val="center"/>
          </w:tcPr>
          <w:p w14:paraId="12573823" w14:textId="2E10B233" w:rsidR="00415B0A" w:rsidRDefault="003A2A73" w:rsidP="00DF7A39">
            <w:pPr>
              <w:rPr>
                <w:rFonts w:ascii="Times New Roman" w:hAnsi="Times New Roman" w:cs="Times New Roman"/>
                <w:sz w:val="22"/>
                <w:szCs w:val="22"/>
                <w:lang w:val="en-US"/>
              </w:rPr>
            </w:pPr>
            <w:r>
              <w:rPr>
                <w:rFonts w:ascii="Times New Roman" w:hAnsi="Times New Roman" w:cs="Times New Roman"/>
                <w:sz w:val="22"/>
                <w:szCs w:val="22"/>
                <w:lang w:val="en-US"/>
              </w:rPr>
              <w:t>1x water catcher</w:t>
            </w:r>
            <w:r w:rsidR="00901F93">
              <w:rPr>
                <w:rFonts w:ascii="Times New Roman" w:hAnsi="Times New Roman" w:cs="Times New Roman"/>
                <w:sz w:val="22"/>
                <w:szCs w:val="22"/>
                <w:lang w:val="en-US"/>
              </w:rPr>
              <w:t xml:space="preserve"> (2m </w:t>
            </w:r>
            <w:r w:rsidR="005A5F37">
              <w:rPr>
                <w:rFonts w:ascii="Times New Roman" w:hAnsi="Times New Roman" w:cs="Times New Roman"/>
                <w:sz w:val="22"/>
                <w:szCs w:val="22"/>
                <w:lang w:val="en-US"/>
              </w:rPr>
              <w:t>length</w:t>
            </w:r>
            <w:r w:rsidR="00901F93">
              <w:rPr>
                <w:rFonts w:ascii="Times New Roman" w:hAnsi="Times New Roman" w:cs="Times New Roman"/>
                <w:sz w:val="22"/>
                <w:szCs w:val="22"/>
                <w:lang w:val="en-US"/>
              </w:rPr>
              <w:t>)</w:t>
            </w:r>
          </w:p>
        </w:tc>
        <w:tc>
          <w:tcPr>
            <w:tcW w:w="5426" w:type="dxa"/>
            <w:vAlign w:val="center"/>
          </w:tcPr>
          <w:p w14:paraId="3711591A" w14:textId="19AF4397" w:rsidR="00415B0A" w:rsidRDefault="00DC59E4" w:rsidP="00DF7A39">
            <w:pPr>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anchor distT="0" distB="0" distL="114300" distR="114300" simplePos="0" relativeHeight="251659264" behindDoc="0" locked="0" layoutInCell="1" allowOverlap="1" wp14:anchorId="596E0B39" wp14:editId="447591F6">
                  <wp:simplePos x="0" y="0"/>
                  <wp:positionH relativeFrom="margin">
                    <wp:posOffset>1080135</wp:posOffset>
                  </wp:positionH>
                  <wp:positionV relativeFrom="margin">
                    <wp:posOffset>177800</wp:posOffset>
                  </wp:positionV>
                  <wp:extent cx="1619885" cy="1425575"/>
                  <wp:effectExtent l="0" t="4445" r="1270" b="1270"/>
                  <wp:wrapSquare wrapText="bothSides"/>
                  <wp:docPr id="3" name="Grafik 3" descr="Ein Bild, das Baum,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Baum, draußen enthält.&#10;&#10;Automatisch generierte Beschreibung"/>
                          <pic:cNvPicPr/>
                        </pic:nvPicPr>
                        <pic:blipFill rotWithShape="1">
                          <a:blip r:embed="rId6">
                            <a:extLst>
                              <a:ext uri="{28A0092B-C50C-407E-A947-70E740481C1C}">
                                <a14:useLocalDpi xmlns:a14="http://schemas.microsoft.com/office/drawing/2010/main" val="0"/>
                              </a:ext>
                            </a:extLst>
                          </a:blip>
                          <a:srcRect l="11466" r="3240"/>
                          <a:stretch/>
                        </pic:blipFill>
                        <pic:spPr bwMode="auto">
                          <a:xfrm rot="5400000">
                            <a:off x="0" y="0"/>
                            <a:ext cx="1619885" cy="1425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2"/>
                <w:szCs w:val="22"/>
                <w:lang w:val="en-US"/>
              </w:rPr>
              <w:drawing>
                <wp:anchor distT="0" distB="0" distL="114300" distR="114300" simplePos="0" relativeHeight="251658240" behindDoc="0" locked="0" layoutInCell="1" allowOverlap="1" wp14:anchorId="7C4949BE" wp14:editId="7C0156B5">
                  <wp:simplePos x="0" y="0"/>
                  <wp:positionH relativeFrom="margin">
                    <wp:posOffset>473075</wp:posOffset>
                  </wp:positionH>
                  <wp:positionV relativeFrom="margin">
                    <wp:posOffset>-19685</wp:posOffset>
                  </wp:positionV>
                  <wp:extent cx="589280" cy="1799590"/>
                  <wp:effectExtent l="0" t="0" r="0" b="3810"/>
                  <wp:wrapSquare wrapText="bothSides"/>
                  <wp:docPr id="8" name="Grafik 8" descr="Ein Bild, das draußen, Baum, Person, Schne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draußen, Baum, Person, Schnee enthält.&#10;&#10;Automatisch generierte Beschreibung"/>
                          <pic:cNvPicPr/>
                        </pic:nvPicPr>
                        <pic:blipFill rotWithShape="1">
                          <a:blip r:embed="rId7">
                            <a:extLst>
                              <a:ext uri="{28A0092B-C50C-407E-A947-70E740481C1C}">
                                <a14:useLocalDpi xmlns:a14="http://schemas.microsoft.com/office/drawing/2010/main" val="0"/>
                              </a:ext>
                            </a:extLst>
                          </a:blip>
                          <a:srcRect l="55717" r="7845" b="16744"/>
                          <a:stretch/>
                        </pic:blipFill>
                        <pic:spPr bwMode="auto">
                          <a:xfrm>
                            <a:off x="0" y="0"/>
                            <a:ext cx="589280" cy="1799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B7D36" w14:paraId="27F30222" w14:textId="77777777" w:rsidTr="00E378E1">
        <w:tc>
          <w:tcPr>
            <w:tcW w:w="3630" w:type="dxa"/>
            <w:vAlign w:val="center"/>
          </w:tcPr>
          <w:p w14:paraId="5E794A96" w14:textId="7E6A9D42" w:rsidR="00415B0A" w:rsidRDefault="008B1060" w:rsidP="00DF7A39">
            <w:pPr>
              <w:rPr>
                <w:rFonts w:ascii="Times New Roman" w:hAnsi="Times New Roman" w:cs="Times New Roman"/>
                <w:sz w:val="22"/>
                <w:szCs w:val="22"/>
                <w:lang w:val="en-US"/>
              </w:rPr>
            </w:pPr>
            <w:r>
              <w:rPr>
                <w:rFonts w:ascii="Times New Roman" w:hAnsi="Times New Roman" w:cs="Times New Roman"/>
                <w:sz w:val="22"/>
                <w:szCs w:val="22"/>
                <w:lang w:val="en-US"/>
              </w:rPr>
              <w:t xml:space="preserve">2x plastic bottles of </w:t>
            </w:r>
            <w:r w:rsidR="003A2A73">
              <w:rPr>
                <w:rFonts w:ascii="Times New Roman" w:hAnsi="Times New Roman" w:cs="Times New Roman"/>
                <w:sz w:val="22"/>
                <w:szCs w:val="22"/>
                <w:lang w:val="en-US"/>
              </w:rPr>
              <w:t xml:space="preserve">each </w:t>
            </w:r>
            <w:r>
              <w:rPr>
                <w:rFonts w:ascii="Times New Roman" w:hAnsi="Times New Roman" w:cs="Times New Roman"/>
                <w:sz w:val="22"/>
                <w:szCs w:val="22"/>
                <w:lang w:val="en-US"/>
              </w:rPr>
              <w:t>2000ml</w:t>
            </w:r>
          </w:p>
        </w:tc>
        <w:tc>
          <w:tcPr>
            <w:tcW w:w="5426" w:type="dxa"/>
            <w:vAlign w:val="center"/>
          </w:tcPr>
          <w:p w14:paraId="6E2F4EE8" w14:textId="1D52E4D4" w:rsidR="00415B0A" w:rsidRDefault="005E290E" w:rsidP="00DF7A39">
            <w:pPr>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10216260" wp14:editId="293D102F">
                  <wp:extent cx="1620000" cy="1350000"/>
                  <wp:effectExtent l="0" t="4445" r="1270" b="1270"/>
                  <wp:docPr id="4" name="Grafik 4" descr="Ein Bild, das Person,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Person, draußen enthält.&#10;&#10;Automatisch generierte Beschreibung"/>
                          <pic:cNvPicPr/>
                        </pic:nvPicPr>
                        <pic:blipFill rotWithShape="1">
                          <a:blip r:embed="rId8">
                            <a:extLst>
                              <a:ext uri="{28A0092B-C50C-407E-A947-70E740481C1C}">
                                <a14:useLocalDpi xmlns:a14="http://schemas.microsoft.com/office/drawing/2010/main" val="0"/>
                              </a:ext>
                            </a:extLst>
                          </a:blip>
                          <a:srcRect l="24450" t="41766" r="45367" b="24715"/>
                          <a:stretch/>
                        </pic:blipFill>
                        <pic:spPr bwMode="auto">
                          <a:xfrm rot="5400000">
                            <a:off x="0" y="0"/>
                            <a:ext cx="1620000" cy="1350000"/>
                          </a:xfrm>
                          <a:prstGeom prst="rect">
                            <a:avLst/>
                          </a:prstGeom>
                          <a:ln>
                            <a:noFill/>
                          </a:ln>
                          <a:extLst>
                            <a:ext uri="{53640926-AAD7-44D8-BBD7-CCE9431645EC}">
                              <a14:shadowObscured xmlns:a14="http://schemas.microsoft.com/office/drawing/2010/main"/>
                            </a:ext>
                          </a:extLst>
                        </pic:spPr>
                      </pic:pic>
                    </a:graphicData>
                  </a:graphic>
                </wp:inline>
              </w:drawing>
            </w:r>
          </w:p>
        </w:tc>
      </w:tr>
      <w:tr w:rsidR="00E378E1" w:rsidRPr="00E378E1" w14:paraId="17D52DDF" w14:textId="77777777" w:rsidTr="00E378E1">
        <w:trPr>
          <w:trHeight w:val="1928"/>
        </w:trPr>
        <w:tc>
          <w:tcPr>
            <w:tcW w:w="3630" w:type="dxa"/>
            <w:vAlign w:val="center"/>
          </w:tcPr>
          <w:p w14:paraId="69F33CE8" w14:textId="512B01FF" w:rsidR="00E378E1" w:rsidRDefault="00E378E1" w:rsidP="00DF7A39">
            <w:pPr>
              <w:rPr>
                <w:rFonts w:ascii="Times New Roman" w:hAnsi="Times New Roman" w:cs="Times New Roman"/>
                <w:sz w:val="22"/>
                <w:szCs w:val="22"/>
                <w:lang w:val="en-US"/>
              </w:rPr>
            </w:pPr>
            <w:r>
              <w:rPr>
                <w:rFonts w:ascii="Times New Roman" w:hAnsi="Times New Roman" w:cs="Times New Roman"/>
                <w:sz w:val="22"/>
                <w:szCs w:val="22"/>
                <w:lang w:val="en-US"/>
              </w:rPr>
              <w:lastRenderedPageBreak/>
              <w:t xml:space="preserve">1x glass jar with </w:t>
            </w:r>
            <w:r w:rsidR="006E6BBC">
              <w:rPr>
                <w:rFonts w:ascii="Times New Roman" w:hAnsi="Times New Roman" w:cs="Times New Roman"/>
                <w:sz w:val="22"/>
                <w:szCs w:val="22"/>
                <w:lang w:val="en-US"/>
              </w:rPr>
              <w:t xml:space="preserve">100ml </w:t>
            </w:r>
            <w:r>
              <w:rPr>
                <w:rFonts w:ascii="Times New Roman" w:hAnsi="Times New Roman" w:cs="Times New Roman"/>
                <w:sz w:val="22"/>
                <w:szCs w:val="22"/>
                <w:lang w:val="en-US"/>
              </w:rPr>
              <w:t>acid (mercury)</w:t>
            </w:r>
          </w:p>
        </w:tc>
        <w:tc>
          <w:tcPr>
            <w:tcW w:w="5426" w:type="dxa"/>
            <w:vAlign w:val="center"/>
          </w:tcPr>
          <w:p w14:paraId="33748313" w14:textId="6F08FAEB" w:rsidR="00E378E1" w:rsidRDefault="00E378E1" w:rsidP="00DF7A39">
            <w:pPr>
              <w:jc w:val="center"/>
              <w:rPr>
                <w:rFonts w:ascii="Times New Roman" w:hAnsi="Times New Roman" w:cs="Times New Roman"/>
                <w:noProof/>
                <w:sz w:val="22"/>
                <w:szCs w:val="22"/>
                <w:lang w:val="en-US"/>
              </w:rPr>
            </w:pPr>
            <w:r w:rsidRPr="00E378E1">
              <w:rPr>
                <w:rFonts w:ascii="Times New Roman" w:hAnsi="Times New Roman" w:cs="Times New Roman"/>
                <w:noProof/>
                <w:sz w:val="22"/>
                <w:szCs w:val="22"/>
                <w:lang w:val="en-US"/>
              </w:rPr>
              <w:drawing>
                <wp:inline distT="0" distB="0" distL="0" distR="0" wp14:anchorId="468EFFE8" wp14:editId="6D6D633B">
                  <wp:extent cx="1620000" cy="1825200"/>
                  <wp:effectExtent l="0" t="0" r="5715" b="381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4792" t="2464" r="20160" b="42585"/>
                          <a:stretch/>
                        </pic:blipFill>
                        <pic:spPr bwMode="auto">
                          <a:xfrm>
                            <a:off x="0" y="0"/>
                            <a:ext cx="1620000" cy="1825200"/>
                          </a:xfrm>
                          <a:prstGeom prst="rect">
                            <a:avLst/>
                          </a:prstGeom>
                          <a:ln>
                            <a:noFill/>
                          </a:ln>
                          <a:extLst>
                            <a:ext uri="{53640926-AAD7-44D8-BBD7-CCE9431645EC}">
                              <a14:shadowObscured xmlns:a14="http://schemas.microsoft.com/office/drawing/2010/main"/>
                            </a:ext>
                          </a:extLst>
                        </pic:spPr>
                      </pic:pic>
                    </a:graphicData>
                  </a:graphic>
                </wp:inline>
              </w:drawing>
            </w:r>
          </w:p>
        </w:tc>
      </w:tr>
      <w:tr w:rsidR="002D54B2" w14:paraId="0FD5D410" w14:textId="77777777" w:rsidTr="00E378E1">
        <w:tc>
          <w:tcPr>
            <w:tcW w:w="3630" w:type="dxa"/>
            <w:vAlign w:val="center"/>
          </w:tcPr>
          <w:p w14:paraId="20F10A9A" w14:textId="7500A612" w:rsidR="002D54B2" w:rsidRDefault="003A2A73" w:rsidP="00DF7A39">
            <w:pPr>
              <w:rPr>
                <w:rFonts w:ascii="Times New Roman" w:hAnsi="Times New Roman" w:cs="Times New Roman"/>
                <w:sz w:val="22"/>
                <w:szCs w:val="22"/>
                <w:lang w:val="en-US"/>
              </w:rPr>
            </w:pPr>
            <w:r>
              <w:rPr>
                <w:rFonts w:ascii="Times New Roman" w:hAnsi="Times New Roman" w:cs="Times New Roman"/>
                <w:sz w:val="22"/>
                <w:szCs w:val="22"/>
                <w:lang w:val="en-US"/>
              </w:rPr>
              <w:t xml:space="preserve">1x </w:t>
            </w:r>
            <w:proofErr w:type="spellStart"/>
            <w:r w:rsidRPr="003A2A73">
              <w:rPr>
                <w:rFonts w:ascii="Times New Roman" w:hAnsi="Times New Roman" w:cs="Times New Roman"/>
                <w:sz w:val="22"/>
                <w:szCs w:val="22"/>
                <w:lang w:val="en-US"/>
              </w:rPr>
              <w:t>ysi</w:t>
            </w:r>
            <w:proofErr w:type="spellEnd"/>
            <w:r w:rsidRPr="003A2A73">
              <w:rPr>
                <w:rFonts w:ascii="Times New Roman" w:hAnsi="Times New Roman" w:cs="Times New Roman"/>
                <w:sz w:val="22"/>
                <w:szCs w:val="22"/>
                <w:lang w:val="en-US"/>
              </w:rPr>
              <w:t xml:space="preserve"> </w:t>
            </w:r>
            <w:proofErr w:type="spellStart"/>
            <w:r w:rsidRPr="003A2A73">
              <w:rPr>
                <w:rFonts w:ascii="Times New Roman" w:hAnsi="Times New Roman" w:cs="Times New Roman"/>
                <w:sz w:val="22"/>
                <w:szCs w:val="22"/>
                <w:lang w:val="en-US"/>
              </w:rPr>
              <w:t>exo</w:t>
            </w:r>
            <w:proofErr w:type="spellEnd"/>
            <w:r w:rsidRPr="003A2A73">
              <w:rPr>
                <w:rFonts w:ascii="Times New Roman" w:hAnsi="Times New Roman" w:cs="Times New Roman"/>
                <w:sz w:val="22"/>
                <w:szCs w:val="22"/>
                <w:lang w:val="en-US"/>
              </w:rPr>
              <w:t xml:space="preserve"> </w:t>
            </w:r>
            <w:proofErr w:type="spellStart"/>
            <w:r w:rsidRPr="003A2A73">
              <w:rPr>
                <w:rFonts w:ascii="Times New Roman" w:hAnsi="Times New Roman" w:cs="Times New Roman"/>
                <w:sz w:val="22"/>
                <w:szCs w:val="22"/>
                <w:lang w:val="en-US"/>
              </w:rPr>
              <w:t>turbitity</w:t>
            </w:r>
            <w:proofErr w:type="spellEnd"/>
            <w:r w:rsidRPr="003A2A73">
              <w:rPr>
                <w:rFonts w:ascii="Times New Roman" w:hAnsi="Times New Roman" w:cs="Times New Roman"/>
                <w:sz w:val="22"/>
                <w:szCs w:val="22"/>
                <w:lang w:val="en-US"/>
              </w:rPr>
              <w:t xml:space="preserve"> sensor</w:t>
            </w:r>
            <w:r>
              <w:rPr>
                <w:rFonts w:ascii="Times New Roman" w:hAnsi="Times New Roman" w:cs="Times New Roman"/>
                <w:sz w:val="22"/>
                <w:szCs w:val="22"/>
                <w:lang w:val="en-US"/>
              </w:rPr>
              <w:t xml:space="preserve"> with display</w:t>
            </w:r>
          </w:p>
        </w:tc>
        <w:tc>
          <w:tcPr>
            <w:tcW w:w="5426" w:type="dxa"/>
            <w:vAlign w:val="center"/>
          </w:tcPr>
          <w:p w14:paraId="5A3073C3" w14:textId="4922CF06" w:rsidR="002D54B2" w:rsidRDefault="002D54B2" w:rsidP="00DF7A39">
            <w:pPr>
              <w:jc w:val="center"/>
              <w:rPr>
                <w:rFonts w:ascii="Times New Roman" w:hAnsi="Times New Roman" w:cs="Times New Roman"/>
                <w:noProof/>
                <w:sz w:val="22"/>
                <w:szCs w:val="22"/>
                <w:lang w:val="en-US"/>
              </w:rPr>
            </w:pPr>
            <w:r>
              <w:rPr>
                <w:rFonts w:ascii="Times New Roman" w:hAnsi="Times New Roman" w:cs="Times New Roman"/>
                <w:noProof/>
                <w:sz w:val="22"/>
                <w:szCs w:val="22"/>
                <w:lang w:val="en-US"/>
              </w:rPr>
              <w:drawing>
                <wp:inline distT="0" distB="0" distL="0" distR="0" wp14:anchorId="5278ECCA" wp14:editId="3D9061CF">
                  <wp:extent cx="1800000" cy="1129460"/>
                  <wp:effectExtent l="5080" t="0" r="0" b="0"/>
                  <wp:docPr id="5" name="Grafik 5" descr="Ein Bild, d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draußen enthält.&#10;&#10;Automatisch generierte Beschreibung"/>
                          <pic:cNvPicPr/>
                        </pic:nvPicPr>
                        <pic:blipFill rotWithShape="1">
                          <a:blip r:embed="rId10">
                            <a:extLst>
                              <a:ext uri="{28A0092B-C50C-407E-A947-70E740481C1C}">
                                <a14:useLocalDpi xmlns:a14="http://schemas.microsoft.com/office/drawing/2010/main" val="0"/>
                              </a:ext>
                            </a:extLst>
                          </a:blip>
                          <a:srcRect l="9061" t="25720" r="14991" b="10743"/>
                          <a:stretch/>
                        </pic:blipFill>
                        <pic:spPr bwMode="auto">
                          <a:xfrm rot="5400000">
                            <a:off x="0" y="0"/>
                            <a:ext cx="1800000" cy="1129460"/>
                          </a:xfrm>
                          <a:prstGeom prst="rect">
                            <a:avLst/>
                          </a:prstGeom>
                          <a:ln>
                            <a:noFill/>
                          </a:ln>
                          <a:extLst>
                            <a:ext uri="{53640926-AAD7-44D8-BBD7-CCE9431645EC}">
                              <a14:shadowObscured xmlns:a14="http://schemas.microsoft.com/office/drawing/2010/main"/>
                            </a:ext>
                          </a:extLst>
                        </pic:spPr>
                      </pic:pic>
                    </a:graphicData>
                  </a:graphic>
                </wp:inline>
              </w:drawing>
            </w:r>
            <w:r w:rsidR="00DF7A39">
              <w:rPr>
                <w:rFonts w:ascii="Times New Roman" w:hAnsi="Times New Roman" w:cs="Times New Roman"/>
                <w:noProof/>
                <w:sz w:val="22"/>
                <w:szCs w:val="22"/>
                <w:lang w:val="en-US"/>
              </w:rPr>
              <w:t xml:space="preserve">      </w:t>
            </w:r>
            <w:r>
              <w:rPr>
                <w:rFonts w:ascii="Times New Roman" w:hAnsi="Times New Roman" w:cs="Times New Roman"/>
                <w:noProof/>
                <w:sz w:val="22"/>
                <w:szCs w:val="22"/>
                <w:lang w:val="en-US"/>
              </w:rPr>
              <w:drawing>
                <wp:inline distT="0" distB="0" distL="0" distR="0" wp14:anchorId="21098F5D" wp14:editId="6E6E1C71">
                  <wp:extent cx="1800000" cy="1193058"/>
                  <wp:effectExtent l="0" t="1270" r="2540" b="2540"/>
                  <wp:docPr id="7" name="Grafik 7" descr="Ein Bild, das Person, H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Person, Hand enthält.&#10;&#10;Automatisch generierte Beschreibung"/>
                          <pic:cNvPicPr/>
                        </pic:nvPicPr>
                        <pic:blipFill rotWithShape="1">
                          <a:blip r:embed="rId11">
                            <a:extLst>
                              <a:ext uri="{28A0092B-C50C-407E-A947-70E740481C1C}">
                                <a14:useLocalDpi xmlns:a14="http://schemas.microsoft.com/office/drawing/2010/main" val="0"/>
                              </a:ext>
                            </a:extLst>
                          </a:blip>
                          <a:srcRect l="11096" t="10588" r="7875" b="17810"/>
                          <a:stretch/>
                        </pic:blipFill>
                        <pic:spPr bwMode="auto">
                          <a:xfrm rot="5400000">
                            <a:off x="0" y="0"/>
                            <a:ext cx="1800000" cy="1193058"/>
                          </a:xfrm>
                          <a:prstGeom prst="rect">
                            <a:avLst/>
                          </a:prstGeom>
                          <a:ln>
                            <a:noFill/>
                          </a:ln>
                          <a:extLst>
                            <a:ext uri="{53640926-AAD7-44D8-BBD7-CCE9431645EC}">
                              <a14:shadowObscured xmlns:a14="http://schemas.microsoft.com/office/drawing/2010/main"/>
                            </a:ext>
                          </a:extLst>
                        </pic:spPr>
                      </pic:pic>
                    </a:graphicData>
                  </a:graphic>
                </wp:inline>
              </w:drawing>
            </w:r>
          </w:p>
        </w:tc>
      </w:tr>
    </w:tbl>
    <w:p w14:paraId="27E858E7" w14:textId="77777777" w:rsidR="00415B0A" w:rsidRPr="00C479A3" w:rsidRDefault="00415B0A" w:rsidP="008B718C">
      <w:pPr>
        <w:jc w:val="both"/>
        <w:rPr>
          <w:rFonts w:ascii="Times New Roman" w:hAnsi="Times New Roman" w:cs="Times New Roman"/>
          <w:sz w:val="22"/>
          <w:szCs w:val="22"/>
          <w:lang w:val="en-US"/>
        </w:rPr>
      </w:pPr>
    </w:p>
    <w:p w14:paraId="2341E738" w14:textId="32500DE9" w:rsidR="00B41711" w:rsidRDefault="00B41711" w:rsidP="008B718C">
      <w:pPr>
        <w:jc w:val="both"/>
        <w:rPr>
          <w:rFonts w:ascii="Times New Roman" w:hAnsi="Times New Roman" w:cs="Times New Roman"/>
          <w:sz w:val="22"/>
          <w:szCs w:val="22"/>
          <w:lang w:val="en-US"/>
        </w:rPr>
      </w:pPr>
    </w:p>
    <w:p w14:paraId="38EDE170" w14:textId="7BD6946E" w:rsidR="00B41711" w:rsidRDefault="006D4AB9" w:rsidP="00655C2B">
      <w:pPr>
        <w:ind w:left="1416" w:hanging="1416"/>
        <w:jc w:val="both"/>
        <w:rPr>
          <w:rFonts w:ascii="Times New Roman" w:hAnsi="Times New Roman" w:cs="Times New Roman"/>
          <w:sz w:val="22"/>
          <w:szCs w:val="22"/>
          <w:lang w:val="en-US"/>
        </w:rPr>
      </w:pPr>
      <w:r w:rsidRPr="006D4AB9">
        <w:rPr>
          <w:rFonts w:ascii="Times New Roman" w:hAnsi="Times New Roman" w:cs="Times New Roman"/>
          <w:b/>
          <w:bCs/>
          <w:sz w:val="22"/>
          <w:szCs w:val="22"/>
          <w:lang w:val="en-US"/>
        </w:rPr>
        <w:t>Fieldwork</w:t>
      </w:r>
      <w:r>
        <w:rPr>
          <w:rFonts w:ascii="Times New Roman" w:hAnsi="Times New Roman" w:cs="Times New Roman"/>
          <w:sz w:val="22"/>
          <w:szCs w:val="22"/>
          <w:lang w:val="en-US"/>
        </w:rPr>
        <w:t>:</w:t>
      </w:r>
      <w:r>
        <w:rPr>
          <w:rFonts w:ascii="Times New Roman" w:hAnsi="Times New Roman" w:cs="Times New Roman"/>
          <w:sz w:val="22"/>
          <w:szCs w:val="22"/>
          <w:lang w:val="en-US"/>
        </w:rPr>
        <w:tab/>
      </w:r>
      <w:r w:rsidR="00B41711" w:rsidRPr="00B41711">
        <w:rPr>
          <w:rFonts w:ascii="Times New Roman" w:hAnsi="Times New Roman" w:cs="Times New Roman"/>
          <w:sz w:val="22"/>
          <w:szCs w:val="22"/>
          <w:lang w:val="en-US"/>
        </w:rPr>
        <w:t xml:space="preserve">It was a nice day, approximately 5 degrees and the sun came out when we had the kickstart on the cooperation project with Ramboll. In the upper stream </w:t>
      </w:r>
      <w:r w:rsidR="0068303E">
        <w:rPr>
          <w:rFonts w:ascii="Times New Roman" w:hAnsi="Times New Roman" w:cs="Times New Roman"/>
          <w:sz w:val="22"/>
          <w:szCs w:val="22"/>
          <w:lang w:val="en-US"/>
        </w:rPr>
        <w:t>there</w:t>
      </w:r>
      <w:r w:rsidR="00B41711" w:rsidRPr="00B41711">
        <w:rPr>
          <w:rFonts w:ascii="Times New Roman" w:hAnsi="Times New Roman" w:cs="Times New Roman"/>
          <w:sz w:val="22"/>
          <w:szCs w:val="22"/>
          <w:lang w:val="en-US"/>
        </w:rPr>
        <w:t xml:space="preserve"> was a neutral smell. The color of the water was grey. </w:t>
      </w:r>
      <w:r w:rsidR="0068303E">
        <w:rPr>
          <w:rFonts w:ascii="Times New Roman" w:hAnsi="Times New Roman" w:cs="Times New Roman"/>
          <w:sz w:val="22"/>
          <w:szCs w:val="22"/>
          <w:lang w:val="en-US"/>
        </w:rPr>
        <w:t xml:space="preserve">The stream was fast </w:t>
      </w:r>
      <w:r w:rsidR="00B41711" w:rsidRPr="00B41711">
        <w:rPr>
          <w:rFonts w:ascii="Times New Roman" w:hAnsi="Times New Roman" w:cs="Times New Roman"/>
          <w:sz w:val="22"/>
          <w:szCs w:val="22"/>
          <w:lang w:val="en-US"/>
        </w:rPr>
        <w:t xml:space="preserve">this </w:t>
      </w:r>
      <w:r w:rsidR="00BF445B" w:rsidRPr="00B41711">
        <w:rPr>
          <w:rFonts w:ascii="Times New Roman" w:hAnsi="Times New Roman" w:cs="Times New Roman"/>
          <w:sz w:val="22"/>
          <w:szCs w:val="22"/>
          <w:lang w:val="en-US"/>
        </w:rPr>
        <w:t>day because</w:t>
      </w:r>
      <w:r w:rsidR="00B41711" w:rsidRPr="00B41711">
        <w:rPr>
          <w:rFonts w:ascii="Times New Roman" w:hAnsi="Times New Roman" w:cs="Times New Roman"/>
          <w:sz w:val="22"/>
          <w:szCs w:val="22"/>
          <w:lang w:val="en-US"/>
        </w:rPr>
        <w:t xml:space="preserve"> </w:t>
      </w:r>
      <w:r w:rsidR="00BF445B">
        <w:rPr>
          <w:rFonts w:ascii="Times New Roman" w:hAnsi="Times New Roman" w:cs="Times New Roman"/>
          <w:sz w:val="22"/>
          <w:szCs w:val="22"/>
          <w:lang w:val="en-US"/>
        </w:rPr>
        <w:t xml:space="preserve">of </w:t>
      </w:r>
      <w:r w:rsidR="00B41711" w:rsidRPr="00B41711">
        <w:rPr>
          <w:rFonts w:ascii="Times New Roman" w:hAnsi="Times New Roman" w:cs="Times New Roman"/>
          <w:sz w:val="22"/>
          <w:szCs w:val="22"/>
          <w:lang w:val="en-US"/>
        </w:rPr>
        <w:t xml:space="preserve">the temperature </w:t>
      </w:r>
      <w:r w:rsidR="00BF445B">
        <w:rPr>
          <w:rFonts w:ascii="Times New Roman" w:hAnsi="Times New Roman" w:cs="Times New Roman"/>
          <w:sz w:val="22"/>
          <w:szCs w:val="22"/>
          <w:lang w:val="en-US"/>
        </w:rPr>
        <w:t xml:space="preserve">affection. </w:t>
      </w:r>
      <w:r w:rsidR="002C5D79">
        <w:rPr>
          <w:rFonts w:ascii="Times New Roman" w:hAnsi="Times New Roman" w:cs="Times New Roman"/>
          <w:sz w:val="22"/>
          <w:szCs w:val="22"/>
          <w:lang w:val="en-US"/>
        </w:rPr>
        <w:t xml:space="preserve">There was </w:t>
      </w:r>
      <w:r w:rsidR="00B41711" w:rsidRPr="00B41711">
        <w:rPr>
          <w:rFonts w:ascii="Times New Roman" w:hAnsi="Times New Roman" w:cs="Times New Roman"/>
          <w:sz w:val="22"/>
          <w:szCs w:val="22"/>
          <w:lang w:val="en-US"/>
        </w:rPr>
        <w:t xml:space="preserve">a little snow left and </w:t>
      </w:r>
      <w:r w:rsidR="002C5D79">
        <w:rPr>
          <w:rFonts w:ascii="Times New Roman" w:hAnsi="Times New Roman" w:cs="Times New Roman"/>
          <w:sz w:val="22"/>
          <w:szCs w:val="22"/>
          <w:lang w:val="en-US"/>
        </w:rPr>
        <w:t xml:space="preserve">a </w:t>
      </w:r>
      <w:r w:rsidR="00AD6CE4">
        <w:rPr>
          <w:rFonts w:ascii="Times New Roman" w:hAnsi="Times New Roman" w:cs="Times New Roman"/>
          <w:sz w:val="22"/>
          <w:szCs w:val="22"/>
          <w:lang w:val="en-US"/>
        </w:rPr>
        <w:t>lot of</w:t>
      </w:r>
      <w:r w:rsidR="002C5D79">
        <w:rPr>
          <w:rFonts w:ascii="Times New Roman" w:hAnsi="Times New Roman" w:cs="Times New Roman"/>
          <w:sz w:val="22"/>
          <w:szCs w:val="22"/>
          <w:lang w:val="en-US"/>
        </w:rPr>
        <w:t xml:space="preserve"> </w:t>
      </w:r>
      <w:r w:rsidR="00B41711" w:rsidRPr="00B41711">
        <w:rPr>
          <w:rFonts w:ascii="Times New Roman" w:hAnsi="Times New Roman" w:cs="Times New Roman"/>
          <w:sz w:val="22"/>
          <w:szCs w:val="22"/>
          <w:lang w:val="en-US"/>
        </w:rPr>
        <w:t xml:space="preserve">ice on the pavement. The rocks </w:t>
      </w:r>
      <w:r w:rsidR="009E1333">
        <w:rPr>
          <w:rFonts w:ascii="Times New Roman" w:hAnsi="Times New Roman" w:cs="Times New Roman"/>
          <w:sz w:val="22"/>
          <w:szCs w:val="22"/>
          <w:lang w:val="en-US"/>
        </w:rPr>
        <w:t>were covered with</w:t>
      </w:r>
      <w:r w:rsidR="00B41711" w:rsidRPr="00B41711">
        <w:rPr>
          <w:rFonts w:ascii="Times New Roman" w:hAnsi="Times New Roman" w:cs="Times New Roman"/>
          <w:sz w:val="22"/>
          <w:szCs w:val="22"/>
          <w:lang w:val="en-US"/>
        </w:rPr>
        <w:t xml:space="preserve"> </w:t>
      </w:r>
      <w:r w:rsidR="00AD6CE4" w:rsidRPr="00B41711">
        <w:rPr>
          <w:rFonts w:ascii="Times New Roman" w:hAnsi="Times New Roman" w:cs="Times New Roman"/>
          <w:sz w:val="22"/>
          <w:szCs w:val="22"/>
          <w:lang w:val="en-US"/>
        </w:rPr>
        <w:t>moss,</w:t>
      </w:r>
      <w:r w:rsidR="00B41711" w:rsidRPr="00B41711">
        <w:rPr>
          <w:rFonts w:ascii="Times New Roman" w:hAnsi="Times New Roman" w:cs="Times New Roman"/>
          <w:sz w:val="22"/>
          <w:szCs w:val="22"/>
          <w:lang w:val="en-US"/>
        </w:rPr>
        <w:t xml:space="preserve"> and </w:t>
      </w:r>
      <w:r w:rsidR="00EA356A">
        <w:rPr>
          <w:rFonts w:ascii="Times New Roman" w:hAnsi="Times New Roman" w:cs="Times New Roman"/>
          <w:sz w:val="22"/>
          <w:szCs w:val="22"/>
          <w:lang w:val="en-US"/>
        </w:rPr>
        <w:t>many</w:t>
      </w:r>
      <w:r w:rsidR="00B41711" w:rsidRPr="00B41711">
        <w:rPr>
          <w:rFonts w:ascii="Times New Roman" w:hAnsi="Times New Roman" w:cs="Times New Roman"/>
          <w:sz w:val="22"/>
          <w:szCs w:val="22"/>
          <w:lang w:val="en-US"/>
        </w:rPr>
        <w:t xml:space="preserve"> twigs </w:t>
      </w:r>
      <w:r w:rsidR="00EA356A">
        <w:rPr>
          <w:rFonts w:ascii="Times New Roman" w:hAnsi="Times New Roman" w:cs="Times New Roman"/>
          <w:sz w:val="22"/>
          <w:szCs w:val="22"/>
          <w:lang w:val="en-US"/>
        </w:rPr>
        <w:t>were l</w:t>
      </w:r>
      <w:r w:rsidR="00B41711" w:rsidRPr="00B41711">
        <w:rPr>
          <w:rFonts w:ascii="Times New Roman" w:hAnsi="Times New Roman" w:cs="Times New Roman"/>
          <w:sz w:val="22"/>
          <w:szCs w:val="22"/>
          <w:lang w:val="en-US"/>
        </w:rPr>
        <w:t xml:space="preserve">aying around. It was a spruce tree and European aspen next to the </w:t>
      </w:r>
      <w:r w:rsidR="00A20794">
        <w:rPr>
          <w:rFonts w:ascii="Times New Roman" w:hAnsi="Times New Roman" w:cs="Times New Roman"/>
          <w:sz w:val="22"/>
          <w:szCs w:val="22"/>
          <w:lang w:val="en-US"/>
        </w:rPr>
        <w:t>river</w:t>
      </w:r>
      <w:r w:rsidR="00B41711" w:rsidRPr="00B41711">
        <w:rPr>
          <w:rFonts w:ascii="Times New Roman" w:hAnsi="Times New Roman" w:cs="Times New Roman"/>
          <w:sz w:val="22"/>
          <w:szCs w:val="22"/>
          <w:lang w:val="en-US"/>
        </w:rPr>
        <w:t>.</w:t>
      </w:r>
    </w:p>
    <w:p w14:paraId="720937C5" w14:textId="77777777" w:rsidR="00655C2B" w:rsidRPr="00B41711" w:rsidRDefault="00655C2B" w:rsidP="00655C2B">
      <w:pPr>
        <w:ind w:left="1416" w:hanging="1416"/>
        <w:jc w:val="both"/>
        <w:rPr>
          <w:rFonts w:ascii="Times New Roman" w:hAnsi="Times New Roman" w:cs="Times New Roman"/>
          <w:sz w:val="22"/>
          <w:szCs w:val="22"/>
          <w:lang w:val="en-US"/>
        </w:rPr>
      </w:pPr>
    </w:p>
    <w:p w14:paraId="18EE477A" w14:textId="37CBC1E9" w:rsidR="00B41711" w:rsidRPr="00B41711" w:rsidRDefault="00B41711" w:rsidP="006D4AB9">
      <w:pPr>
        <w:ind w:left="1416"/>
        <w:jc w:val="both"/>
        <w:rPr>
          <w:rFonts w:ascii="Times New Roman" w:hAnsi="Times New Roman" w:cs="Times New Roman"/>
          <w:sz w:val="22"/>
          <w:szCs w:val="22"/>
          <w:lang w:val="en-US"/>
        </w:rPr>
      </w:pPr>
      <w:r w:rsidRPr="00B41711">
        <w:rPr>
          <w:rFonts w:ascii="Times New Roman" w:hAnsi="Times New Roman" w:cs="Times New Roman"/>
          <w:sz w:val="22"/>
          <w:szCs w:val="22"/>
          <w:lang w:val="en-US"/>
        </w:rPr>
        <w:t>Group 1 started the fieldwork in the upper stream. In this river, all the water, from the “</w:t>
      </w:r>
      <w:r w:rsidRPr="00B41711">
        <w:rPr>
          <w:rFonts w:ascii="Times New Roman" w:hAnsi="Times New Roman" w:cs="Times New Roman"/>
          <w:i/>
          <w:iCs/>
          <w:sz w:val="22"/>
          <w:szCs w:val="22"/>
          <w:lang w:val="en-US"/>
        </w:rPr>
        <w:t>secret</w:t>
      </w:r>
      <w:r w:rsidRPr="00B41711">
        <w:rPr>
          <w:rFonts w:ascii="Times New Roman" w:hAnsi="Times New Roman" w:cs="Times New Roman"/>
          <w:sz w:val="22"/>
          <w:szCs w:val="22"/>
          <w:lang w:val="en-US"/>
        </w:rPr>
        <w:t xml:space="preserve">” tunnel comes. That is why we </w:t>
      </w:r>
      <w:r w:rsidR="00CE6369">
        <w:rPr>
          <w:rFonts w:ascii="Times New Roman" w:hAnsi="Times New Roman" w:cs="Times New Roman"/>
          <w:sz w:val="22"/>
          <w:szCs w:val="22"/>
          <w:lang w:val="en-US"/>
        </w:rPr>
        <w:t>came</w:t>
      </w:r>
      <w:r w:rsidRPr="00B41711">
        <w:rPr>
          <w:rFonts w:ascii="Times New Roman" w:hAnsi="Times New Roman" w:cs="Times New Roman"/>
          <w:sz w:val="22"/>
          <w:szCs w:val="22"/>
          <w:lang w:val="en-US"/>
        </w:rPr>
        <w:t xml:space="preserve"> to monitor</w:t>
      </w:r>
      <w:r w:rsidR="00CE6369">
        <w:rPr>
          <w:rFonts w:ascii="Times New Roman" w:hAnsi="Times New Roman" w:cs="Times New Roman"/>
          <w:sz w:val="22"/>
          <w:szCs w:val="22"/>
          <w:lang w:val="en-US"/>
        </w:rPr>
        <w:t xml:space="preserve">. We </w:t>
      </w:r>
      <w:r w:rsidR="00E10D6E">
        <w:rPr>
          <w:rFonts w:ascii="Times New Roman" w:hAnsi="Times New Roman" w:cs="Times New Roman"/>
          <w:sz w:val="22"/>
          <w:szCs w:val="22"/>
          <w:lang w:val="en-US"/>
        </w:rPr>
        <w:t>must</w:t>
      </w:r>
      <w:r w:rsidR="00CE6369">
        <w:rPr>
          <w:rFonts w:ascii="Times New Roman" w:hAnsi="Times New Roman" w:cs="Times New Roman"/>
          <w:sz w:val="22"/>
          <w:szCs w:val="22"/>
          <w:lang w:val="en-US"/>
        </w:rPr>
        <w:t xml:space="preserve"> make </w:t>
      </w:r>
      <w:r w:rsidRPr="00B41711">
        <w:rPr>
          <w:rFonts w:ascii="Times New Roman" w:hAnsi="Times New Roman" w:cs="Times New Roman"/>
          <w:sz w:val="22"/>
          <w:szCs w:val="22"/>
          <w:lang w:val="en-US"/>
        </w:rPr>
        <w:t xml:space="preserve">sure </w:t>
      </w:r>
      <w:r w:rsidR="00CE6369">
        <w:rPr>
          <w:rFonts w:ascii="Times New Roman" w:hAnsi="Times New Roman" w:cs="Times New Roman"/>
          <w:sz w:val="22"/>
          <w:szCs w:val="22"/>
          <w:lang w:val="en-US"/>
        </w:rPr>
        <w:t xml:space="preserve">nothing is </w:t>
      </w:r>
      <w:r w:rsidRPr="00B41711">
        <w:rPr>
          <w:rFonts w:ascii="Times New Roman" w:hAnsi="Times New Roman" w:cs="Times New Roman"/>
          <w:sz w:val="22"/>
          <w:szCs w:val="22"/>
          <w:lang w:val="en-US"/>
        </w:rPr>
        <w:t>affecting this river. We control</w:t>
      </w:r>
      <w:r w:rsidR="00E10D6E">
        <w:rPr>
          <w:rFonts w:ascii="Times New Roman" w:hAnsi="Times New Roman" w:cs="Times New Roman"/>
          <w:sz w:val="22"/>
          <w:szCs w:val="22"/>
          <w:lang w:val="en-US"/>
        </w:rPr>
        <w:t>led</w:t>
      </w:r>
      <w:r w:rsidRPr="00B41711">
        <w:rPr>
          <w:rFonts w:ascii="Times New Roman" w:hAnsi="Times New Roman" w:cs="Times New Roman"/>
          <w:sz w:val="22"/>
          <w:szCs w:val="22"/>
          <w:lang w:val="en-US"/>
        </w:rPr>
        <w:t xml:space="preserve"> the upstream and downstream, to see If the quality is good. And that it is not polluted or </w:t>
      </w:r>
      <w:r w:rsidR="00E10D6E">
        <w:rPr>
          <w:rFonts w:ascii="Times New Roman" w:hAnsi="Times New Roman" w:cs="Times New Roman"/>
          <w:sz w:val="22"/>
          <w:szCs w:val="22"/>
          <w:lang w:val="en-US"/>
        </w:rPr>
        <w:t>influenced</w:t>
      </w:r>
      <w:r w:rsidRPr="00B41711">
        <w:rPr>
          <w:rFonts w:ascii="Times New Roman" w:hAnsi="Times New Roman" w:cs="Times New Roman"/>
          <w:sz w:val="22"/>
          <w:szCs w:val="22"/>
          <w:lang w:val="en-US"/>
        </w:rPr>
        <w:t xml:space="preserve"> of the </w:t>
      </w:r>
      <w:r w:rsidR="005501B3">
        <w:rPr>
          <w:rFonts w:ascii="Times New Roman" w:hAnsi="Times New Roman" w:cs="Times New Roman"/>
          <w:sz w:val="22"/>
          <w:szCs w:val="22"/>
          <w:lang w:val="en-US"/>
        </w:rPr>
        <w:t>work happening in the tunnel</w:t>
      </w:r>
      <w:r w:rsidRPr="00B41711">
        <w:rPr>
          <w:rFonts w:ascii="Times New Roman" w:hAnsi="Times New Roman" w:cs="Times New Roman"/>
          <w:sz w:val="22"/>
          <w:szCs w:val="22"/>
          <w:lang w:val="en-US"/>
        </w:rPr>
        <w:t xml:space="preserve">. Out in the sea they have automatic monitors checking the quality, but in small rivers like this, it is a better result if you do it manually. </w:t>
      </w:r>
    </w:p>
    <w:p w14:paraId="0838D93B" w14:textId="77777777" w:rsidR="00B41711" w:rsidRPr="00B41711" w:rsidRDefault="00B41711" w:rsidP="00B41711">
      <w:pPr>
        <w:jc w:val="both"/>
        <w:rPr>
          <w:rFonts w:ascii="Times New Roman" w:hAnsi="Times New Roman" w:cs="Times New Roman"/>
          <w:sz w:val="22"/>
          <w:szCs w:val="22"/>
          <w:lang w:val="en-US"/>
        </w:rPr>
      </w:pPr>
    </w:p>
    <w:p w14:paraId="07F271F9" w14:textId="524E3C66" w:rsidR="00B41711" w:rsidRPr="00B41711" w:rsidRDefault="005813D9" w:rsidP="006D4AB9">
      <w:pPr>
        <w:ind w:left="1416"/>
        <w:jc w:val="both"/>
        <w:rPr>
          <w:rFonts w:ascii="Times New Roman" w:hAnsi="Times New Roman" w:cs="Times New Roman"/>
          <w:sz w:val="22"/>
          <w:szCs w:val="22"/>
          <w:lang w:val="en-US"/>
        </w:rPr>
      </w:pPr>
      <w:r>
        <w:rPr>
          <w:rFonts w:ascii="Times New Roman" w:hAnsi="Times New Roman" w:cs="Times New Roman"/>
          <w:sz w:val="22"/>
          <w:szCs w:val="22"/>
          <w:lang w:val="en-US"/>
        </w:rPr>
        <w:t xml:space="preserve">With the help of our </w:t>
      </w:r>
      <w:r w:rsidR="00D033E6">
        <w:rPr>
          <w:rFonts w:ascii="Times New Roman" w:hAnsi="Times New Roman" w:cs="Times New Roman"/>
          <w:sz w:val="22"/>
          <w:szCs w:val="22"/>
          <w:lang w:val="en-US"/>
        </w:rPr>
        <w:t>equipment,</w:t>
      </w:r>
      <w:r>
        <w:rPr>
          <w:rFonts w:ascii="Times New Roman" w:hAnsi="Times New Roman" w:cs="Times New Roman"/>
          <w:sz w:val="22"/>
          <w:szCs w:val="22"/>
          <w:lang w:val="en-US"/>
        </w:rPr>
        <w:t xml:space="preserve"> </w:t>
      </w:r>
      <w:r w:rsidR="00021623">
        <w:rPr>
          <w:rFonts w:ascii="Times New Roman" w:hAnsi="Times New Roman" w:cs="Times New Roman"/>
          <w:sz w:val="22"/>
          <w:szCs w:val="22"/>
          <w:lang w:val="en-US"/>
        </w:rPr>
        <w:t xml:space="preserve">we </w:t>
      </w:r>
      <w:r w:rsidR="00DF66C6">
        <w:rPr>
          <w:rFonts w:ascii="Times New Roman" w:hAnsi="Times New Roman" w:cs="Times New Roman"/>
          <w:sz w:val="22"/>
          <w:szCs w:val="22"/>
          <w:lang w:val="en-US"/>
        </w:rPr>
        <w:t>can</w:t>
      </w:r>
      <w:r w:rsidR="00021623">
        <w:rPr>
          <w:rFonts w:ascii="Times New Roman" w:hAnsi="Times New Roman" w:cs="Times New Roman"/>
          <w:sz w:val="22"/>
          <w:szCs w:val="22"/>
          <w:lang w:val="en-US"/>
        </w:rPr>
        <w:t xml:space="preserve"> </w:t>
      </w:r>
      <w:r w:rsidR="00B41711" w:rsidRPr="00B41711">
        <w:rPr>
          <w:rFonts w:ascii="Times New Roman" w:hAnsi="Times New Roman" w:cs="Times New Roman"/>
          <w:sz w:val="22"/>
          <w:szCs w:val="22"/>
          <w:lang w:val="en-US"/>
        </w:rPr>
        <w:t>measure PH, salinity, and particles</w:t>
      </w:r>
      <w:r w:rsidR="00D033E6">
        <w:rPr>
          <w:rFonts w:ascii="Times New Roman" w:hAnsi="Times New Roman" w:cs="Times New Roman"/>
          <w:sz w:val="22"/>
          <w:szCs w:val="22"/>
          <w:lang w:val="en-US"/>
        </w:rPr>
        <w:t xml:space="preserve">. </w:t>
      </w:r>
      <w:r w:rsidR="00B41711" w:rsidRPr="00B41711">
        <w:rPr>
          <w:rFonts w:ascii="Times New Roman" w:hAnsi="Times New Roman" w:cs="Times New Roman"/>
          <w:sz w:val="22"/>
          <w:szCs w:val="22"/>
          <w:lang w:val="en-US"/>
        </w:rPr>
        <w:t xml:space="preserve">And we measured heavy metal, with mercury. (See picture) </w:t>
      </w:r>
    </w:p>
    <w:p w14:paraId="4B7DD9CE" w14:textId="3619A2CE" w:rsidR="00415B0A" w:rsidRDefault="00415B0A" w:rsidP="008B718C">
      <w:pPr>
        <w:jc w:val="both"/>
        <w:rPr>
          <w:rFonts w:ascii="Times New Roman" w:hAnsi="Times New Roman" w:cs="Times New Roman"/>
          <w:sz w:val="22"/>
          <w:szCs w:val="22"/>
          <w:lang w:val="en-US"/>
        </w:rPr>
      </w:pPr>
    </w:p>
    <w:p w14:paraId="6801A817" w14:textId="5401B738" w:rsidR="004B06B2" w:rsidRPr="004B06B2" w:rsidRDefault="00907DD9" w:rsidP="008B718C">
      <w:pPr>
        <w:jc w:val="both"/>
        <w:rPr>
          <w:rFonts w:ascii="Times New Roman" w:hAnsi="Times New Roman" w:cs="Times New Roman"/>
          <w:sz w:val="22"/>
          <w:szCs w:val="22"/>
          <w:lang w:val="en-US"/>
        </w:rPr>
      </w:pPr>
      <w:r w:rsidRPr="00D20812">
        <w:rPr>
          <w:rFonts w:ascii="Times New Roman" w:hAnsi="Times New Roman" w:cs="Times New Roman"/>
          <w:b/>
          <w:bCs/>
          <w:sz w:val="22"/>
          <w:szCs w:val="22"/>
          <w:lang w:val="en-US"/>
        </w:rPr>
        <w:t>Results</w:t>
      </w:r>
      <w:r>
        <w:rPr>
          <w:rFonts w:ascii="Times New Roman" w:hAnsi="Times New Roman" w:cs="Times New Roman"/>
          <w:sz w:val="22"/>
          <w:szCs w:val="22"/>
          <w:lang w:val="en-US"/>
        </w:rPr>
        <w:t xml:space="preserve">: </w:t>
      </w:r>
      <w:r w:rsidR="00727D27">
        <w:rPr>
          <w:rFonts w:ascii="Times New Roman" w:hAnsi="Times New Roman" w:cs="Times New Roman"/>
          <w:sz w:val="22"/>
          <w:szCs w:val="22"/>
          <w:lang w:val="en-US"/>
        </w:rPr>
        <w:tab/>
      </w:r>
      <w:r w:rsidR="004B06B2" w:rsidRPr="004B06B2">
        <w:rPr>
          <w:rFonts w:ascii="Times New Roman" w:hAnsi="Times New Roman" w:cs="Times New Roman"/>
          <w:sz w:val="22"/>
          <w:szCs w:val="22"/>
          <w:lang w:val="en-US"/>
        </w:rPr>
        <w:t>After having extracted the water s</w:t>
      </w:r>
      <w:r w:rsidR="004B06B2">
        <w:rPr>
          <w:rFonts w:ascii="Times New Roman" w:hAnsi="Times New Roman" w:cs="Times New Roman"/>
          <w:sz w:val="22"/>
          <w:szCs w:val="22"/>
          <w:lang w:val="en-US"/>
        </w:rPr>
        <w:t>a</w:t>
      </w:r>
      <w:r w:rsidR="004B06B2" w:rsidRPr="004B06B2">
        <w:rPr>
          <w:rFonts w:ascii="Times New Roman" w:hAnsi="Times New Roman" w:cs="Times New Roman"/>
          <w:sz w:val="22"/>
          <w:szCs w:val="22"/>
          <w:lang w:val="en-US"/>
        </w:rPr>
        <w:t>mples, Ramboll will analyze them in the laboratory.</w:t>
      </w:r>
    </w:p>
    <w:p w14:paraId="5FDA20BC" w14:textId="46445351" w:rsidR="004B06B2" w:rsidRDefault="004B06B2" w:rsidP="00727D27">
      <w:pPr>
        <w:ind w:left="1416"/>
        <w:jc w:val="both"/>
        <w:rPr>
          <w:rFonts w:ascii="Times New Roman" w:hAnsi="Times New Roman" w:cs="Times New Roman"/>
          <w:sz w:val="22"/>
          <w:szCs w:val="22"/>
          <w:lang w:val="en-US"/>
        </w:rPr>
      </w:pPr>
      <w:r>
        <w:rPr>
          <w:rFonts w:ascii="Times New Roman" w:hAnsi="Times New Roman" w:cs="Times New Roman"/>
          <w:sz w:val="22"/>
          <w:szCs w:val="22"/>
          <w:lang w:val="en-US"/>
        </w:rPr>
        <w:t>With our class</w:t>
      </w:r>
      <w:r w:rsidRPr="004B06B2">
        <w:rPr>
          <w:rFonts w:ascii="Times New Roman" w:hAnsi="Times New Roman" w:cs="Times New Roman"/>
          <w:sz w:val="22"/>
          <w:szCs w:val="22"/>
          <w:lang w:val="en-US"/>
        </w:rPr>
        <w:t xml:space="preserve">, we analyzed the </w:t>
      </w:r>
      <w:r w:rsidR="00213B68">
        <w:rPr>
          <w:rFonts w:ascii="Times New Roman" w:hAnsi="Times New Roman" w:cs="Times New Roman"/>
          <w:sz w:val="22"/>
          <w:szCs w:val="22"/>
          <w:lang w:val="en-US"/>
        </w:rPr>
        <w:t>PH</w:t>
      </w:r>
      <w:r w:rsidRPr="004B06B2">
        <w:rPr>
          <w:rFonts w:ascii="Times New Roman" w:hAnsi="Times New Roman" w:cs="Times New Roman"/>
          <w:sz w:val="22"/>
          <w:szCs w:val="22"/>
          <w:lang w:val="en-US"/>
        </w:rPr>
        <w:t xml:space="preserve"> </w:t>
      </w:r>
      <w:r w:rsidR="00C86095">
        <w:rPr>
          <w:rFonts w:ascii="Times New Roman" w:hAnsi="Times New Roman" w:cs="Times New Roman"/>
          <w:sz w:val="22"/>
          <w:szCs w:val="22"/>
          <w:lang w:val="en-US"/>
        </w:rPr>
        <w:t xml:space="preserve">value </w:t>
      </w:r>
      <w:r w:rsidRPr="004B06B2">
        <w:rPr>
          <w:rFonts w:ascii="Times New Roman" w:hAnsi="Times New Roman" w:cs="Times New Roman"/>
          <w:sz w:val="22"/>
          <w:szCs w:val="22"/>
          <w:lang w:val="en-US"/>
        </w:rPr>
        <w:t>(</w:t>
      </w:r>
      <w:r w:rsidR="00213B68">
        <w:rPr>
          <w:rFonts w:ascii="Times New Roman" w:hAnsi="Times New Roman" w:cs="Times New Roman"/>
          <w:sz w:val="22"/>
          <w:szCs w:val="22"/>
          <w:lang w:val="en-US"/>
        </w:rPr>
        <w:t>PH</w:t>
      </w:r>
      <w:r w:rsidRPr="004B06B2">
        <w:rPr>
          <w:rFonts w:ascii="Times New Roman" w:hAnsi="Times New Roman" w:cs="Times New Roman"/>
          <w:sz w:val="22"/>
          <w:szCs w:val="22"/>
          <w:lang w:val="en-US"/>
        </w:rPr>
        <w:t xml:space="preserve"> indicates the acidity or alkalinity, in this case of a liquid such as water)</w:t>
      </w:r>
      <w:r w:rsidR="00C86095">
        <w:rPr>
          <w:rFonts w:ascii="Times New Roman" w:hAnsi="Times New Roman" w:cs="Times New Roman"/>
          <w:sz w:val="22"/>
          <w:szCs w:val="22"/>
          <w:lang w:val="en-US"/>
        </w:rPr>
        <w:t>. W</w:t>
      </w:r>
      <w:r w:rsidRPr="004B06B2">
        <w:rPr>
          <w:rFonts w:ascii="Times New Roman" w:hAnsi="Times New Roman" w:cs="Times New Roman"/>
          <w:sz w:val="22"/>
          <w:szCs w:val="22"/>
          <w:lang w:val="en-US"/>
        </w:rPr>
        <w:t xml:space="preserve">e were able to test that the water had </w:t>
      </w:r>
      <w:r w:rsidR="00785175">
        <w:rPr>
          <w:rFonts w:ascii="Times New Roman" w:hAnsi="Times New Roman" w:cs="Times New Roman"/>
          <w:sz w:val="22"/>
          <w:szCs w:val="22"/>
          <w:lang w:val="en-US"/>
        </w:rPr>
        <w:t xml:space="preserve">a </w:t>
      </w:r>
      <w:r w:rsidR="00213B68">
        <w:rPr>
          <w:rFonts w:ascii="Times New Roman" w:hAnsi="Times New Roman" w:cs="Times New Roman"/>
          <w:sz w:val="22"/>
          <w:szCs w:val="22"/>
          <w:lang w:val="en-US"/>
        </w:rPr>
        <w:t>PH</w:t>
      </w:r>
      <w:r w:rsidR="00785175">
        <w:rPr>
          <w:rFonts w:ascii="Times New Roman" w:hAnsi="Times New Roman" w:cs="Times New Roman"/>
          <w:sz w:val="22"/>
          <w:szCs w:val="22"/>
          <w:lang w:val="en-US"/>
        </w:rPr>
        <w:t xml:space="preserve"> of </w:t>
      </w:r>
      <w:r w:rsidRPr="004B06B2">
        <w:rPr>
          <w:rFonts w:ascii="Times New Roman" w:hAnsi="Times New Roman" w:cs="Times New Roman"/>
          <w:sz w:val="22"/>
          <w:szCs w:val="22"/>
          <w:lang w:val="en-US"/>
        </w:rPr>
        <w:t xml:space="preserve">5-6. </w:t>
      </w:r>
      <w:proofErr w:type="gramStart"/>
      <w:r w:rsidRPr="004B06B2">
        <w:rPr>
          <w:rFonts w:ascii="Times New Roman" w:hAnsi="Times New Roman" w:cs="Times New Roman"/>
          <w:sz w:val="22"/>
          <w:szCs w:val="22"/>
          <w:lang w:val="en-US"/>
        </w:rPr>
        <w:t>In order to</w:t>
      </w:r>
      <w:proofErr w:type="gramEnd"/>
      <w:r w:rsidRPr="004B06B2">
        <w:rPr>
          <w:rFonts w:ascii="Times New Roman" w:hAnsi="Times New Roman" w:cs="Times New Roman"/>
          <w:sz w:val="22"/>
          <w:szCs w:val="22"/>
          <w:lang w:val="en-US"/>
        </w:rPr>
        <w:t xml:space="preserve"> do this, we use</w:t>
      </w:r>
      <w:r w:rsidR="003043A4">
        <w:rPr>
          <w:rFonts w:ascii="Times New Roman" w:hAnsi="Times New Roman" w:cs="Times New Roman"/>
          <w:sz w:val="22"/>
          <w:szCs w:val="22"/>
          <w:lang w:val="en-US"/>
        </w:rPr>
        <w:t xml:space="preserve">d </w:t>
      </w:r>
      <w:r w:rsidRPr="004B06B2">
        <w:rPr>
          <w:rFonts w:ascii="Times New Roman" w:hAnsi="Times New Roman" w:cs="Times New Roman"/>
          <w:sz w:val="22"/>
          <w:szCs w:val="22"/>
          <w:lang w:val="en-US"/>
        </w:rPr>
        <w:t xml:space="preserve">a </w:t>
      </w:r>
      <w:r w:rsidR="00213B68">
        <w:rPr>
          <w:rFonts w:ascii="Times New Roman" w:hAnsi="Times New Roman" w:cs="Times New Roman"/>
          <w:sz w:val="22"/>
          <w:szCs w:val="22"/>
          <w:lang w:val="en-US"/>
        </w:rPr>
        <w:t xml:space="preserve">PH </w:t>
      </w:r>
      <w:r w:rsidR="003043A4">
        <w:rPr>
          <w:rFonts w:ascii="Times New Roman" w:hAnsi="Times New Roman" w:cs="Times New Roman"/>
          <w:sz w:val="22"/>
          <w:szCs w:val="22"/>
          <w:lang w:val="en-US"/>
        </w:rPr>
        <w:t>paper, which we help in the water for half a second.</w:t>
      </w:r>
      <w:r w:rsidR="008B16E5">
        <w:rPr>
          <w:rFonts w:ascii="Times New Roman" w:hAnsi="Times New Roman" w:cs="Times New Roman"/>
          <w:sz w:val="22"/>
          <w:szCs w:val="22"/>
          <w:lang w:val="en-US"/>
        </w:rPr>
        <w:t xml:space="preserve"> To be sure, we made two samples. </w:t>
      </w:r>
      <w:r w:rsidRPr="004B06B2">
        <w:rPr>
          <w:rFonts w:ascii="Times New Roman" w:hAnsi="Times New Roman" w:cs="Times New Roman"/>
          <w:sz w:val="22"/>
          <w:szCs w:val="22"/>
          <w:lang w:val="en-US"/>
        </w:rPr>
        <w:t xml:space="preserve">In the first </w:t>
      </w:r>
      <w:r w:rsidR="00AE51CD">
        <w:rPr>
          <w:rFonts w:ascii="Times New Roman" w:hAnsi="Times New Roman" w:cs="Times New Roman"/>
          <w:sz w:val="22"/>
          <w:szCs w:val="22"/>
          <w:lang w:val="en-US"/>
        </w:rPr>
        <w:t>one</w:t>
      </w:r>
      <w:r w:rsidRPr="004B06B2">
        <w:rPr>
          <w:rFonts w:ascii="Times New Roman" w:hAnsi="Times New Roman" w:cs="Times New Roman"/>
          <w:sz w:val="22"/>
          <w:szCs w:val="22"/>
          <w:lang w:val="en-US"/>
        </w:rPr>
        <w:t xml:space="preserve"> we </w:t>
      </w:r>
      <w:r w:rsidR="00D32E75" w:rsidRPr="004B06B2">
        <w:rPr>
          <w:rFonts w:ascii="Times New Roman" w:hAnsi="Times New Roman" w:cs="Times New Roman"/>
          <w:sz w:val="22"/>
          <w:szCs w:val="22"/>
          <w:lang w:val="en-US"/>
        </w:rPr>
        <w:t>clearly saw</w:t>
      </w:r>
      <w:r w:rsidRPr="004B06B2">
        <w:rPr>
          <w:rFonts w:ascii="Times New Roman" w:hAnsi="Times New Roman" w:cs="Times New Roman"/>
          <w:sz w:val="22"/>
          <w:szCs w:val="22"/>
          <w:lang w:val="en-US"/>
        </w:rPr>
        <w:t xml:space="preserve"> that the water had a </w:t>
      </w:r>
      <w:r w:rsidR="00213B68">
        <w:rPr>
          <w:rFonts w:ascii="Times New Roman" w:hAnsi="Times New Roman" w:cs="Times New Roman"/>
          <w:sz w:val="22"/>
          <w:szCs w:val="22"/>
          <w:lang w:val="en-US"/>
        </w:rPr>
        <w:t>PH</w:t>
      </w:r>
      <w:r w:rsidR="00D32E75">
        <w:rPr>
          <w:rFonts w:ascii="Times New Roman" w:hAnsi="Times New Roman" w:cs="Times New Roman"/>
          <w:sz w:val="22"/>
          <w:szCs w:val="22"/>
          <w:lang w:val="en-US"/>
        </w:rPr>
        <w:t xml:space="preserve"> of </w:t>
      </w:r>
      <w:r w:rsidRPr="004B06B2">
        <w:rPr>
          <w:rFonts w:ascii="Times New Roman" w:hAnsi="Times New Roman" w:cs="Times New Roman"/>
          <w:sz w:val="22"/>
          <w:szCs w:val="22"/>
          <w:lang w:val="en-US"/>
        </w:rPr>
        <w:t>6</w:t>
      </w:r>
      <w:r w:rsidR="00D32E75">
        <w:rPr>
          <w:rFonts w:ascii="Times New Roman" w:hAnsi="Times New Roman" w:cs="Times New Roman"/>
          <w:sz w:val="22"/>
          <w:szCs w:val="22"/>
          <w:lang w:val="en-US"/>
        </w:rPr>
        <w:t xml:space="preserve">. With the second </w:t>
      </w:r>
      <w:r w:rsidRPr="004B06B2">
        <w:rPr>
          <w:rFonts w:ascii="Times New Roman" w:hAnsi="Times New Roman" w:cs="Times New Roman"/>
          <w:sz w:val="22"/>
          <w:szCs w:val="22"/>
          <w:lang w:val="en-US"/>
        </w:rPr>
        <w:t xml:space="preserve">we </w:t>
      </w:r>
      <w:r w:rsidR="00D32E75" w:rsidRPr="004B06B2">
        <w:rPr>
          <w:rFonts w:ascii="Times New Roman" w:hAnsi="Times New Roman" w:cs="Times New Roman"/>
          <w:sz w:val="22"/>
          <w:szCs w:val="22"/>
          <w:lang w:val="en-US"/>
        </w:rPr>
        <w:t>realized</w:t>
      </w:r>
      <w:r w:rsidRPr="004B06B2">
        <w:rPr>
          <w:rFonts w:ascii="Times New Roman" w:hAnsi="Times New Roman" w:cs="Times New Roman"/>
          <w:sz w:val="22"/>
          <w:szCs w:val="22"/>
          <w:lang w:val="en-US"/>
        </w:rPr>
        <w:t xml:space="preserve"> that it was between 5 and 6 PH.</w:t>
      </w:r>
    </w:p>
    <w:p w14:paraId="76B3C333" w14:textId="69546879" w:rsidR="00766872" w:rsidRDefault="00766872" w:rsidP="008B718C">
      <w:pPr>
        <w:jc w:val="both"/>
        <w:rPr>
          <w:rFonts w:ascii="Times New Roman" w:hAnsi="Times New Roman" w:cs="Times New Roman"/>
          <w:sz w:val="22"/>
          <w:szCs w:val="22"/>
          <w:lang w:val="en-US"/>
        </w:rPr>
      </w:pPr>
    </w:p>
    <w:p w14:paraId="699ABA8C" w14:textId="77777777" w:rsidR="00766872" w:rsidRDefault="00766872" w:rsidP="00727D27">
      <w:pPr>
        <w:keepNext/>
        <w:ind w:left="708" w:firstLine="708"/>
        <w:jc w:val="both"/>
      </w:pPr>
      <w:r w:rsidRPr="00766872">
        <w:rPr>
          <w:rFonts w:ascii="Times New Roman" w:hAnsi="Times New Roman" w:cs="Times New Roman"/>
          <w:noProof/>
          <w:sz w:val="22"/>
          <w:szCs w:val="22"/>
          <w:lang w:val="en-US"/>
        </w:rPr>
        <w:lastRenderedPageBreak/>
        <w:drawing>
          <wp:inline distT="0" distB="0" distL="0" distR="0" wp14:anchorId="37304C67" wp14:editId="2DA25BE4">
            <wp:extent cx="2314042" cy="1871831"/>
            <wp:effectExtent l="0" t="0" r="0" b="0"/>
            <wp:docPr id="1" name="Grafik 1" descr="Ein Bild, das Text, Person, drinnen, Geträn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Person, drinnen, Getränk enthält.&#10;&#10;Automatisch generierte Beschreibung"/>
                    <pic:cNvPicPr/>
                  </pic:nvPicPr>
                  <pic:blipFill>
                    <a:blip r:embed="rId12"/>
                    <a:stretch>
                      <a:fillRect/>
                    </a:stretch>
                  </pic:blipFill>
                  <pic:spPr>
                    <a:xfrm>
                      <a:off x="0" y="0"/>
                      <a:ext cx="2351924" cy="1902474"/>
                    </a:xfrm>
                    <a:prstGeom prst="rect">
                      <a:avLst/>
                    </a:prstGeom>
                  </pic:spPr>
                </pic:pic>
              </a:graphicData>
            </a:graphic>
          </wp:inline>
        </w:drawing>
      </w:r>
    </w:p>
    <w:p w14:paraId="0A94622F" w14:textId="088D4610" w:rsidR="00766872" w:rsidRPr="00766872" w:rsidRDefault="004E1656" w:rsidP="00727D27">
      <w:pPr>
        <w:pStyle w:val="Beschriftung"/>
        <w:ind w:left="708" w:firstLine="708"/>
        <w:jc w:val="both"/>
        <w:rPr>
          <w:rFonts w:ascii="Times New Roman" w:hAnsi="Times New Roman" w:cs="Times New Roman"/>
          <w:color w:val="000000" w:themeColor="text1"/>
        </w:rPr>
      </w:pPr>
      <w:r>
        <w:rPr>
          <w:rFonts w:ascii="Times New Roman" w:hAnsi="Times New Roman" w:cs="Times New Roman"/>
          <w:color w:val="000000" w:themeColor="text1"/>
        </w:rPr>
        <w:t>PH</w:t>
      </w:r>
      <w:r w:rsidR="00766872" w:rsidRPr="00766872">
        <w:rPr>
          <w:rFonts w:ascii="Times New Roman" w:hAnsi="Times New Roman" w:cs="Times New Roman"/>
          <w:color w:val="000000" w:themeColor="text1"/>
        </w:rPr>
        <w:t xml:space="preserve"> </w:t>
      </w:r>
      <w:proofErr w:type="spellStart"/>
      <w:r w:rsidR="00766872" w:rsidRPr="00766872">
        <w:rPr>
          <w:rFonts w:ascii="Times New Roman" w:hAnsi="Times New Roman" w:cs="Times New Roman"/>
          <w:color w:val="000000" w:themeColor="text1"/>
        </w:rPr>
        <w:t>value</w:t>
      </w:r>
      <w:proofErr w:type="spellEnd"/>
    </w:p>
    <w:p w14:paraId="5E668A36" w14:textId="7E2D4CA7" w:rsidR="00064CC2" w:rsidRDefault="00064CC2" w:rsidP="00064CC2">
      <w:pPr>
        <w:rPr>
          <w:b/>
          <w:bCs/>
          <w:lang w:val="en-US"/>
        </w:rPr>
      </w:pPr>
    </w:p>
    <w:p w14:paraId="5B70D8B0" w14:textId="12568048" w:rsidR="00064CC2" w:rsidRPr="00064CC2" w:rsidRDefault="00064CC2" w:rsidP="00695034">
      <w:pPr>
        <w:ind w:left="1416" w:hanging="1416"/>
        <w:jc w:val="both"/>
        <w:rPr>
          <w:rFonts w:ascii="Times New Roman" w:hAnsi="Times New Roman" w:cs="Times New Roman"/>
          <w:sz w:val="22"/>
          <w:szCs w:val="22"/>
          <w:lang w:val="en-US"/>
        </w:rPr>
      </w:pPr>
      <w:r w:rsidRPr="00064CC2">
        <w:rPr>
          <w:rFonts w:ascii="Times New Roman" w:hAnsi="Times New Roman" w:cs="Times New Roman"/>
          <w:b/>
          <w:bCs/>
          <w:sz w:val="22"/>
          <w:szCs w:val="22"/>
          <w:lang w:val="en-US"/>
        </w:rPr>
        <w:t>Discussion</w:t>
      </w:r>
      <w:r w:rsidRPr="00064CC2">
        <w:rPr>
          <w:rFonts w:ascii="Times New Roman" w:hAnsi="Times New Roman" w:cs="Times New Roman"/>
          <w:sz w:val="22"/>
          <w:szCs w:val="22"/>
          <w:lang w:val="en-US"/>
        </w:rPr>
        <w:tab/>
        <w:t xml:space="preserve">In this complex project, it has been a lot of concerns. Socially, political, and economical reasons. </w:t>
      </w:r>
      <w:r w:rsidR="00CE4614">
        <w:rPr>
          <w:rFonts w:ascii="Times New Roman" w:hAnsi="Times New Roman" w:cs="Times New Roman"/>
          <w:sz w:val="22"/>
          <w:szCs w:val="22"/>
          <w:lang w:val="en-US"/>
        </w:rPr>
        <w:t xml:space="preserve">We </w:t>
      </w:r>
      <w:r w:rsidRPr="00064CC2">
        <w:rPr>
          <w:rFonts w:ascii="Times New Roman" w:hAnsi="Times New Roman" w:cs="Times New Roman"/>
          <w:sz w:val="22"/>
          <w:szCs w:val="22"/>
          <w:lang w:val="en-US"/>
        </w:rPr>
        <w:t xml:space="preserve">will give some examples here and all the aspects. </w:t>
      </w:r>
    </w:p>
    <w:p w14:paraId="1F871218" w14:textId="77777777" w:rsidR="00B32628" w:rsidRDefault="00B32628" w:rsidP="00695034">
      <w:pPr>
        <w:ind w:left="1416"/>
        <w:jc w:val="both"/>
        <w:rPr>
          <w:rFonts w:ascii="Times New Roman" w:hAnsi="Times New Roman" w:cs="Times New Roman"/>
          <w:b/>
          <w:bCs/>
          <w:sz w:val="22"/>
          <w:szCs w:val="22"/>
          <w:lang w:val="en-US"/>
        </w:rPr>
      </w:pPr>
    </w:p>
    <w:p w14:paraId="1210E181" w14:textId="62438755" w:rsidR="00064CC2" w:rsidRDefault="00064CC2" w:rsidP="00754F53">
      <w:pPr>
        <w:ind w:left="1416"/>
        <w:jc w:val="both"/>
        <w:rPr>
          <w:rFonts w:ascii="Times New Roman" w:hAnsi="Times New Roman" w:cs="Times New Roman"/>
          <w:sz w:val="22"/>
          <w:szCs w:val="22"/>
          <w:lang w:val="en-US"/>
        </w:rPr>
      </w:pPr>
      <w:r w:rsidRPr="00B32628">
        <w:rPr>
          <w:rFonts w:ascii="Times New Roman" w:hAnsi="Times New Roman" w:cs="Times New Roman"/>
          <w:b/>
          <w:bCs/>
          <w:sz w:val="22"/>
          <w:szCs w:val="22"/>
          <w:lang w:val="en-US"/>
        </w:rPr>
        <w:t>Social</w:t>
      </w:r>
      <w:r w:rsidRPr="00064CC2">
        <w:rPr>
          <w:rFonts w:ascii="Times New Roman" w:hAnsi="Times New Roman" w:cs="Times New Roman"/>
          <w:sz w:val="22"/>
          <w:szCs w:val="22"/>
          <w:lang w:val="en-US"/>
        </w:rPr>
        <w:t xml:space="preserve"> aspects are all the people living around this area that have actual concerns about life because of this project. Some because they are afraid that they never can live in their house again</w:t>
      </w:r>
      <w:r w:rsidR="006C182E">
        <w:rPr>
          <w:rFonts w:ascii="Times New Roman" w:hAnsi="Times New Roman" w:cs="Times New Roman"/>
          <w:sz w:val="22"/>
          <w:szCs w:val="22"/>
          <w:lang w:val="en-US"/>
        </w:rPr>
        <w:t xml:space="preserve"> as it may sink into the ground or get cracks in the walls</w:t>
      </w:r>
      <w:r w:rsidRPr="00064CC2">
        <w:rPr>
          <w:rFonts w:ascii="Times New Roman" w:hAnsi="Times New Roman" w:cs="Times New Roman"/>
          <w:sz w:val="22"/>
          <w:szCs w:val="22"/>
          <w:lang w:val="en-US"/>
        </w:rPr>
        <w:t xml:space="preserve">. </w:t>
      </w:r>
      <w:r w:rsidR="006C182E">
        <w:rPr>
          <w:rFonts w:ascii="Times New Roman" w:hAnsi="Times New Roman" w:cs="Times New Roman"/>
          <w:sz w:val="22"/>
          <w:szCs w:val="22"/>
          <w:lang w:val="en-US"/>
        </w:rPr>
        <w:t xml:space="preserve">Others because of the </w:t>
      </w:r>
      <w:r w:rsidRPr="00064CC2">
        <w:rPr>
          <w:rFonts w:ascii="Times New Roman" w:hAnsi="Times New Roman" w:cs="Times New Roman"/>
          <w:sz w:val="22"/>
          <w:szCs w:val="22"/>
          <w:lang w:val="en-US"/>
        </w:rPr>
        <w:t>highly traffic</w:t>
      </w:r>
      <w:r w:rsidR="008A7C73">
        <w:rPr>
          <w:rFonts w:ascii="Times New Roman" w:hAnsi="Times New Roman" w:cs="Times New Roman"/>
          <w:sz w:val="22"/>
          <w:szCs w:val="22"/>
          <w:lang w:val="en-US"/>
        </w:rPr>
        <w:t>k</w:t>
      </w:r>
      <w:r w:rsidRPr="00064CC2">
        <w:rPr>
          <w:rFonts w:ascii="Times New Roman" w:hAnsi="Times New Roman" w:cs="Times New Roman"/>
          <w:sz w:val="22"/>
          <w:szCs w:val="22"/>
          <w:lang w:val="en-US"/>
        </w:rPr>
        <w:t>ed working area now</w:t>
      </w:r>
      <w:r w:rsidR="00CE7C02">
        <w:rPr>
          <w:rFonts w:ascii="Times New Roman" w:hAnsi="Times New Roman" w:cs="Times New Roman"/>
          <w:sz w:val="22"/>
          <w:szCs w:val="22"/>
          <w:lang w:val="en-US"/>
        </w:rPr>
        <w:t xml:space="preserve"> or their </w:t>
      </w:r>
      <w:r w:rsidRPr="00064CC2">
        <w:rPr>
          <w:rFonts w:ascii="Times New Roman" w:hAnsi="Times New Roman" w:cs="Times New Roman"/>
          <w:sz w:val="22"/>
          <w:szCs w:val="22"/>
          <w:lang w:val="en-US"/>
        </w:rPr>
        <w:t xml:space="preserve">kids school way. </w:t>
      </w:r>
      <w:r w:rsidR="00B64B23">
        <w:rPr>
          <w:rFonts w:ascii="Times New Roman" w:hAnsi="Times New Roman" w:cs="Times New Roman"/>
          <w:sz w:val="22"/>
          <w:szCs w:val="22"/>
          <w:lang w:val="en-US"/>
        </w:rPr>
        <w:t>Additionally,</w:t>
      </w:r>
      <w:r w:rsidR="00196DFB">
        <w:rPr>
          <w:rFonts w:ascii="Times New Roman" w:hAnsi="Times New Roman" w:cs="Times New Roman"/>
          <w:sz w:val="22"/>
          <w:szCs w:val="22"/>
          <w:lang w:val="en-US"/>
        </w:rPr>
        <w:t xml:space="preserve"> there are </w:t>
      </w:r>
      <w:r w:rsidRPr="00064CC2">
        <w:rPr>
          <w:rFonts w:ascii="Times New Roman" w:hAnsi="Times New Roman" w:cs="Times New Roman"/>
          <w:sz w:val="22"/>
          <w:szCs w:val="22"/>
          <w:lang w:val="en-US"/>
        </w:rPr>
        <w:t>general concerns</w:t>
      </w:r>
      <w:r w:rsidR="00196DFB">
        <w:rPr>
          <w:rFonts w:ascii="Times New Roman" w:hAnsi="Times New Roman" w:cs="Times New Roman"/>
          <w:sz w:val="22"/>
          <w:szCs w:val="22"/>
          <w:lang w:val="en-US"/>
        </w:rPr>
        <w:t xml:space="preserve"> </w:t>
      </w:r>
      <w:r w:rsidR="00754F53">
        <w:rPr>
          <w:rFonts w:ascii="Times New Roman" w:hAnsi="Times New Roman" w:cs="Times New Roman"/>
          <w:sz w:val="22"/>
          <w:szCs w:val="22"/>
          <w:lang w:val="en-US"/>
        </w:rPr>
        <w:t>like</w:t>
      </w:r>
      <w:r w:rsidR="00196DFB">
        <w:rPr>
          <w:rFonts w:ascii="Times New Roman" w:hAnsi="Times New Roman" w:cs="Times New Roman"/>
          <w:sz w:val="22"/>
          <w:szCs w:val="22"/>
          <w:lang w:val="en-US"/>
        </w:rPr>
        <w:t xml:space="preserve"> dust </w:t>
      </w:r>
      <w:r w:rsidR="00754F53">
        <w:rPr>
          <w:rFonts w:ascii="Times New Roman" w:hAnsi="Times New Roman" w:cs="Times New Roman"/>
          <w:sz w:val="22"/>
          <w:szCs w:val="22"/>
          <w:lang w:val="en-US"/>
        </w:rPr>
        <w:t xml:space="preserve">or vibrations </w:t>
      </w:r>
      <w:r w:rsidR="00196DFB">
        <w:rPr>
          <w:rFonts w:ascii="Times New Roman" w:hAnsi="Times New Roman" w:cs="Times New Roman"/>
          <w:sz w:val="22"/>
          <w:szCs w:val="22"/>
          <w:lang w:val="en-US"/>
        </w:rPr>
        <w:t>that roil the people</w:t>
      </w:r>
      <w:r w:rsidRPr="00064CC2">
        <w:rPr>
          <w:rFonts w:ascii="Times New Roman" w:hAnsi="Times New Roman" w:cs="Times New Roman"/>
          <w:sz w:val="22"/>
          <w:szCs w:val="22"/>
          <w:lang w:val="en-US"/>
        </w:rPr>
        <w:t>.</w:t>
      </w:r>
    </w:p>
    <w:p w14:paraId="772AA327" w14:textId="77777777" w:rsidR="00754F53" w:rsidRPr="00064CC2" w:rsidRDefault="00754F53" w:rsidP="00754F53">
      <w:pPr>
        <w:ind w:left="1416"/>
        <w:jc w:val="both"/>
        <w:rPr>
          <w:rFonts w:ascii="Times New Roman" w:hAnsi="Times New Roman" w:cs="Times New Roman"/>
          <w:sz w:val="22"/>
          <w:szCs w:val="22"/>
          <w:lang w:val="en-US"/>
        </w:rPr>
      </w:pPr>
    </w:p>
    <w:p w14:paraId="2CA7DAFF" w14:textId="12498163" w:rsidR="00064CC2" w:rsidRPr="00064CC2" w:rsidRDefault="00064CC2" w:rsidP="00695034">
      <w:pPr>
        <w:ind w:left="1416"/>
        <w:jc w:val="both"/>
        <w:rPr>
          <w:rFonts w:ascii="Times New Roman" w:hAnsi="Times New Roman" w:cs="Times New Roman"/>
          <w:sz w:val="22"/>
          <w:szCs w:val="22"/>
          <w:lang w:val="en-US"/>
        </w:rPr>
      </w:pPr>
      <w:r w:rsidRPr="00547B31">
        <w:rPr>
          <w:rFonts w:ascii="Times New Roman" w:hAnsi="Times New Roman" w:cs="Times New Roman"/>
          <w:b/>
          <w:bCs/>
          <w:sz w:val="22"/>
          <w:szCs w:val="22"/>
          <w:lang w:val="en-US"/>
        </w:rPr>
        <w:t>Political</w:t>
      </w:r>
      <w:r w:rsidRPr="00064CC2">
        <w:rPr>
          <w:rFonts w:ascii="Times New Roman" w:hAnsi="Times New Roman" w:cs="Times New Roman"/>
          <w:sz w:val="22"/>
          <w:szCs w:val="22"/>
          <w:lang w:val="en-US"/>
        </w:rPr>
        <w:t xml:space="preserve"> aspects </w:t>
      </w:r>
      <w:r w:rsidR="00DA0222">
        <w:rPr>
          <w:rFonts w:ascii="Times New Roman" w:hAnsi="Times New Roman" w:cs="Times New Roman"/>
          <w:sz w:val="22"/>
          <w:szCs w:val="22"/>
          <w:lang w:val="en-US"/>
        </w:rPr>
        <w:t>were</w:t>
      </w:r>
      <w:r w:rsidR="004E3934">
        <w:rPr>
          <w:rFonts w:ascii="Times New Roman" w:hAnsi="Times New Roman" w:cs="Times New Roman"/>
          <w:sz w:val="22"/>
          <w:szCs w:val="22"/>
          <w:lang w:val="en-US"/>
        </w:rPr>
        <w:t xml:space="preserve"> </w:t>
      </w:r>
      <w:r w:rsidRPr="00064CC2">
        <w:rPr>
          <w:rFonts w:ascii="Times New Roman" w:hAnsi="Times New Roman" w:cs="Times New Roman"/>
          <w:sz w:val="22"/>
          <w:szCs w:val="22"/>
          <w:lang w:val="en-US"/>
        </w:rPr>
        <w:t xml:space="preserve">complex </w:t>
      </w:r>
      <w:r w:rsidR="00DA0222">
        <w:rPr>
          <w:rFonts w:ascii="Times New Roman" w:hAnsi="Times New Roman" w:cs="Times New Roman"/>
          <w:sz w:val="22"/>
          <w:szCs w:val="22"/>
          <w:lang w:val="en-US"/>
        </w:rPr>
        <w:t xml:space="preserve">since </w:t>
      </w:r>
      <w:r w:rsidRPr="00064CC2">
        <w:rPr>
          <w:rFonts w:ascii="Times New Roman" w:hAnsi="Times New Roman" w:cs="Times New Roman"/>
          <w:sz w:val="22"/>
          <w:szCs w:val="22"/>
          <w:lang w:val="en-US"/>
        </w:rPr>
        <w:t xml:space="preserve">the beginning. </w:t>
      </w:r>
      <w:r w:rsidR="00E549E8">
        <w:rPr>
          <w:rFonts w:ascii="Times New Roman" w:hAnsi="Times New Roman" w:cs="Times New Roman"/>
          <w:sz w:val="22"/>
          <w:szCs w:val="22"/>
          <w:lang w:val="en-US"/>
        </w:rPr>
        <w:t>There were l</w:t>
      </w:r>
      <w:r w:rsidRPr="00064CC2">
        <w:rPr>
          <w:rFonts w:ascii="Times New Roman" w:hAnsi="Times New Roman" w:cs="Times New Roman"/>
          <w:sz w:val="22"/>
          <w:szCs w:val="22"/>
          <w:lang w:val="en-US"/>
        </w:rPr>
        <w:t>ots of discissions to take</w:t>
      </w:r>
      <w:r w:rsidR="00E549E8">
        <w:rPr>
          <w:rFonts w:ascii="Times New Roman" w:hAnsi="Times New Roman" w:cs="Times New Roman"/>
          <w:sz w:val="22"/>
          <w:szCs w:val="22"/>
          <w:lang w:val="en-US"/>
        </w:rPr>
        <w:t xml:space="preserve"> that a</w:t>
      </w:r>
      <w:r w:rsidRPr="00064CC2">
        <w:rPr>
          <w:rFonts w:ascii="Times New Roman" w:hAnsi="Times New Roman" w:cs="Times New Roman"/>
          <w:sz w:val="22"/>
          <w:szCs w:val="22"/>
          <w:lang w:val="en-US"/>
        </w:rPr>
        <w:t>ffect</w:t>
      </w:r>
      <w:r w:rsidR="00E549E8">
        <w:rPr>
          <w:rFonts w:ascii="Times New Roman" w:hAnsi="Times New Roman" w:cs="Times New Roman"/>
          <w:sz w:val="22"/>
          <w:szCs w:val="22"/>
          <w:lang w:val="en-US"/>
        </w:rPr>
        <w:t>ed</w:t>
      </w:r>
      <w:r w:rsidRPr="00064CC2">
        <w:rPr>
          <w:rFonts w:ascii="Times New Roman" w:hAnsi="Times New Roman" w:cs="Times New Roman"/>
          <w:sz w:val="22"/>
          <w:szCs w:val="22"/>
          <w:lang w:val="en-US"/>
        </w:rPr>
        <w:t xml:space="preserve"> a lot of people. </w:t>
      </w:r>
      <w:r w:rsidR="003659D7">
        <w:rPr>
          <w:rFonts w:ascii="Times New Roman" w:hAnsi="Times New Roman" w:cs="Times New Roman"/>
          <w:sz w:val="22"/>
          <w:szCs w:val="22"/>
          <w:lang w:val="en-US"/>
        </w:rPr>
        <w:t>Due to the water project, o</w:t>
      </w:r>
      <w:r w:rsidRPr="00064CC2">
        <w:rPr>
          <w:rFonts w:ascii="Times New Roman" w:hAnsi="Times New Roman" w:cs="Times New Roman"/>
          <w:sz w:val="22"/>
          <w:szCs w:val="22"/>
          <w:lang w:val="en-US"/>
        </w:rPr>
        <w:t>ther project</w:t>
      </w:r>
      <w:r w:rsidR="00FC7790">
        <w:rPr>
          <w:rFonts w:ascii="Times New Roman" w:hAnsi="Times New Roman" w:cs="Times New Roman"/>
          <w:sz w:val="22"/>
          <w:szCs w:val="22"/>
          <w:lang w:val="en-US"/>
        </w:rPr>
        <w:t>s</w:t>
      </w:r>
      <w:r w:rsidRPr="00064CC2">
        <w:rPr>
          <w:rFonts w:ascii="Times New Roman" w:hAnsi="Times New Roman" w:cs="Times New Roman"/>
          <w:sz w:val="22"/>
          <w:szCs w:val="22"/>
          <w:lang w:val="en-US"/>
        </w:rPr>
        <w:t xml:space="preserve"> </w:t>
      </w:r>
      <w:r w:rsidR="003659D7">
        <w:rPr>
          <w:rFonts w:ascii="Times New Roman" w:hAnsi="Times New Roman" w:cs="Times New Roman"/>
          <w:sz w:val="22"/>
          <w:szCs w:val="22"/>
          <w:lang w:val="en-US"/>
        </w:rPr>
        <w:t>had</w:t>
      </w:r>
      <w:r w:rsidRPr="00064CC2">
        <w:rPr>
          <w:rFonts w:ascii="Times New Roman" w:hAnsi="Times New Roman" w:cs="Times New Roman"/>
          <w:sz w:val="22"/>
          <w:szCs w:val="22"/>
          <w:lang w:val="en-US"/>
        </w:rPr>
        <w:t xml:space="preserve"> to be put on hold. The price </w:t>
      </w:r>
      <w:r w:rsidR="00030949">
        <w:rPr>
          <w:rFonts w:ascii="Times New Roman" w:hAnsi="Times New Roman" w:cs="Times New Roman"/>
          <w:sz w:val="22"/>
          <w:szCs w:val="22"/>
          <w:lang w:val="en-US"/>
        </w:rPr>
        <w:t xml:space="preserve">for the whole thing </w:t>
      </w:r>
      <w:r w:rsidRPr="00064CC2">
        <w:rPr>
          <w:rFonts w:ascii="Times New Roman" w:hAnsi="Times New Roman" w:cs="Times New Roman"/>
          <w:sz w:val="22"/>
          <w:szCs w:val="22"/>
          <w:lang w:val="en-US"/>
        </w:rPr>
        <w:t xml:space="preserve">is increasing all the time. </w:t>
      </w:r>
      <w:r w:rsidR="00FC7790">
        <w:rPr>
          <w:rFonts w:ascii="Times New Roman" w:hAnsi="Times New Roman" w:cs="Times New Roman"/>
          <w:sz w:val="22"/>
          <w:szCs w:val="22"/>
          <w:lang w:val="en-US"/>
        </w:rPr>
        <w:t xml:space="preserve">Now we speak of </w:t>
      </w:r>
      <w:r w:rsidRPr="00064CC2">
        <w:rPr>
          <w:rFonts w:ascii="Times New Roman" w:hAnsi="Times New Roman" w:cs="Times New Roman"/>
          <w:sz w:val="22"/>
          <w:szCs w:val="22"/>
          <w:lang w:val="en-US"/>
        </w:rPr>
        <w:t xml:space="preserve">billions of kroners. </w:t>
      </w:r>
      <w:r w:rsidR="00ED3C00">
        <w:rPr>
          <w:rFonts w:ascii="Times New Roman" w:hAnsi="Times New Roman" w:cs="Times New Roman"/>
          <w:sz w:val="22"/>
          <w:szCs w:val="22"/>
          <w:lang w:val="en-US"/>
        </w:rPr>
        <w:t xml:space="preserve">However, the </w:t>
      </w:r>
      <w:r w:rsidRPr="00064CC2">
        <w:rPr>
          <w:rFonts w:ascii="Times New Roman" w:hAnsi="Times New Roman" w:cs="Times New Roman"/>
          <w:sz w:val="22"/>
          <w:szCs w:val="22"/>
          <w:lang w:val="en-US"/>
        </w:rPr>
        <w:t xml:space="preserve">government </w:t>
      </w:r>
      <w:r w:rsidR="00ED3C00">
        <w:rPr>
          <w:rFonts w:ascii="Times New Roman" w:hAnsi="Times New Roman" w:cs="Times New Roman"/>
          <w:sz w:val="22"/>
          <w:szCs w:val="22"/>
          <w:lang w:val="en-US"/>
        </w:rPr>
        <w:t xml:space="preserve">would </w:t>
      </w:r>
      <w:r w:rsidRPr="00064CC2">
        <w:rPr>
          <w:rFonts w:ascii="Times New Roman" w:hAnsi="Times New Roman" w:cs="Times New Roman"/>
          <w:sz w:val="22"/>
          <w:szCs w:val="22"/>
          <w:lang w:val="en-US"/>
        </w:rPr>
        <w:t xml:space="preserve">get a big fine if they </w:t>
      </w:r>
      <w:r w:rsidR="00ED3C00">
        <w:rPr>
          <w:rFonts w:ascii="Times New Roman" w:hAnsi="Times New Roman" w:cs="Times New Roman"/>
          <w:sz w:val="22"/>
          <w:szCs w:val="22"/>
          <w:lang w:val="en-US"/>
        </w:rPr>
        <w:t>would not</w:t>
      </w:r>
      <w:r w:rsidRPr="00064CC2">
        <w:rPr>
          <w:rFonts w:ascii="Times New Roman" w:hAnsi="Times New Roman" w:cs="Times New Roman"/>
          <w:sz w:val="22"/>
          <w:szCs w:val="22"/>
          <w:lang w:val="en-US"/>
        </w:rPr>
        <w:t xml:space="preserve"> do this. E</w:t>
      </w:r>
      <w:r w:rsidR="00ED3C00">
        <w:rPr>
          <w:rFonts w:ascii="Times New Roman" w:hAnsi="Times New Roman" w:cs="Times New Roman"/>
          <w:sz w:val="22"/>
          <w:szCs w:val="22"/>
          <w:lang w:val="en-US"/>
        </w:rPr>
        <w:t>U</w:t>
      </w:r>
      <w:r w:rsidRPr="00064CC2">
        <w:rPr>
          <w:rFonts w:ascii="Times New Roman" w:hAnsi="Times New Roman" w:cs="Times New Roman"/>
          <w:sz w:val="22"/>
          <w:szCs w:val="22"/>
          <w:lang w:val="en-US"/>
        </w:rPr>
        <w:t xml:space="preserve"> </w:t>
      </w:r>
      <w:r w:rsidR="00E416EE">
        <w:rPr>
          <w:rFonts w:ascii="Times New Roman" w:hAnsi="Times New Roman" w:cs="Times New Roman"/>
          <w:sz w:val="22"/>
          <w:szCs w:val="22"/>
          <w:lang w:val="en-US"/>
        </w:rPr>
        <w:t>has</w:t>
      </w:r>
      <w:r w:rsidRPr="00064CC2">
        <w:rPr>
          <w:rFonts w:ascii="Times New Roman" w:hAnsi="Times New Roman" w:cs="Times New Roman"/>
          <w:sz w:val="22"/>
          <w:szCs w:val="22"/>
          <w:lang w:val="en-US"/>
        </w:rPr>
        <w:t xml:space="preserve"> pointed this out as </w:t>
      </w:r>
      <w:r w:rsidR="009B64F7">
        <w:rPr>
          <w:rFonts w:ascii="Times New Roman" w:hAnsi="Times New Roman" w:cs="Times New Roman"/>
          <w:sz w:val="22"/>
          <w:szCs w:val="22"/>
          <w:lang w:val="en-US"/>
        </w:rPr>
        <w:t>Norwegians</w:t>
      </w:r>
      <w:r w:rsidRPr="00064CC2">
        <w:rPr>
          <w:rFonts w:ascii="Times New Roman" w:hAnsi="Times New Roman" w:cs="Times New Roman"/>
          <w:sz w:val="22"/>
          <w:szCs w:val="22"/>
          <w:lang w:val="en-US"/>
        </w:rPr>
        <w:t xml:space="preserve"> soft spot, so it had to be taken care of</w:t>
      </w:r>
      <w:r w:rsidR="007E31FA">
        <w:rPr>
          <w:rFonts w:ascii="Times New Roman" w:hAnsi="Times New Roman" w:cs="Times New Roman"/>
          <w:sz w:val="22"/>
          <w:szCs w:val="22"/>
          <w:lang w:val="en-US"/>
        </w:rPr>
        <w:t xml:space="preserve"> immediately</w:t>
      </w:r>
      <w:r w:rsidRPr="00064CC2">
        <w:rPr>
          <w:rFonts w:ascii="Times New Roman" w:hAnsi="Times New Roman" w:cs="Times New Roman"/>
          <w:sz w:val="22"/>
          <w:szCs w:val="22"/>
          <w:lang w:val="en-US"/>
        </w:rPr>
        <w:t xml:space="preserve">. Not only because of the risk of terrorism. Algae </w:t>
      </w:r>
      <w:r w:rsidR="00F30EB0">
        <w:rPr>
          <w:rFonts w:ascii="Times New Roman" w:hAnsi="Times New Roman" w:cs="Times New Roman"/>
          <w:sz w:val="22"/>
          <w:szCs w:val="22"/>
          <w:lang w:val="en-US"/>
        </w:rPr>
        <w:t>could</w:t>
      </w:r>
      <w:r w:rsidRPr="00064CC2">
        <w:rPr>
          <w:rFonts w:ascii="Times New Roman" w:hAnsi="Times New Roman" w:cs="Times New Roman"/>
          <w:sz w:val="22"/>
          <w:szCs w:val="22"/>
          <w:lang w:val="en-US"/>
        </w:rPr>
        <w:t xml:space="preserve"> contaminate the water and the rinsing machine </w:t>
      </w:r>
      <w:r w:rsidR="00B273BB">
        <w:rPr>
          <w:rFonts w:ascii="Times New Roman" w:hAnsi="Times New Roman" w:cs="Times New Roman"/>
          <w:sz w:val="22"/>
          <w:szCs w:val="22"/>
          <w:lang w:val="en-US"/>
        </w:rPr>
        <w:t>could</w:t>
      </w:r>
      <w:r w:rsidRPr="00064CC2">
        <w:rPr>
          <w:rFonts w:ascii="Times New Roman" w:hAnsi="Times New Roman" w:cs="Times New Roman"/>
          <w:sz w:val="22"/>
          <w:szCs w:val="22"/>
          <w:lang w:val="en-US"/>
        </w:rPr>
        <w:t xml:space="preserve"> break, so it is more than one reason for why this was decided as a must do project. </w:t>
      </w:r>
    </w:p>
    <w:p w14:paraId="3E8926E7" w14:textId="77777777" w:rsidR="00064CC2" w:rsidRPr="00064CC2" w:rsidRDefault="00064CC2" w:rsidP="00695034">
      <w:pPr>
        <w:jc w:val="both"/>
        <w:rPr>
          <w:rFonts w:ascii="Times New Roman" w:hAnsi="Times New Roman" w:cs="Times New Roman"/>
          <w:sz w:val="22"/>
          <w:szCs w:val="22"/>
          <w:lang w:val="en-US"/>
        </w:rPr>
      </w:pPr>
    </w:p>
    <w:p w14:paraId="2EA64396" w14:textId="2933D574" w:rsidR="00064CC2" w:rsidRPr="00064CC2" w:rsidRDefault="00064CC2" w:rsidP="00695034">
      <w:pPr>
        <w:ind w:left="1416"/>
        <w:jc w:val="both"/>
        <w:rPr>
          <w:rFonts w:ascii="Times New Roman" w:hAnsi="Times New Roman" w:cs="Times New Roman"/>
          <w:sz w:val="22"/>
          <w:szCs w:val="22"/>
          <w:lang w:val="en-US"/>
        </w:rPr>
      </w:pPr>
      <w:r w:rsidRPr="00547B31">
        <w:rPr>
          <w:rFonts w:ascii="Times New Roman" w:hAnsi="Times New Roman" w:cs="Times New Roman"/>
          <w:b/>
          <w:bCs/>
          <w:sz w:val="22"/>
          <w:szCs w:val="22"/>
          <w:lang w:val="en-US"/>
        </w:rPr>
        <w:t>Economic</w:t>
      </w:r>
      <w:r w:rsidRPr="00064CC2">
        <w:rPr>
          <w:rFonts w:ascii="Times New Roman" w:hAnsi="Times New Roman" w:cs="Times New Roman"/>
          <w:sz w:val="22"/>
          <w:szCs w:val="22"/>
          <w:lang w:val="en-US"/>
        </w:rPr>
        <w:t xml:space="preserve"> aspects </w:t>
      </w:r>
      <w:r w:rsidR="00426FB1">
        <w:rPr>
          <w:rFonts w:ascii="Times New Roman" w:hAnsi="Times New Roman" w:cs="Times New Roman"/>
          <w:sz w:val="22"/>
          <w:szCs w:val="22"/>
          <w:lang w:val="en-US"/>
        </w:rPr>
        <w:t xml:space="preserve">are that </w:t>
      </w:r>
      <w:r w:rsidRPr="00064CC2">
        <w:rPr>
          <w:rFonts w:ascii="Times New Roman" w:hAnsi="Times New Roman" w:cs="Times New Roman"/>
          <w:sz w:val="22"/>
          <w:szCs w:val="22"/>
          <w:lang w:val="en-US"/>
        </w:rPr>
        <w:t xml:space="preserve">lots of projects </w:t>
      </w:r>
      <w:r w:rsidR="00426FB1">
        <w:rPr>
          <w:rFonts w:ascii="Times New Roman" w:hAnsi="Times New Roman" w:cs="Times New Roman"/>
          <w:sz w:val="22"/>
          <w:szCs w:val="22"/>
          <w:lang w:val="en-US"/>
        </w:rPr>
        <w:t>need</w:t>
      </w:r>
      <w:r w:rsidRPr="00064CC2">
        <w:rPr>
          <w:rFonts w:ascii="Times New Roman" w:hAnsi="Times New Roman" w:cs="Times New Roman"/>
          <w:sz w:val="22"/>
          <w:szCs w:val="22"/>
          <w:lang w:val="en-US"/>
        </w:rPr>
        <w:t xml:space="preserve"> to be put on hold because of this </w:t>
      </w:r>
      <w:r w:rsidR="00426FB1">
        <w:rPr>
          <w:rFonts w:ascii="Times New Roman" w:hAnsi="Times New Roman" w:cs="Times New Roman"/>
          <w:sz w:val="22"/>
          <w:szCs w:val="22"/>
          <w:lang w:val="en-US"/>
        </w:rPr>
        <w:t xml:space="preserve">huge </w:t>
      </w:r>
      <w:r w:rsidR="00345C84">
        <w:rPr>
          <w:rFonts w:ascii="Times New Roman" w:hAnsi="Times New Roman" w:cs="Times New Roman"/>
          <w:sz w:val="22"/>
          <w:szCs w:val="22"/>
          <w:lang w:val="en-US"/>
        </w:rPr>
        <w:t xml:space="preserve">city </w:t>
      </w:r>
      <w:r w:rsidRPr="00064CC2">
        <w:rPr>
          <w:rFonts w:ascii="Times New Roman" w:hAnsi="Times New Roman" w:cs="Times New Roman"/>
          <w:sz w:val="22"/>
          <w:szCs w:val="22"/>
          <w:lang w:val="en-US"/>
        </w:rPr>
        <w:t xml:space="preserve">project. </w:t>
      </w:r>
      <w:r w:rsidR="003227EF">
        <w:rPr>
          <w:rFonts w:ascii="Times New Roman" w:hAnsi="Times New Roman" w:cs="Times New Roman"/>
          <w:sz w:val="22"/>
          <w:szCs w:val="22"/>
          <w:lang w:val="en-US"/>
        </w:rPr>
        <w:t>Due</w:t>
      </w:r>
      <w:r w:rsidRPr="00064CC2">
        <w:rPr>
          <w:rFonts w:ascii="Times New Roman" w:hAnsi="Times New Roman" w:cs="Times New Roman"/>
          <w:sz w:val="22"/>
          <w:szCs w:val="22"/>
          <w:lang w:val="en-US"/>
        </w:rPr>
        <w:t xml:space="preserve"> </w:t>
      </w:r>
      <w:r w:rsidR="003227EF">
        <w:rPr>
          <w:rFonts w:ascii="Times New Roman" w:hAnsi="Times New Roman" w:cs="Times New Roman"/>
          <w:sz w:val="22"/>
          <w:szCs w:val="22"/>
          <w:lang w:val="en-US"/>
        </w:rPr>
        <w:t>to</w:t>
      </w:r>
      <w:r w:rsidRPr="00064CC2">
        <w:rPr>
          <w:rFonts w:ascii="Times New Roman" w:hAnsi="Times New Roman" w:cs="Times New Roman"/>
          <w:sz w:val="22"/>
          <w:szCs w:val="22"/>
          <w:lang w:val="en-US"/>
        </w:rPr>
        <w:t xml:space="preserve"> the worried parents, they need to put up guards on their school way to make sure they have a safe way while they </w:t>
      </w:r>
      <w:r w:rsidR="008A53DE">
        <w:rPr>
          <w:rFonts w:ascii="Times New Roman" w:hAnsi="Times New Roman" w:cs="Times New Roman"/>
          <w:sz w:val="22"/>
          <w:szCs w:val="22"/>
          <w:lang w:val="en-US"/>
        </w:rPr>
        <w:t xml:space="preserve">are </w:t>
      </w:r>
      <w:r w:rsidRPr="00064CC2">
        <w:rPr>
          <w:rFonts w:ascii="Times New Roman" w:hAnsi="Times New Roman" w:cs="Times New Roman"/>
          <w:sz w:val="22"/>
          <w:szCs w:val="22"/>
          <w:lang w:val="en-US"/>
        </w:rPr>
        <w:t>do</w:t>
      </w:r>
      <w:r w:rsidR="008A53DE">
        <w:rPr>
          <w:rFonts w:ascii="Times New Roman" w:hAnsi="Times New Roman" w:cs="Times New Roman"/>
          <w:sz w:val="22"/>
          <w:szCs w:val="22"/>
          <w:lang w:val="en-US"/>
        </w:rPr>
        <w:t>ing</w:t>
      </w:r>
      <w:r w:rsidRPr="00064CC2">
        <w:rPr>
          <w:rFonts w:ascii="Times New Roman" w:hAnsi="Times New Roman" w:cs="Times New Roman"/>
          <w:sz w:val="22"/>
          <w:szCs w:val="22"/>
          <w:lang w:val="en-US"/>
        </w:rPr>
        <w:t xml:space="preserve"> this project. It is a huge system around this tunnel</w:t>
      </w:r>
      <w:r w:rsidR="00147D49">
        <w:rPr>
          <w:rFonts w:ascii="Times New Roman" w:hAnsi="Times New Roman" w:cs="Times New Roman"/>
          <w:sz w:val="22"/>
          <w:szCs w:val="22"/>
          <w:lang w:val="en-US"/>
        </w:rPr>
        <w:t>. W</w:t>
      </w:r>
      <w:r w:rsidRPr="00064CC2">
        <w:rPr>
          <w:rFonts w:ascii="Times New Roman" w:hAnsi="Times New Roman" w:cs="Times New Roman"/>
          <w:sz w:val="22"/>
          <w:szCs w:val="22"/>
          <w:lang w:val="en-US"/>
        </w:rPr>
        <w:t xml:space="preserve">hen they were working on the entrance to the tunnel, they had to have two guys out in </w:t>
      </w:r>
      <w:proofErr w:type="spellStart"/>
      <w:r w:rsidR="002B33C9">
        <w:rPr>
          <w:rFonts w:ascii="Times New Roman" w:hAnsi="Times New Roman" w:cs="Times New Roman"/>
          <w:sz w:val="22"/>
          <w:szCs w:val="22"/>
          <w:lang w:val="en-US"/>
        </w:rPr>
        <w:t>H</w:t>
      </w:r>
      <w:r w:rsidRPr="00064CC2">
        <w:rPr>
          <w:rFonts w:ascii="Times New Roman" w:hAnsi="Times New Roman" w:cs="Times New Roman"/>
          <w:sz w:val="22"/>
          <w:szCs w:val="22"/>
          <w:lang w:val="en-US"/>
        </w:rPr>
        <w:t>olsfjorden</w:t>
      </w:r>
      <w:proofErr w:type="spellEnd"/>
      <w:r w:rsidRPr="00064CC2">
        <w:rPr>
          <w:rFonts w:ascii="Times New Roman" w:hAnsi="Times New Roman" w:cs="Times New Roman"/>
          <w:sz w:val="22"/>
          <w:szCs w:val="22"/>
          <w:lang w:val="en-US"/>
        </w:rPr>
        <w:t xml:space="preserve"> monitoring the water for two weeks. </w:t>
      </w:r>
      <w:r w:rsidR="00793F38">
        <w:rPr>
          <w:rFonts w:ascii="Times New Roman" w:hAnsi="Times New Roman" w:cs="Times New Roman"/>
          <w:sz w:val="22"/>
          <w:szCs w:val="22"/>
          <w:lang w:val="en-US"/>
        </w:rPr>
        <w:t>This was t</w:t>
      </w:r>
      <w:r w:rsidRPr="00064CC2">
        <w:rPr>
          <w:rFonts w:ascii="Times New Roman" w:hAnsi="Times New Roman" w:cs="Times New Roman"/>
          <w:sz w:val="22"/>
          <w:szCs w:val="22"/>
          <w:lang w:val="en-US"/>
        </w:rPr>
        <w:t xml:space="preserve">o make sure it was not affected or contaminated by the work they do. </w:t>
      </w:r>
      <w:r w:rsidR="00AA1767">
        <w:rPr>
          <w:rFonts w:ascii="Times New Roman" w:hAnsi="Times New Roman" w:cs="Times New Roman"/>
          <w:sz w:val="22"/>
          <w:szCs w:val="22"/>
          <w:lang w:val="en-US"/>
        </w:rPr>
        <w:t>Moreover,</w:t>
      </w:r>
      <w:r w:rsidR="004E5242">
        <w:rPr>
          <w:rFonts w:ascii="Times New Roman" w:hAnsi="Times New Roman" w:cs="Times New Roman"/>
          <w:sz w:val="22"/>
          <w:szCs w:val="22"/>
          <w:lang w:val="en-US"/>
        </w:rPr>
        <w:t xml:space="preserve"> they also</w:t>
      </w:r>
      <w:r w:rsidRPr="00064CC2">
        <w:rPr>
          <w:rFonts w:ascii="Times New Roman" w:hAnsi="Times New Roman" w:cs="Times New Roman"/>
          <w:sz w:val="22"/>
          <w:szCs w:val="22"/>
          <w:lang w:val="en-US"/>
        </w:rPr>
        <w:t xml:space="preserve"> had to build a fence around the school, so the dust particles </w:t>
      </w:r>
      <w:r w:rsidR="000027C4">
        <w:rPr>
          <w:rFonts w:ascii="Times New Roman" w:hAnsi="Times New Roman" w:cs="Times New Roman"/>
          <w:sz w:val="22"/>
          <w:szCs w:val="22"/>
          <w:lang w:val="en-US"/>
        </w:rPr>
        <w:t>would not come into the school yard</w:t>
      </w:r>
      <w:r w:rsidRPr="00064CC2">
        <w:rPr>
          <w:rFonts w:ascii="Times New Roman" w:hAnsi="Times New Roman" w:cs="Times New Roman"/>
          <w:sz w:val="22"/>
          <w:szCs w:val="22"/>
          <w:lang w:val="en-US"/>
        </w:rPr>
        <w:t xml:space="preserve">. If something </w:t>
      </w:r>
      <w:r w:rsidR="005A726F">
        <w:rPr>
          <w:rFonts w:ascii="Times New Roman" w:hAnsi="Times New Roman" w:cs="Times New Roman"/>
          <w:sz w:val="22"/>
          <w:szCs w:val="22"/>
          <w:lang w:val="en-US"/>
        </w:rPr>
        <w:t xml:space="preserve">would </w:t>
      </w:r>
      <w:r w:rsidRPr="00064CC2">
        <w:rPr>
          <w:rFonts w:ascii="Times New Roman" w:hAnsi="Times New Roman" w:cs="Times New Roman"/>
          <w:sz w:val="22"/>
          <w:szCs w:val="22"/>
          <w:lang w:val="en-US"/>
        </w:rPr>
        <w:t xml:space="preserve">happen to people living around the working areas, </w:t>
      </w:r>
      <w:r w:rsidR="003F0862">
        <w:rPr>
          <w:rFonts w:ascii="Times New Roman" w:hAnsi="Times New Roman" w:cs="Times New Roman"/>
          <w:sz w:val="22"/>
          <w:szCs w:val="22"/>
          <w:lang w:val="en-US"/>
        </w:rPr>
        <w:t>the government</w:t>
      </w:r>
      <w:r w:rsidRPr="00064CC2">
        <w:rPr>
          <w:rFonts w:ascii="Times New Roman" w:hAnsi="Times New Roman" w:cs="Times New Roman"/>
          <w:sz w:val="22"/>
          <w:szCs w:val="22"/>
          <w:lang w:val="en-US"/>
        </w:rPr>
        <w:t xml:space="preserve"> must pay big money </w:t>
      </w:r>
      <w:r w:rsidR="00F95841">
        <w:rPr>
          <w:rFonts w:ascii="Times New Roman" w:hAnsi="Times New Roman" w:cs="Times New Roman"/>
          <w:sz w:val="22"/>
          <w:szCs w:val="22"/>
          <w:lang w:val="en-US"/>
        </w:rPr>
        <w:t>to</w:t>
      </w:r>
      <w:r w:rsidR="0064287C">
        <w:rPr>
          <w:rFonts w:ascii="Times New Roman" w:hAnsi="Times New Roman" w:cs="Times New Roman"/>
          <w:sz w:val="22"/>
          <w:szCs w:val="22"/>
          <w:lang w:val="en-US"/>
        </w:rPr>
        <w:t xml:space="preserve"> cover up</w:t>
      </w:r>
      <w:r w:rsidRPr="00064CC2">
        <w:rPr>
          <w:rFonts w:ascii="Times New Roman" w:hAnsi="Times New Roman" w:cs="Times New Roman"/>
          <w:sz w:val="22"/>
          <w:szCs w:val="22"/>
          <w:lang w:val="en-US"/>
        </w:rPr>
        <w:t xml:space="preserve">. The cost of this project is increasing all the time. </w:t>
      </w:r>
    </w:p>
    <w:p w14:paraId="3B7B98E6" w14:textId="77777777" w:rsidR="00064CC2" w:rsidRPr="00064CC2" w:rsidRDefault="00064CC2" w:rsidP="00695034">
      <w:pPr>
        <w:jc w:val="both"/>
        <w:rPr>
          <w:rFonts w:ascii="Times New Roman" w:hAnsi="Times New Roman" w:cs="Times New Roman"/>
          <w:sz w:val="22"/>
          <w:szCs w:val="22"/>
          <w:lang w:val="en-US"/>
        </w:rPr>
      </w:pPr>
    </w:p>
    <w:p w14:paraId="2AE2A02D" w14:textId="67494A36" w:rsidR="00064CC2" w:rsidRPr="00064CC2" w:rsidRDefault="00064CC2" w:rsidP="00695034">
      <w:pPr>
        <w:ind w:left="1416"/>
        <w:jc w:val="both"/>
        <w:rPr>
          <w:rFonts w:ascii="Times New Roman" w:hAnsi="Times New Roman" w:cs="Times New Roman"/>
          <w:sz w:val="22"/>
          <w:szCs w:val="22"/>
          <w:lang w:val="en-US"/>
        </w:rPr>
      </w:pPr>
      <w:r w:rsidRPr="00064CC2">
        <w:rPr>
          <w:rFonts w:ascii="Times New Roman" w:hAnsi="Times New Roman" w:cs="Times New Roman"/>
          <w:sz w:val="22"/>
          <w:szCs w:val="22"/>
          <w:lang w:val="en-US"/>
        </w:rPr>
        <w:t xml:space="preserve">Sustainable thinking is all about seeing all points of view. In our situation we see it from a science and environmental point of view. We need sustainable water for everyone, guaranteed clean water. </w:t>
      </w:r>
      <w:r w:rsidR="007C5BDB">
        <w:rPr>
          <w:rFonts w:ascii="Times New Roman" w:hAnsi="Times New Roman" w:cs="Times New Roman"/>
          <w:sz w:val="22"/>
          <w:szCs w:val="22"/>
          <w:lang w:val="en-US"/>
        </w:rPr>
        <w:t>We u</w:t>
      </w:r>
      <w:r w:rsidRPr="00064CC2">
        <w:rPr>
          <w:rFonts w:ascii="Times New Roman" w:hAnsi="Times New Roman" w:cs="Times New Roman"/>
          <w:sz w:val="22"/>
          <w:szCs w:val="22"/>
          <w:lang w:val="en-US"/>
        </w:rPr>
        <w:t xml:space="preserve">se our knowledge and </w:t>
      </w:r>
      <w:r w:rsidR="00A21E55">
        <w:rPr>
          <w:rFonts w:ascii="Times New Roman" w:hAnsi="Times New Roman" w:cs="Times New Roman"/>
          <w:sz w:val="22"/>
          <w:szCs w:val="22"/>
          <w:lang w:val="en-US"/>
        </w:rPr>
        <w:t xml:space="preserve">try to </w:t>
      </w:r>
      <w:r w:rsidRPr="00064CC2">
        <w:rPr>
          <w:rFonts w:ascii="Times New Roman" w:hAnsi="Times New Roman" w:cs="Times New Roman"/>
          <w:sz w:val="22"/>
          <w:szCs w:val="22"/>
          <w:lang w:val="en-US"/>
        </w:rPr>
        <w:t>impact people</w:t>
      </w:r>
      <w:r w:rsidR="00AD4B0F">
        <w:rPr>
          <w:rFonts w:ascii="Times New Roman" w:hAnsi="Times New Roman" w:cs="Times New Roman"/>
          <w:sz w:val="22"/>
          <w:szCs w:val="22"/>
          <w:lang w:val="en-US"/>
        </w:rPr>
        <w:t xml:space="preserve"> by telling</w:t>
      </w:r>
      <w:r w:rsidRPr="00064CC2">
        <w:rPr>
          <w:rFonts w:ascii="Times New Roman" w:hAnsi="Times New Roman" w:cs="Times New Roman"/>
          <w:sz w:val="22"/>
          <w:szCs w:val="22"/>
          <w:lang w:val="en-US"/>
        </w:rPr>
        <w:t xml:space="preserve"> them that all life</w:t>
      </w:r>
      <w:r w:rsidR="00E81165">
        <w:rPr>
          <w:rFonts w:ascii="Times New Roman" w:hAnsi="Times New Roman" w:cs="Times New Roman"/>
          <w:sz w:val="22"/>
          <w:szCs w:val="22"/>
          <w:lang w:val="en-US"/>
        </w:rPr>
        <w:t xml:space="preserve"> </w:t>
      </w:r>
      <w:r w:rsidRPr="00064CC2">
        <w:rPr>
          <w:rFonts w:ascii="Times New Roman" w:hAnsi="Times New Roman" w:cs="Times New Roman"/>
          <w:sz w:val="22"/>
          <w:szCs w:val="22"/>
          <w:lang w:val="en-US"/>
        </w:rPr>
        <w:t xml:space="preserve">needs water. </w:t>
      </w:r>
      <w:proofErr w:type="gramStart"/>
      <w:r w:rsidR="00420E39">
        <w:rPr>
          <w:rFonts w:ascii="Times New Roman" w:hAnsi="Times New Roman" w:cs="Times New Roman"/>
          <w:sz w:val="22"/>
          <w:szCs w:val="22"/>
          <w:lang w:val="en-US"/>
        </w:rPr>
        <w:t>Also</w:t>
      </w:r>
      <w:proofErr w:type="gramEnd"/>
      <w:r w:rsidR="00420E39">
        <w:rPr>
          <w:rFonts w:ascii="Times New Roman" w:hAnsi="Times New Roman" w:cs="Times New Roman"/>
          <w:sz w:val="22"/>
          <w:szCs w:val="22"/>
          <w:lang w:val="en-US"/>
        </w:rPr>
        <w:t xml:space="preserve"> that </w:t>
      </w:r>
      <w:r w:rsidRPr="00064CC2">
        <w:rPr>
          <w:rFonts w:ascii="Times New Roman" w:hAnsi="Times New Roman" w:cs="Times New Roman"/>
          <w:sz w:val="22"/>
          <w:szCs w:val="22"/>
          <w:lang w:val="en-US"/>
        </w:rPr>
        <w:t>the project is seen from every angle.</w:t>
      </w:r>
    </w:p>
    <w:sectPr w:rsidR="00064CC2" w:rsidRPr="00064CC2" w:rsidSect="00642E37">
      <w:footerReference w:type="default" r:id="rId13"/>
      <w:pgSz w:w="11900" w:h="1682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F40D10" w14:textId="77777777" w:rsidR="00130331" w:rsidRDefault="00130331" w:rsidP="00A64B30">
      <w:r>
        <w:separator/>
      </w:r>
    </w:p>
  </w:endnote>
  <w:endnote w:type="continuationSeparator" w:id="0">
    <w:p w14:paraId="3D07C9F2" w14:textId="77777777" w:rsidR="00130331" w:rsidRDefault="00130331" w:rsidP="00A64B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A576B" w14:textId="3DDD6AAD" w:rsidR="00A64B30" w:rsidRPr="00A64B30" w:rsidRDefault="00A64B30">
    <w:pPr>
      <w:pStyle w:val="Fuzeile"/>
      <w:rPr>
        <w:rFonts w:ascii="Times New Roman" w:hAnsi="Times New Roman" w:cs="Times New Roman"/>
        <w:sz w:val="20"/>
        <w:szCs w:val="20"/>
        <w:lang w:val="de-CH"/>
      </w:rPr>
    </w:pPr>
    <w:r>
      <w:rPr>
        <w:rFonts w:ascii="Times New Roman" w:hAnsi="Times New Roman" w:cs="Times New Roman"/>
        <w:sz w:val="20"/>
        <w:szCs w:val="20"/>
        <w:lang w:val="de-CH"/>
      </w:rPr>
      <w:t>Group 1</w:t>
    </w:r>
    <w:r>
      <w:rPr>
        <w:rFonts w:ascii="Times New Roman" w:hAnsi="Times New Roman" w:cs="Times New Roman"/>
        <w:sz w:val="20"/>
        <w:szCs w:val="20"/>
        <w:lang w:val="de-CH"/>
      </w:rPr>
      <w:tab/>
    </w:r>
    <w:r>
      <w:rPr>
        <w:rFonts w:ascii="Times New Roman" w:hAnsi="Times New Roman" w:cs="Times New Roman"/>
        <w:sz w:val="20"/>
        <w:szCs w:val="20"/>
        <w:lang w:val="de-CH"/>
      </w:rPr>
      <w:tab/>
    </w:r>
    <w:proofErr w:type="spellStart"/>
    <w:r>
      <w:rPr>
        <w:rFonts w:ascii="Times New Roman" w:hAnsi="Times New Roman" w:cs="Times New Roman"/>
        <w:sz w:val="20"/>
        <w:szCs w:val="20"/>
        <w:lang w:val="de-CH"/>
      </w:rPr>
      <w:t>Water</w:t>
    </w:r>
    <w:proofErr w:type="spellEnd"/>
    <w:r>
      <w:rPr>
        <w:rFonts w:ascii="Times New Roman" w:hAnsi="Times New Roman" w:cs="Times New Roman"/>
        <w:sz w:val="20"/>
        <w:szCs w:val="20"/>
        <w:lang w:val="de-CH"/>
      </w:rPr>
      <w:t xml:space="preserve"> </w:t>
    </w:r>
    <w:proofErr w:type="spellStart"/>
    <w:r>
      <w:rPr>
        <w:rFonts w:ascii="Times New Roman" w:hAnsi="Times New Roman" w:cs="Times New Roman"/>
        <w:sz w:val="20"/>
        <w:szCs w:val="20"/>
        <w:lang w:val="de-CH"/>
      </w:rPr>
      <w:t>week</w:t>
    </w:r>
    <w:proofErr w:type="spellEnd"/>
    <w:r>
      <w:rPr>
        <w:rFonts w:ascii="Times New Roman" w:hAnsi="Times New Roman" w:cs="Times New Roman"/>
        <w:sz w:val="20"/>
        <w:szCs w:val="20"/>
        <w:lang w:val="de-CH"/>
      </w:rPr>
      <w:t xml:space="preserve"> 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4C3DBB" w14:textId="77777777" w:rsidR="00130331" w:rsidRDefault="00130331" w:rsidP="00A64B30">
      <w:r>
        <w:separator/>
      </w:r>
    </w:p>
  </w:footnote>
  <w:footnote w:type="continuationSeparator" w:id="0">
    <w:p w14:paraId="543713D3" w14:textId="77777777" w:rsidR="00130331" w:rsidRDefault="00130331" w:rsidP="00A64B3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defaultTabStop w:val="708"/>
  <w:hyphenationZone w:val="425"/>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4B30"/>
    <w:rsid w:val="000014E2"/>
    <w:rsid w:val="000027C4"/>
    <w:rsid w:val="0000337A"/>
    <w:rsid w:val="00021116"/>
    <w:rsid w:val="00021623"/>
    <w:rsid w:val="00022372"/>
    <w:rsid w:val="00030949"/>
    <w:rsid w:val="00064CC2"/>
    <w:rsid w:val="0007069C"/>
    <w:rsid w:val="00081710"/>
    <w:rsid w:val="0008666F"/>
    <w:rsid w:val="000A0E40"/>
    <w:rsid w:val="000B1001"/>
    <w:rsid w:val="000C116F"/>
    <w:rsid w:val="000D4EEE"/>
    <w:rsid w:val="000F526E"/>
    <w:rsid w:val="001019F8"/>
    <w:rsid w:val="00122565"/>
    <w:rsid w:val="001244B4"/>
    <w:rsid w:val="00130331"/>
    <w:rsid w:val="00146E65"/>
    <w:rsid w:val="00147D49"/>
    <w:rsid w:val="0015020F"/>
    <w:rsid w:val="00155741"/>
    <w:rsid w:val="00156D1F"/>
    <w:rsid w:val="00162D41"/>
    <w:rsid w:val="001640EF"/>
    <w:rsid w:val="001718F2"/>
    <w:rsid w:val="00196DFB"/>
    <w:rsid w:val="001A0D78"/>
    <w:rsid w:val="001B5373"/>
    <w:rsid w:val="001D1FF3"/>
    <w:rsid w:val="001D53D6"/>
    <w:rsid w:val="001D5817"/>
    <w:rsid w:val="001E0B6A"/>
    <w:rsid w:val="001F31DB"/>
    <w:rsid w:val="00200D64"/>
    <w:rsid w:val="00213B68"/>
    <w:rsid w:val="00223594"/>
    <w:rsid w:val="002246C6"/>
    <w:rsid w:val="0022619E"/>
    <w:rsid w:val="00234EEA"/>
    <w:rsid w:val="002555E2"/>
    <w:rsid w:val="00256711"/>
    <w:rsid w:val="00262D52"/>
    <w:rsid w:val="002679A1"/>
    <w:rsid w:val="0028483C"/>
    <w:rsid w:val="00290B18"/>
    <w:rsid w:val="002B33C9"/>
    <w:rsid w:val="002C5666"/>
    <w:rsid w:val="002C5D79"/>
    <w:rsid w:val="002D54B2"/>
    <w:rsid w:val="002D6E44"/>
    <w:rsid w:val="002D6FBC"/>
    <w:rsid w:val="002F3AFA"/>
    <w:rsid w:val="003043A4"/>
    <w:rsid w:val="003227EF"/>
    <w:rsid w:val="00345C84"/>
    <w:rsid w:val="00352FCA"/>
    <w:rsid w:val="003659D7"/>
    <w:rsid w:val="0037034E"/>
    <w:rsid w:val="003745D4"/>
    <w:rsid w:val="00392E34"/>
    <w:rsid w:val="003A2A73"/>
    <w:rsid w:val="003B0866"/>
    <w:rsid w:val="003B1DEA"/>
    <w:rsid w:val="003E0F77"/>
    <w:rsid w:val="003F0862"/>
    <w:rsid w:val="00415B0A"/>
    <w:rsid w:val="00420E39"/>
    <w:rsid w:val="00426BE8"/>
    <w:rsid w:val="00426FB1"/>
    <w:rsid w:val="0047406F"/>
    <w:rsid w:val="004744E3"/>
    <w:rsid w:val="00483180"/>
    <w:rsid w:val="00483E9B"/>
    <w:rsid w:val="00496228"/>
    <w:rsid w:val="004A78E7"/>
    <w:rsid w:val="004B06B2"/>
    <w:rsid w:val="004D6D48"/>
    <w:rsid w:val="004E1655"/>
    <w:rsid w:val="004E1656"/>
    <w:rsid w:val="004E3934"/>
    <w:rsid w:val="004E5242"/>
    <w:rsid w:val="005078A8"/>
    <w:rsid w:val="00547B31"/>
    <w:rsid w:val="005501B3"/>
    <w:rsid w:val="005508F4"/>
    <w:rsid w:val="005558E6"/>
    <w:rsid w:val="00556EAF"/>
    <w:rsid w:val="00560CFE"/>
    <w:rsid w:val="005673AF"/>
    <w:rsid w:val="00567BFF"/>
    <w:rsid w:val="005813D9"/>
    <w:rsid w:val="005A023E"/>
    <w:rsid w:val="005A5F37"/>
    <w:rsid w:val="005A726F"/>
    <w:rsid w:val="005C22F2"/>
    <w:rsid w:val="005E290E"/>
    <w:rsid w:val="0061105D"/>
    <w:rsid w:val="00611B0F"/>
    <w:rsid w:val="006163C4"/>
    <w:rsid w:val="00631F67"/>
    <w:rsid w:val="006369CF"/>
    <w:rsid w:val="0064287C"/>
    <w:rsid w:val="00642E37"/>
    <w:rsid w:val="00645874"/>
    <w:rsid w:val="00655C2B"/>
    <w:rsid w:val="00657C5D"/>
    <w:rsid w:val="00674A25"/>
    <w:rsid w:val="0068303E"/>
    <w:rsid w:val="00694F0C"/>
    <w:rsid w:val="00695034"/>
    <w:rsid w:val="006B044A"/>
    <w:rsid w:val="006C151B"/>
    <w:rsid w:val="006C182E"/>
    <w:rsid w:val="006C2D68"/>
    <w:rsid w:val="006C490A"/>
    <w:rsid w:val="006D4AB9"/>
    <w:rsid w:val="006E6BBC"/>
    <w:rsid w:val="007051E2"/>
    <w:rsid w:val="007170CE"/>
    <w:rsid w:val="00721852"/>
    <w:rsid w:val="00727D27"/>
    <w:rsid w:val="007323A4"/>
    <w:rsid w:val="007370CD"/>
    <w:rsid w:val="0074047E"/>
    <w:rsid w:val="00754F53"/>
    <w:rsid w:val="00766872"/>
    <w:rsid w:val="00781945"/>
    <w:rsid w:val="00785175"/>
    <w:rsid w:val="00793F38"/>
    <w:rsid w:val="007A02C1"/>
    <w:rsid w:val="007A37F1"/>
    <w:rsid w:val="007A42DA"/>
    <w:rsid w:val="007C1557"/>
    <w:rsid w:val="007C5BDB"/>
    <w:rsid w:val="007E31FA"/>
    <w:rsid w:val="007F1D76"/>
    <w:rsid w:val="008531D2"/>
    <w:rsid w:val="008554F3"/>
    <w:rsid w:val="0086768D"/>
    <w:rsid w:val="00880382"/>
    <w:rsid w:val="00892164"/>
    <w:rsid w:val="008A53DE"/>
    <w:rsid w:val="008A7C73"/>
    <w:rsid w:val="008B1060"/>
    <w:rsid w:val="008B16E5"/>
    <w:rsid w:val="008B718C"/>
    <w:rsid w:val="008C31AA"/>
    <w:rsid w:val="008C3E19"/>
    <w:rsid w:val="008D2B7F"/>
    <w:rsid w:val="008E65DA"/>
    <w:rsid w:val="00901F93"/>
    <w:rsid w:val="00902874"/>
    <w:rsid w:val="009032C4"/>
    <w:rsid w:val="00907DD9"/>
    <w:rsid w:val="00911D27"/>
    <w:rsid w:val="00912B5B"/>
    <w:rsid w:val="00934BAF"/>
    <w:rsid w:val="009557E9"/>
    <w:rsid w:val="0096085D"/>
    <w:rsid w:val="00974533"/>
    <w:rsid w:val="0098654D"/>
    <w:rsid w:val="009B0CC5"/>
    <w:rsid w:val="009B64F7"/>
    <w:rsid w:val="009E1333"/>
    <w:rsid w:val="009E6444"/>
    <w:rsid w:val="00A00E61"/>
    <w:rsid w:val="00A20794"/>
    <w:rsid w:val="00A21E55"/>
    <w:rsid w:val="00A30551"/>
    <w:rsid w:val="00A30E85"/>
    <w:rsid w:val="00A4343E"/>
    <w:rsid w:val="00A64B30"/>
    <w:rsid w:val="00A71AC3"/>
    <w:rsid w:val="00A842C4"/>
    <w:rsid w:val="00A91F5F"/>
    <w:rsid w:val="00AA1767"/>
    <w:rsid w:val="00AB3C79"/>
    <w:rsid w:val="00AB491D"/>
    <w:rsid w:val="00AC3890"/>
    <w:rsid w:val="00AD1230"/>
    <w:rsid w:val="00AD4B0F"/>
    <w:rsid w:val="00AD6CE4"/>
    <w:rsid w:val="00AE51CD"/>
    <w:rsid w:val="00B07E47"/>
    <w:rsid w:val="00B2169D"/>
    <w:rsid w:val="00B21FB8"/>
    <w:rsid w:val="00B273BB"/>
    <w:rsid w:val="00B32628"/>
    <w:rsid w:val="00B33D28"/>
    <w:rsid w:val="00B41711"/>
    <w:rsid w:val="00B42C1A"/>
    <w:rsid w:val="00B634E8"/>
    <w:rsid w:val="00B64B23"/>
    <w:rsid w:val="00B73F37"/>
    <w:rsid w:val="00BA1EAB"/>
    <w:rsid w:val="00BC3624"/>
    <w:rsid w:val="00BE349E"/>
    <w:rsid w:val="00BF445B"/>
    <w:rsid w:val="00BF6913"/>
    <w:rsid w:val="00C01500"/>
    <w:rsid w:val="00C036C2"/>
    <w:rsid w:val="00C06460"/>
    <w:rsid w:val="00C21238"/>
    <w:rsid w:val="00C479A3"/>
    <w:rsid w:val="00C623E5"/>
    <w:rsid w:val="00C71426"/>
    <w:rsid w:val="00C723B6"/>
    <w:rsid w:val="00C84D22"/>
    <w:rsid w:val="00C86095"/>
    <w:rsid w:val="00CA1EB1"/>
    <w:rsid w:val="00CA374C"/>
    <w:rsid w:val="00CA7091"/>
    <w:rsid w:val="00CB3C7E"/>
    <w:rsid w:val="00CB7D36"/>
    <w:rsid w:val="00CC15A2"/>
    <w:rsid w:val="00CE4614"/>
    <w:rsid w:val="00CE6369"/>
    <w:rsid w:val="00CE7C02"/>
    <w:rsid w:val="00D033E6"/>
    <w:rsid w:val="00D20812"/>
    <w:rsid w:val="00D32222"/>
    <w:rsid w:val="00D32E75"/>
    <w:rsid w:val="00D4401E"/>
    <w:rsid w:val="00D63DA8"/>
    <w:rsid w:val="00D716A1"/>
    <w:rsid w:val="00D72C32"/>
    <w:rsid w:val="00D80EA9"/>
    <w:rsid w:val="00D8683A"/>
    <w:rsid w:val="00D97EA3"/>
    <w:rsid w:val="00DA0222"/>
    <w:rsid w:val="00DA1705"/>
    <w:rsid w:val="00DB0668"/>
    <w:rsid w:val="00DB0EC8"/>
    <w:rsid w:val="00DB1342"/>
    <w:rsid w:val="00DC59E4"/>
    <w:rsid w:val="00DF66C6"/>
    <w:rsid w:val="00DF78D6"/>
    <w:rsid w:val="00DF7A39"/>
    <w:rsid w:val="00E10D6E"/>
    <w:rsid w:val="00E378E1"/>
    <w:rsid w:val="00E416EE"/>
    <w:rsid w:val="00E549E8"/>
    <w:rsid w:val="00E6041D"/>
    <w:rsid w:val="00E71327"/>
    <w:rsid w:val="00E81165"/>
    <w:rsid w:val="00E838BC"/>
    <w:rsid w:val="00EA356A"/>
    <w:rsid w:val="00EC6CBF"/>
    <w:rsid w:val="00ED32EB"/>
    <w:rsid w:val="00ED3C00"/>
    <w:rsid w:val="00ED521C"/>
    <w:rsid w:val="00ED7E4B"/>
    <w:rsid w:val="00EE7B7F"/>
    <w:rsid w:val="00F078C7"/>
    <w:rsid w:val="00F30EB0"/>
    <w:rsid w:val="00F77C18"/>
    <w:rsid w:val="00F82226"/>
    <w:rsid w:val="00F95841"/>
    <w:rsid w:val="00FA42F1"/>
    <w:rsid w:val="00FB4D0C"/>
    <w:rsid w:val="00FC7790"/>
    <w:rsid w:val="00FD0225"/>
    <w:rsid w:val="00FE0DF1"/>
    <w:rsid w:val="00FE2327"/>
    <w:rsid w:val="00FE41C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EB74F1"/>
  <w14:defaultImageDpi w14:val="32767"/>
  <w15:chartTrackingRefBased/>
  <w15:docId w15:val="{0A5134AA-5ABC-AC4A-AE7D-718383ABDD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Pr>
      <w:rFonts w:eastAsiaTheme="minorEastAsi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A64B30"/>
    <w:pPr>
      <w:tabs>
        <w:tab w:val="center" w:pos="4536"/>
        <w:tab w:val="right" w:pos="9072"/>
      </w:tabs>
    </w:pPr>
  </w:style>
  <w:style w:type="character" w:customStyle="1" w:styleId="KopfzeileZchn">
    <w:name w:val="Kopfzeile Zchn"/>
    <w:basedOn w:val="Absatz-Standardschriftart"/>
    <w:link w:val="Kopfzeile"/>
    <w:uiPriority w:val="99"/>
    <w:rsid w:val="00A64B30"/>
    <w:rPr>
      <w:rFonts w:eastAsiaTheme="minorEastAsia"/>
    </w:rPr>
  </w:style>
  <w:style w:type="paragraph" w:styleId="Fuzeile">
    <w:name w:val="footer"/>
    <w:basedOn w:val="Standard"/>
    <w:link w:val="FuzeileZchn"/>
    <w:uiPriority w:val="99"/>
    <w:unhideWhenUsed/>
    <w:rsid w:val="00A64B30"/>
    <w:pPr>
      <w:tabs>
        <w:tab w:val="center" w:pos="4536"/>
        <w:tab w:val="right" w:pos="9072"/>
      </w:tabs>
    </w:pPr>
  </w:style>
  <w:style w:type="character" w:customStyle="1" w:styleId="FuzeileZchn">
    <w:name w:val="Fußzeile Zchn"/>
    <w:basedOn w:val="Absatz-Standardschriftart"/>
    <w:link w:val="Fuzeile"/>
    <w:uiPriority w:val="99"/>
    <w:rsid w:val="00A64B30"/>
    <w:rPr>
      <w:rFonts w:eastAsiaTheme="minorEastAsia"/>
    </w:rPr>
  </w:style>
  <w:style w:type="table" w:styleId="Tabellenraster">
    <w:name w:val="Table Grid"/>
    <w:basedOn w:val="NormaleTabelle"/>
    <w:uiPriority w:val="39"/>
    <w:rsid w:val="00415B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iPriority w:val="35"/>
    <w:unhideWhenUsed/>
    <w:qFormat/>
    <w:rsid w:val="00766872"/>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5243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719</Words>
  <Characters>4533</Characters>
  <Application>Microsoft Office Word</Application>
  <DocSecurity>4</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Amgarten Yvonne PH Luzern PLU.KR.20</dc:creator>
  <cp:keywords/>
  <dc:description/>
  <cp:lastModifiedBy>Valeria Ritter</cp:lastModifiedBy>
  <cp:revision>2</cp:revision>
  <cp:lastPrinted>2022-02-18T16:34:00Z</cp:lastPrinted>
  <dcterms:created xsi:type="dcterms:W3CDTF">2022-02-19T10:16:00Z</dcterms:created>
  <dcterms:modified xsi:type="dcterms:W3CDTF">2022-02-19T10:16:00Z</dcterms:modified>
</cp:coreProperties>
</file>