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5654D" w:rsidRPr="00AA4F6B" w:rsidRDefault="0065654D" w:rsidP="0065654D">
      <w:pPr>
        <w:spacing w:line="360" w:lineRule="auto"/>
        <w:rPr>
          <w:rFonts w:ascii="Times New Roman" w:hAnsi="Times New Roman" w:cs="Times New Roman"/>
          <w:b/>
          <w:sz w:val="36"/>
          <w:szCs w:val="36"/>
          <w:u w:val="single"/>
        </w:rPr>
      </w:pPr>
      <w:bookmarkStart w:id="0" w:name="_GoBack"/>
      <w:bookmarkEnd w:id="0"/>
      <w:r w:rsidRPr="00AA4F6B">
        <w:rPr>
          <w:rFonts w:ascii="Helvetica" w:hAnsi="Helvetica"/>
          <w:b/>
          <w:color w:val="2D3B45"/>
          <w:sz w:val="36"/>
          <w:szCs w:val="36"/>
          <w:u w:val="single"/>
        </w:rPr>
        <w:t>Outdoor Education and Experiential Learning</w:t>
      </w:r>
      <w:r w:rsidR="00AA4F6B">
        <w:rPr>
          <w:rFonts w:ascii="Helvetica" w:hAnsi="Helvetica" w:hint="eastAsia"/>
          <w:b/>
          <w:color w:val="2D3B45"/>
          <w:sz w:val="36"/>
          <w:szCs w:val="36"/>
          <w:u w:val="single"/>
        </w:rPr>
        <w:t xml:space="preserve"> </w:t>
      </w:r>
      <w:r w:rsidRPr="00AA4F6B">
        <w:rPr>
          <w:rFonts w:ascii="Helvetica" w:hAnsi="Helvetica" w:hint="eastAsia"/>
          <w:b/>
          <w:color w:val="2D3B45"/>
          <w:sz w:val="36"/>
          <w:szCs w:val="36"/>
          <w:u w:val="single"/>
        </w:rPr>
        <w:t>2018</w:t>
      </w:r>
    </w:p>
    <w:p w:rsidR="00CF7695" w:rsidRPr="00AA4F6B" w:rsidRDefault="00CF7695" w:rsidP="0065654D">
      <w:pPr>
        <w:spacing w:line="360" w:lineRule="auto"/>
        <w:rPr>
          <w:rFonts w:ascii="Times New Roman" w:hAnsi="Times New Roman" w:cs="Times New Roman"/>
          <w:b/>
          <w:bCs/>
          <w:sz w:val="52"/>
          <w:szCs w:val="52"/>
        </w:rPr>
      </w:pPr>
    </w:p>
    <w:p w:rsidR="00CF7695" w:rsidRDefault="00CF7695" w:rsidP="0065654D">
      <w:pPr>
        <w:spacing w:line="360" w:lineRule="auto"/>
        <w:rPr>
          <w:rFonts w:ascii="Times New Roman" w:hAnsi="Times New Roman" w:cs="Times New Roman"/>
          <w:b/>
          <w:bCs/>
          <w:sz w:val="52"/>
          <w:szCs w:val="52"/>
        </w:rPr>
      </w:pPr>
    </w:p>
    <w:p w:rsidR="00CF7695" w:rsidRDefault="0065654D" w:rsidP="0065654D">
      <w:pPr>
        <w:spacing w:line="360" w:lineRule="auto"/>
        <w:rPr>
          <w:rFonts w:ascii="Times New Roman" w:hAnsi="Times New Roman" w:cs="Times New Roman"/>
          <w:b/>
          <w:bCs/>
          <w:sz w:val="52"/>
          <w:szCs w:val="52"/>
        </w:rPr>
      </w:pPr>
      <w:r w:rsidRPr="0065654D">
        <w:rPr>
          <w:rFonts w:ascii="Times New Roman" w:hAnsi="Times New Roman" w:cs="Times New Roman"/>
          <w:b/>
          <w:bCs/>
          <w:sz w:val="52"/>
          <w:szCs w:val="52"/>
        </w:rPr>
        <w:t>Assignment 1</w:t>
      </w:r>
      <w:r w:rsidR="00C9352E">
        <w:rPr>
          <w:rFonts w:ascii="Times New Roman" w:hAnsi="Times New Roman" w:cs="Times New Roman"/>
          <w:b/>
          <w:bCs/>
          <w:sz w:val="52"/>
          <w:szCs w:val="52"/>
        </w:rPr>
        <w:t>,</w:t>
      </w:r>
      <w:r w:rsidRPr="0065654D">
        <w:rPr>
          <w:rFonts w:ascii="Times New Roman" w:hAnsi="Times New Roman" w:cs="Times New Roman"/>
          <w:b/>
          <w:bCs/>
          <w:sz w:val="52"/>
          <w:szCs w:val="52"/>
        </w:rPr>
        <w:t xml:space="preserve"> 2018 OEEL </w:t>
      </w:r>
      <w:r w:rsidR="00CF7695">
        <w:rPr>
          <w:rFonts w:ascii="Times New Roman" w:hAnsi="Times New Roman" w:cs="Times New Roman"/>
          <w:b/>
          <w:bCs/>
          <w:sz w:val="52"/>
          <w:szCs w:val="52"/>
        </w:rPr>
        <w:t>Week 8</w:t>
      </w:r>
    </w:p>
    <w:p w:rsidR="008B2424" w:rsidRDefault="0065654D" w:rsidP="0065654D">
      <w:pPr>
        <w:spacing w:line="360" w:lineRule="auto"/>
        <w:rPr>
          <w:rFonts w:ascii="Times New Roman" w:hAnsi="Times New Roman" w:cs="Times New Roman"/>
          <w:b/>
          <w:bCs/>
          <w:sz w:val="52"/>
          <w:szCs w:val="52"/>
        </w:rPr>
      </w:pPr>
      <w:proofErr w:type="spellStart"/>
      <w:r w:rsidRPr="0065654D">
        <w:rPr>
          <w:rFonts w:ascii="Times New Roman" w:hAnsi="Times New Roman" w:cs="Times New Roman"/>
          <w:b/>
          <w:bCs/>
          <w:sz w:val="52"/>
          <w:szCs w:val="52"/>
        </w:rPr>
        <w:t>Placebased</w:t>
      </w:r>
      <w:proofErr w:type="spellEnd"/>
      <w:r w:rsidRPr="0065654D">
        <w:rPr>
          <w:rFonts w:ascii="Times New Roman" w:hAnsi="Times New Roman" w:cs="Times New Roman"/>
          <w:b/>
          <w:bCs/>
          <w:sz w:val="52"/>
          <w:szCs w:val="52"/>
        </w:rPr>
        <w:t xml:space="preserve"> – learning and affordance </w:t>
      </w:r>
    </w:p>
    <w:p w:rsidR="00CF22A7" w:rsidRDefault="0065654D" w:rsidP="0065654D">
      <w:pPr>
        <w:spacing w:line="360" w:lineRule="auto"/>
        <w:rPr>
          <w:rFonts w:ascii="Times New Roman" w:hAnsi="Times New Roman" w:cs="Times New Roman"/>
          <w:b/>
          <w:bCs/>
          <w:sz w:val="52"/>
          <w:szCs w:val="52"/>
        </w:rPr>
      </w:pPr>
      <w:r w:rsidRPr="0065654D">
        <w:rPr>
          <w:rFonts w:ascii="Times New Roman" w:hAnsi="Times New Roman" w:cs="Times New Roman"/>
          <w:b/>
          <w:bCs/>
          <w:sz w:val="52"/>
          <w:szCs w:val="52"/>
        </w:rPr>
        <w:t>of a landscape</w:t>
      </w:r>
    </w:p>
    <w:p w:rsidR="00CF7695" w:rsidRDefault="00CF7695" w:rsidP="0065654D">
      <w:pPr>
        <w:spacing w:line="360" w:lineRule="auto"/>
        <w:rPr>
          <w:rFonts w:ascii="Times New Roman" w:hAnsi="Times New Roman" w:cs="Times New Roman"/>
          <w:sz w:val="52"/>
          <w:szCs w:val="52"/>
        </w:rPr>
      </w:pPr>
    </w:p>
    <w:p w:rsidR="0065654D" w:rsidRPr="00CF7695" w:rsidRDefault="0065654D" w:rsidP="0065654D">
      <w:pPr>
        <w:spacing w:line="360" w:lineRule="auto"/>
        <w:rPr>
          <w:rFonts w:ascii="Times New Roman" w:hAnsi="Times New Roman" w:cs="Times New Roman"/>
          <w:sz w:val="52"/>
          <w:szCs w:val="52"/>
        </w:rPr>
      </w:pPr>
      <w:r w:rsidRPr="0065654D">
        <w:rPr>
          <w:rFonts w:ascii="Times New Roman" w:hAnsi="Times New Roman" w:cs="Times New Roman" w:hint="eastAsia"/>
          <w:sz w:val="52"/>
          <w:szCs w:val="52"/>
        </w:rPr>
        <w:t>W</w:t>
      </w:r>
      <w:r w:rsidRPr="0065654D">
        <w:rPr>
          <w:rFonts w:ascii="Times New Roman" w:hAnsi="Times New Roman" w:cs="Times New Roman"/>
          <w:sz w:val="52"/>
          <w:szCs w:val="52"/>
        </w:rPr>
        <w:t xml:space="preserve">ritten by </w:t>
      </w:r>
      <w:proofErr w:type="spellStart"/>
      <w:r w:rsidRPr="0065654D">
        <w:rPr>
          <w:rFonts w:ascii="Times New Roman" w:hAnsi="Times New Roman" w:cs="Times New Roman"/>
          <w:sz w:val="52"/>
          <w:szCs w:val="52"/>
        </w:rPr>
        <w:t>Hikaru</w:t>
      </w:r>
      <w:proofErr w:type="spellEnd"/>
      <w:r w:rsidRPr="0065654D">
        <w:rPr>
          <w:rFonts w:ascii="Times New Roman" w:hAnsi="Times New Roman" w:cs="Times New Roman"/>
          <w:sz w:val="52"/>
          <w:szCs w:val="52"/>
        </w:rPr>
        <w:t xml:space="preserve"> WADA</w:t>
      </w:r>
    </w:p>
    <w:p w:rsidR="00CF7695" w:rsidRDefault="00CF7695" w:rsidP="0065654D">
      <w:pPr>
        <w:spacing w:line="360" w:lineRule="auto"/>
        <w:rPr>
          <w:rFonts w:ascii="Times New Roman" w:hAnsi="Times New Roman" w:cs="Times New Roman"/>
        </w:rPr>
      </w:pPr>
      <w:r>
        <w:rPr>
          <w:noProof/>
          <w:lang w:val="nb-NO" w:eastAsia="nb-NO"/>
        </w:rPr>
        <w:drawing>
          <wp:anchor distT="0" distB="0" distL="114300" distR="114300" simplePos="0" relativeHeight="251659264" behindDoc="0" locked="0" layoutInCell="1" allowOverlap="1" wp14:anchorId="2D54F9D3" wp14:editId="3000DCB5">
            <wp:simplePos x="0" y="0"/>
            <wp:positionH relativeFrom="margin">
              <wp:align>center</wp:align>
            </wp:positionH>
            <wp:positionV relativeFrom="paragraph">
              <wp:posOffset>2976245</wp:posOffset>
            </wp:positionV>
            <wp:extent cx="4823460" cy="1708785"/>
            <wp:effectExtent l="0" t="0" r="0" b="5715"/>
            <wp:wrapSquare wrapText="bothSides"/>
            <wp:docPr id="1" name="Imagen 1" descr="Bilderesultat for hsn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ilderesultat for hsn logo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3460" cy="170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 w:hint="eastAsia"/>
          <w:noProof/>
        </w:rPr>
        <w:drawing>
          <wp:inline distT="0" distB="0" distL="0" distR="0" wp14:anchorId="2B67A315" wp14:editId="41E820AA">
            <wp:extent cx="3246120" cy="2433445"/>
            <wp:effectExtent l="0" t="0" r="0" b="5080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_7519034007089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3816" cy="2439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16251">
        <w:rPr>
          <w:rFonts w:ascii="Times New Roman" w:hAnsi="Times New Roman" w:cs="Times New Roman" w:hint="eastAsia"/>
        </w:rPr>
        <w:t xml:space="preserve"> </w:t>
      </w:r>
    </w:p>
    <w:p w:rsidR="0065654D" w:rsidRDefault="0065654D" w:rsidP="0065654D">
      <w:pPr>
        <w:spacing w:line="360" w:lineRule="auto"/>
        <w:rPr>
          <w:rFonts w:ascii="Times New Roman" w:hAnsi="Times New Roman" w:cs="Times New Roman"/>
        </w:rPr>
      </w:pPr>
    </w:p>
    <w:p w:rsidR="008B2424" w:rsidRDefault="008B2424" w:rsidP="0065654D">
      <w:pPr>
        <w:spacing w:line="360" w:lineRule="auto"/>
        <w:rPr>
          <w:rFonts w:ascii="Times New Roman" w:hAnsi="Times New Roman" w:cs="Times New Roman"/>
        </w:rPr>
      </w:pPr>
    </w:p>
    <w:p w:rsidR="008B2424" w:rsidRDefault="008B2424" w:rsidP="0065654D">
      <w:pPr>
        <w:spacing w:line="360" w:lineRule="auto"/>
        <w:rPr>
          <w:rFonts w:ascii="Times New Roman" w:hAnsi="Times New Roman" w:cs="Times New Roman"/>
        </w:rPr>
      </w:pPr>
    </w:p>
    <w:p w:rsidR="008B2424" w:rsidRDefault="008B2424" w:rsidP="0065654D">
      <w:pPr>
        <w:spacing w:line="360" w:lineRule="auto"/>
        <w:rPr>
          <w:rFonts w:ascii="Times New Roman" w:hAnsi="Times New Roman" w:cs="Times New Roman"/>
        </w:rPr>
      </w:pPr>
    </w:p>
    <w:p w:rsidR="008B2424" w:rsidRDefault="008B2424" w:rsidP="0065654D">
      <w:pPr>
        <w:spacing w:line="360" w:lineRule="auto"/>
        <w:rPr>
          <w:rFonts w:ascii="Times New Roman" w:hAnsi="Times New Roman" w:cs="Times New Roman"/>
        </w:rPr>
      </w:pPr>
    </w:p>
    <w:p w:rsidR="008B2424" w:rsidRDefault="008B2424" w:rsidP="0065654D">
      <w:pPr>
        <w:spacing w:line="360" w:lineRule="auto"/>
        <w:rPr>
          <w:rFonts w:ascii="Times New Roman" w:hAnsi="Times New Roman" w:cs="Times New Roman"/>
        </w:rPr>
      </w:pPr>
    </w:p>
    <w:p w:rsidR="008B2424" w:rsidRDefault="008B2424" w:rsidP="0065654D">
      <w:pPr>
        <w:spacing w:line="360" w:lineRule="auto"/>
        <w:rPr>
          <w:rFonts w:ascii="Times New Roman" w:hAnsi="Times New Roman" w:cs="Times New Roman"/>
        </w:rPr>
      </w:pPr>
    </w:p>
    <w:p w:rsidR="008B2424" w:rsidRDefault="008B2424" w:rsidP="0065654D">
      <w:pPr>
        <w:spacing w:line="360" w:lineRule="auto"/>
        <w:rPr>
          <w:rFonts w:ascii="Times New Roman" w:hAnsi="Times New Roman" w:cs="Times New Roman"/>
        </w:rPr>
      </w:pPr>
    </w:p>
    <w:p w:rsidR="00FB5B43" w:rsidRPr="00AA4F6B" w:rsidRDefault="00AA4F6B" w:rsidP="0065654D">
      <w:pPr>
        <w:spacing w:line="360" w:lineRule="auto"/>
        <w:rPr>
          <w:rFonts w:ascii="Times New Roman" w:hAnsi="Times New Roman" w:cs="Times New Roman"/>
          <w:b/>
          <w:sz w:val="48"/>
          <w:u w:val="single"/>
        </w:rPr>
      </w:pPr>
      <w:r w:rsidRPr="00AA4F6B">
        <w:rPr>
          <w:rFonts w:ascii="Times New Roman" w:hAnsi="Times New Roman" w:cs="Times New Roman" w:hint="eastAsia"/>
          <w:b/>
          <w:sz w:val="48"/>
          <w:u w:val="single"/>
        </w:rPr>
        <w:lastRenderedPageBreak/>
        <w:t>I</w:t>
      </w:r>
      <w:r w:rsidRPr="00AA4F6B">
        <w:rPr>
          <w:rFonts w:ascii="Times New Roman" w:hAnsi="Times New Roman" w:cs="Times New Roman"/>
          <w:b/>
          <w:sz w:val="48"/>
          <w:u w:val="single"/>
        </w:rPr>
        <w:t>NDEX</w:t>
      </w:r>
    </w:p>
    <w:p w:rsidR="004F7301" w:rsidRPr="000A3E7A" w:rsidRDefault="00C9352E" w:rsidP="000A3E7A">
      <w:pPr>
        <w:pStyle w:val="a3"/>
        <w:numPr>
          <w:ilvl w:val="0"/>
          <w:numId w:val="3"/>
        </w:numPr>
        <w:spacing w:line="600" w:lineRule="auto"/>
        <w:ind w:leftChars="0"/>
        <w:rPr>
          <w:rFonts w:ascii="Times New Roman" w:hAnsi="Times New Roman" w:cs="Times New Roman"/>
          <w:sz w:val="40"/>
          <w:szCs w:val="32"/>
        </w:rPr>
      </w:pPr>
      <w:bookmarkStart w:id="1" w:name="_Hlk507141139"/>
      <w:r w:rsidRPr="000A3E7A">
        <w:rPr>
          <w:rFonts w:ascii="Times New Roman" w:hAnsi="Times New Roman" w:cs="Times New Roman"/>
          <w:sz w:val="40"/>
          <w:szCs w:val="32"/>
        </w:rPr>
        <w:t>Introduction</w:t>
      </w:r>
    </w:p>
    <w:p w:rsidR="00221E49" w:rsidRPr="000A3E7A" w:rsidRDefault="00C9352E" w:rsidP="000A3E7A">
      <w:pPr>
        <w:pStyle w:val="a3"/>
        <w:numPr>
          <w:ilvl w:val="0"/>
          <w:numId w:val="3"/>
        </w:numPr>
        <w:spacing w:line="600" w:lineRule="auto"/>
        <w:ind w:leftChars="0"/>
        <w:rPr>
          <w:rFonts w:ascii="Times New Roman" w:hAnsi="Times New Roman" w:cs="Times New Roman"/>
          <w:sz w:val="40"/>
          <w:szCs w:val="32"/>
        </w:rPr>
      </w:pPr>
      <w:r w:rsidRPr="000A3E7A">
        <w:rPr>
          <w:rFonts w:ascii="Times New Roman" w:hAnsi="Times New Roman" w:cs="Times New Roman"/>
          <w:sz w:val="40"/>
          <w:szCs w:val="32"/>
        </w:rPr>
        <w:t>Short Definition of Outdoor Educational Terms</w:t>
      </w:r>
    </w:p>
    <w:p w:rsidR="00221E49" w:rsidRPr="000A3E7A" w:rsidRDefault="00221E49" w:rsidP="000A3E7A">
      <w:pPr>
        <w:pStyle w:val="a3"/>
        <w:numPr>
          <w:ilvl w:val="1"/>
          <w:numId w:val="3"/>
        </w:numPr>
        <w:spacing w:line="600" w:lineRule="auto"/>
        <w:ind w:leftChars="0"/>
        <w:rPr>
          <w:rFonts w:ascii="Times New Roman" w:hAnsi="Times New Roman" w:cs="Times New Roman"/>
          <w:sz w:val="40"/>
          <w:szCs w:val="32"/>
        </w:rPr>
      </w:pPr>
      <w:r w:rsidRPr="000A3E7A">
        <w:rPr>
          <w:rFonts w:ascii="Times New Roman" w:hAnsi="Times New Roman" w:cs="Times New Roman" w:hint="eastAsia"/>
          <w:sz w:val="40"/>
          <w:szCs w:val="32"/>
        </w:rPr>
        <w:t>P</w:t>
      </w:r>
      <w:r w:rsidRPr="000A3E7A">
        <w:rPr>
          <w:rFonts w:ascii="Times New Roman" w:hAnsi="Times New Roman" w:cs="Times New Roman"/>
          <w:sz w:val="40"/>
          <w:szCs w:val="32"/>
        </w:rPr>
        <w:t>lace-based Learning</w:t>
      </w:r>
    </w:p>
    <w:p w:rsidR="00221E49" w:rsidRPr="000A3E7A" w:rsidRDefault="00221E49" w:rsidP="000A3E7A">
      <w:pPr>
        <w:pStyle w:val="a3"/>
        <w:numPr>
          <w:ilvl w:val="1"/>
          <w:numId w:val="3"/>
        </w:numPr>
        <w:spacing w:line="600" w:lineRule="auto"/>
        <w:ind w:leftChars="0"/>
        <w:rPr>
          <w:rFonts w:ascii="Times New Roman" w:hAnsi="Times New Roman" w:cs="Times New Roman"/>
          <w:sz w:val="40"/>
          <w:szCs w:val="32"/>
        </w:rPr>
      </w:pPr>
      <w:r w:rsidRPr="000A3E7A">
        <w:rPr>
          <w:rFonts w:ascii="Times New Roman" w:hAnsi="Times New Roman" w:cs="Times New Roman"/>
          <w:sz w:val="40"/>
          <w:szCs w:val="32"/>
        </w:rPr>
        <w:t>Risky Play</w:t>
      </w:r>
    </w:p>
    <w:p w:rsidR="00221E49" w:rsidRPr="000A3E7A" w:rsidRDefault="00221E49" w:rsidP="000A3E7A">
      <w:pPr>
        <w:pStyle w:val="a3"/>
        <w:numPr>
          <w:ilvl w:val="1"/>
          <w:numId w:val="3"/>
        </w:numPr>
        <w:spacing w:line="600" w:lineRule="auto"/>
        <w:ind w:leftChars="0"/>
        <w:rPr>
          <w:rFonts w:ascii="Times New Roman" w:hAnsi="Times New Roman" w:cs="Times New Roman"/>
          <w:sz w:val="40"/>
          <w:szCs w:val="32"/>
        </w:rPr>
      </w:pPr>
      <w:r w:rsidRPr="000A3E7A">
        <w:rPr>
          <w:rFonts w:ascii="Times New Roman" w:hAnsi="Times New Roman" w:cs="Times New Roman" w:hint="eastAsia"/>
          <w:sz w:val="40"/>
          <w:szCs w:val="32"/>
        </w:rPr>
        <w:t>C</w:t>
      </w:r>
      <w:r w:rsidRPr="000A3E7A">
        <w:rPr>
          <w:rFonts w:ascii="Times New Roman" w:hAnsi="Times New Roman" w:cs="Times New Roman"/>
          <w:sz w:val="40"/>
          <w:szCs w:val="32"/>
        </w:rPr>
        <w:t>urious Play</w:t>
      </w:r>
    </w:p>
    <w:p w:rsidR="00C9352E" w:rsidRPr="000A3E7A" w:rsidRDefault="00C9352E" w:rsidP="000A3E7A">
      <w:pPr>
        <w:pStyle w:val="a3"/>
        <w:numPr>
          <w:ilvl w:val="0"/>
          <w:numId w:val="3"/>
        </w:numPr>
        <w:spacing w:line="600" w:lineRule="auto"/>
        <w:ind w:leftChars="0"/>
        <w:rPr>
          <w:rFonts w:ascii="Times New Roman" w:hAnsi="Times New Roman" w:cs="Times New Roman"/>
          <w:sz w:val="40"/>
          <w:szCs w:val="32"/>
        </w:rPr>
      </w:pPr>
      <w:r w:rsidRPr="000A3E7A">
        <w:rPr>
          <w:rFonts w:ascii="Times New Roman" w:hAnsi="Times New Roman" w:cs="Times New Roman"/>
          <w:sz w:val="40"/>
          <w:szCs w:val="32"/>
        </w:rPr>
        <w:t xml:space="preserve">Affordance of Outdoor Education in </w:t>
      </w:r>
      <w:r w:rsidR="00B264BA" w:rsidRPr="000A3E7A">
        <w:rPr>
          <w:rFonts w:ascii="Times New Roman" w:hAnsi="Times New Roman" w:cs="Times New Roman"/>
          <w:sz w:val="40"/>
          <w:szCs w:val="32"/>
        </w:rPr>
        <w:t>the</w:t>
      </w:r>
      <w:r w:rsidRPr="000A3E7A">
        <w:rPr>
          <w:rFonts w:ascii="Times New Roman" w:hAnsi="Times New Roman" w:cs="Times New Roman"/>
          <w:sz w:val="40"/>
          <w:szCs w:val="32"/>
        </w:rPr>
        <w:t xml:space="preserve"> Excursion</w:t>
      </w:r>
    </w:p>
    <w:p w:rsidR="00B264BA" w:rsidRPr="000A3E7A" w:rsidRDefault="00B264BA" w:rsidP="000A3E7A">
      <w:pPr>
        <w:pStyle w:val="a3"/>
        <w:numPr>
          <w:ilvl w:val="1"/>
          <w:numId w:val="3"/>
        </w:numPr>
        <w:spacing w:line="600" w:lineRule="auto"/>
        <w:ind w:leftChars="0"/>
        <w:rPr>
          <w:rFonts w:ascii="Times New Roman" w:hAnsi="Times New Roman" w:cs="Times New Roman"/>
          <w:sz w:val="40"/>
          <w:szCs w:val="32"/>
        </w:rPr>
      </w:pPr>
      <w:r w:rsidRPr="000A3E7A">
        <w:rPr>
          <w:rFonts w:ascii="Times New Roman" w:hAnsi="Times New Roman" w:cs="Times New Roman"/>
          <w:sz w:val="40"/>
          <w:szCs w:val="32"/>
        </w:rPr>
        <w:t>Our Excursion Information</w:t>
      </w:r>
    </w:p>
    <w:p w:rsidR="00A05965" w:rsidRPr="000A3E7A" w:rsidRDefault="00A05965" w:rsidP="000A3E7A">
      <w:pPr>
        <w:pStyle w:val="a3"/>
        <w:numPr>
          <w:ilvl w:val="1"/>
          <w:numId w:val="3"/>
        </w:numPr>
        <w:spacing w:line="600" w:lineRule="auto"/>
        <w:ind w:leftChars="0"/>
        <w:rPr>
          <w:rFonts w:ascii="Times New Roman" w:hAnsi="Times New Roman" w:cs="Times New Roman"/>
          <w:sz w:val="40"/>
          <w:szCs w:val="32"/>
        </w:rPr>
      </w:pPr>
      <w:r w:rsidRPr="000A3E7A">
        <w:rPr>
          <w:rFonts w:ascii="Times New Roman" w:hAnsi="Times New Roman" w:cs="Times New Roman" w:hint="eastAsia"/>
          <w:sz w:val="40"/>
          <w:szCs w:val="32"/>
        </w:rPr>
        <w:t>M</w:t>
      </w:r>
      <w:r w:rsidRPr="000A3E7A">
        <w:rPr>
          <w:rFonts w:ascii="Times New Roman" w:hAnsi="Times New Roman" w:cs="Times New Roman"/>
          <w:sz w:val="40"/>
          <w:szCs w:val="32"/>
        </w:rPr>
        <w:t>y Affordance as an Educator</w:t>
      </w:r>
    </w:p>
    <w:p w:rsidR="00C9352E" w:rsidRPr="000A3E7A" w:rsidRDefault="00C9352E" w:rsidP="000A3E7A">
      <w:pPr>
        <w:pStyle w:val="a3"/>
        <w:numPr>
          <w:ilvl w:val="0"/>
          <w:numId w:val="3"/>
        </w:numPr>
        <w:spacing w:line="600" w:lineRule="auto"/>
        <w:ind w:leftChars="0"/>
        <w:rPr>
          <w:rFonts w:ascii="Times New Roman" w:hAnsi="Times New Roman" w:cs="Times New Roman"/>
          <w:sz w:val="40"/>
          <w:szCs w:val="32"/>
        </w:rPr>
      </w:pPr>
      <w:r w:rsidRPr="000A3E7A">
        <w:rPr>
          <w:rFonts w:ascii="Times New Roman" w:hAnsi="Times New Roman" w:cs="Times New Roman"/>
          <w:sz w:val="40"/>
          <w:szCs w:val="32"/>
        </w:rPr>
        <w:t>Example</w:t>
      </w:r>
      <w:r w:rsidR="00221E49" w:rsidRPr="000A3E7A">
        <w:rPr>
          <w:rFonts w:ascii="Times New Roman" w:hAnsi="Times New Roman" w:cs="Times New Roman"/>
          <w:sz w:val="40"/>
          <w:szCs w:val="32"/>
        </w:rPr>
        <w:t>s</w:t>
      </w:r>
      <w:r w:rsidRPr="000A3E7A">
        <w:rPr>
          <w:rFonts w:ascii="Times New Roman" w:hAnsi="Times New Roman" w:cs="Times New Roman"/>
          <w:sz w:val="40"/>
          <w:szCs w:val="32"/>
        </w:rPr>
        <w:t xml:space="preserve"> of Activities in Japanese Landscape</w:t>
      </w:r>
      <w:r w:rsidR="00B264BA" w:rsidRPr="000A3E7A">
        <w:rPr>
          <w:rFonts w:ascii="Times New Roman" w:hAnsi="Times New Roman" w:cs="Times New Roman"/>
          <w:sz w:val="40"/>
          <w:szCs w:val="32"/>
        </w:rPr>
        <w:t xml:space="preserve"> and Nature</w:t>
      </w:r>
    </w:p>
    <w:p w:rsidR="00A05965" w:rsidRPr="000A3E7A" w:rsidRDefault="004F7301" w:rsidP="000A3E7A">
      <w:pPr>
        <w:pStyle w:val="a3"/>
        <w:spacing w:line="600" w:lineRule="auto"/>
        <w:ind w:leftChars="0" w:left="360"/>
        <w:rPr>
          <w:rFonts w:ascii="Times New Roman" w:hAnsi="Times New Roman" w:cs="Times New Roman"/>
          <w:sz w:val="40"/>
          <w:szCs w:val="32"/>
        </w:rPr>
      </w:pPr>
      <w:r w:rsidRPr="000A3E7A">
        <w:rPr>
          <w:rFonts w:ascii="Times New Roman" w:hAnsi="Times New Roman" w:cs="Times New Roman"/>
          <w:sz w:val="40"/>
          <w:szCs w:val="32"/>
        </w:rPr>
        <w:t>4.1</w:t>
      </w:r>
      <w:r w:rsidR="00516251" w:rsidRPr="000A3E7A">
        <w:rPr>
          <w:rFonts w:ascii="Times New Roman" w:hAnsi="Times New Roman" w:cs="Times New Roman"/>
          <w:sz w:val="40"/>
          <w:szCs w:val="32"/>
        </w:rPr>
        <w:t xml:space="preserve"> Main Nature Places </w:t>
      </w:r>
      <w:r w:rsidR="008B2424" w:rsidRPr="000A3E7A">
        <w:rPr>
          <w:rFonts w:ascii="Times New Roman" w:hAnsi="Times New Roman" w:cs="Times New Roman"/>
          <w:sz w:val="40"/>
          <w:szCs w:val="32"/>
        </w:rPr>
        <w:t xml:space="preserve">for </w:t>
      </w:r>
      <w:r w:rsidR="00516251" w:rsidRPr="000A3E7A">
        <w:rPr>
          <w:rFonts w:ascii="Times New Roman" w:hAnsi="Times New Roman" w:cs="Times New Roman"/>
          <w:sz w:val="40"/>
          <w:szCs w:val="32"/>
        </w:rPr>
        <w:t>Jap</w:t>
      </w:r>
      <w:r w:rsidR="008B2424" w:rsidRPr="000A3E7A">
        <w:rPr>
          <w:rFonts w:ascii="Times New Roman" w:hAnsi="Times New Roman" w:cs="Times New Roman"/>
          <w:sz w:val="40"/>
          <w:szCs w:val="32"/>
        </w:rPr>
        <w:t xml:space="preserve">anese </w:t>
      </w:r>
      <w:r w:rsidR="00B63A6C" w:rsidRPr="000A3E7A">
        <w:rPr>
          <w:rFonts w:ascii="Times New Roman" w:hAnsi="Times New Roman" w:cs="Times New Roman"/>
          <w:sz w:val="40"/>
          <w:szCs w:val="32"/>
        </w:rPr>
        <w:t>children</w:t>
      </w:r>
    </w:p>
    <w:p w:rsidR="00A05965" w:rsidRPr="000A3E7A" w:rsidRDefault="004F7301" w:rsidP="000A3E7A">
      <w:pPr>
        <w:pStyle w:val="a3"/>
        <w:spacing w:line="600" w:lineRule="auto"/>
        <w:ind w:leftChars="0" w:left="360"/>
        <w:rPr>
          <w:rFonts w:ascii="Times New Roman" w:hAnsi="Times New Roman" w:cs="Times New Roman"/>
          <w:sz w:val="40"/>
          <w:szCs w:val="32"/>
        </w:rPr>
      </w:pPr>
      <w:r w:rsidRPr="000A3E7A">
        <w:rPr>
          <w:rFonts w:ascii="Times New Roman" w:hAnsi="Times New Roman" w:cs="Times New Roman"/>
          <w:sz w:val="40"/>
          <w:szCs w:val="32"/>
        </w:rPr>
        <w:t>4.2</w:t>
      </w:r>
      <w:r w:rsidR="00516251" w:rsidRPr="000A3E7A">
        <w:rPr>
          <w:rFonts w:ascii="Times New Roman" w:hAnsi="Times New Roman" w:cs="Times New Roman"/>
          <w:sz w:val="40"/>
          <w:szCs w:val="32"/>
        </w:rPr>
        <w:t xml:space="preserve"> Outdoor Activities for Japanese</w:t>
      </w:r>
      <w:r w:rsidR="00B63A6C" w:rsidRPr="000A3E7A">
        <w:rPr>
          <w:rFonts w:ascii="Times New Roman" w:hAnsi="Times New Roman" w:cs="Times New Roman"/>
          <w:sz w:val="40"/>
          <w:szCs w:val="32"/>
        </w:rPr>
        <w:t xml:space="preserve"> children</w:t>
      </w:r>
    </w:p>
    <w:p w:rsidR="00221E49" w:rsidRPr="000A3E7A" w:rsidRDefault="00221E49" w:rsidP="000A3E7A">
      <w:pPr>
        <w:pStyle w:val="a3"/>
        <w:numPr>
          <w:ilvl w:val="0"/>
          <w:numId w:val="3"/>
        </w:numPr>
        <w:spacing w:line="600" w:lineRule="auto"/>
        <w:ind w:leftChars="0"/>
        <w:rPr>
          <w:rFonts w:ascii="Times New Roman" w:hAnsi="Times New Roman" w:cs="Times New Roman"/>
          <w:sz w:val="40"/>
          <w:szCs w:val="32"/>
        </w:rPr>
      </w:pPr>
      <w:r w:rsidRPr="000A3E7A">
        <w:rPr>
          <w:rFonts w:ascii="Times New Roman" w:hAnsi="Times New Roman" w:cs="Times New Roman" w:hint="eastAsia"/>
          <w:sz w:val="40"/>
          <w:szCs w:val="32"/>
        </w:rPr>
        <w:t>B</w:t>
      </w:r>
      <w:r w:rsidRPr="000A3E7A">
        <w:rPr>
          <w:rFonts w:ascii="Times New Roman" w:hAnsi="Times New Roman" w:cs="Times New Roman"/>
          <w:sz w:val="40"/>
          <w:szCs w:val="32"/>
        </w:rPr>
        <w:t>ibliography and References</w:t>
      </w:r>
    </w:p>
    <w:p w:rsidR="004F7301" w:rsidRDefault="004F7301" w:rsidP="004F7301">
      <w:pPr>
        <w:spacing w:line="360" w:lineRule="auto"/>
        <w:rPr>
          <w:rFonts w:ascii="Times New Roman" w:hAnsi="Times New Roman" w:cs="Times New Roman"/>
          <w:sz w:val="32"/>
          <w:szCs w:val="32"/>
        </w:rPr>
      </w:pPr>
    </w:p>
    <w:p w:rsidR="000A3E7A" w:rsidRDefault="000A3E7A" w:rsidP="004F7301">
      <w:pPr>
        <w:spacing w:line="360" w:lineRule="auto"/>
        <w:rPr>
          <w:rFonts w:ascii="Times New Roman" w:hAnsi="Times New Roman" w:cs="Times New Roman"/>
          <w:sz w:val="32"/>
          <w:szCs w:val="32"/>
        </w:rPr>
      </w:pPr>
    </w:p>
    <w:p w:rsidR="009D4B2B" w:rsidRPr="004F7301" w:rsidRDefault="009D4B2B" w:rsidP="004F7301">
      <w:pPr>
        <w:spacing w:line="360" w:lineRule="auto"/>
        <w:rPr>
          <w:rFonts w:ascii="Times New Roman" w:hAnsi="Times New Roman" w:cs="Times New Roman"/>
          <w:sz w:val="32"/>
          <w:szCs w:val="32"/>
        </w:rPr>
      </w:pPr>
    </w:p>
    <w:bookmarkEnd w:id="1"/>
    <w:p w:rsidR="00AA4F6B" w:rsidRPr="004F7301" w:rsidRDefault="00AA4F6B" w:rsidP="004F7301">
      <w:pPr>
        <w:pStyle w:val="a3"/>
        <w:numPr>
          <w:ilvl w:val="0"/>
          <w:numId w:val="5"/>
        </w:numPr>
        <w:spacing w:line="360" w:lineRule="auto"/>
        <w:ind w:leftChars="0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FD47A0">
        <w:rPr>
          <w:rFonts w:ascii="Times New Roman" w:hAnsi="Times New Roman" w:cs="Times New Roman"/>
          <w:b/>
          <w:sz w:val="32"/>
          <w:szCs w:val="32"/>
          <w:u w:val="single"/>
        </w:rPr>
        <w:lastRenderedPageBreak/>
        <w:t>Introduction</w:t>
      </w:r>
    </w:p>
    <w:p w:rsidR="00A418BD" w:rsidRDefault="00CB219F" w:rsidP="00AA4F6B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The </w:t>
      </w:r>
      <w:r w:rsidR="00CA6782">
        <w:rPr>
          <w:rFonts w:ascii="Times New Roman" w:hAnsi="Times New Roman" w:cs="Times New Roman"/>
          <w:sz w:val="24"/>
          <w:szCs w:val="24"/>
        </w:rPr>
        <w:t>purpose</w:t>
      </w:r>
      <w:r>
        <w:rPr>
          <w:rFonts w:ascii="Times New Roman" w:hAnsi="Times New Roman" w:cs="Times New Roman"/>
          <w:sz w:val="24"/>
          <w:szCs w:val="24"/>
        </w:rPr>
        <w:t xml:space="preserve"> of this assignment is to </w:t>
      </w:r>
      <w:r w:rsidR="00CA6782">
        <w:rPr>
          <w:rFonts w:ascii="Times New Roman" w:hAnsi="Times New Roman" w:cs="Times New Roman"/>
          <w:sz w:val="24"/>
          <w:szCs w:val="24"/>
        </w:rPr>
        <w:t xml:space="preserve">summarize and </w:t>
      </w:r>
      <w:r w:rsidR="00A418BD">
        <w:rPr>
          <w:rFonts w:ascii="Times New Roman" w:hAnsi="Times New Roman" w:cs="Times New Roman"/>
          <w:sz w:val="24"/>
          <w:szCs w:val="24"/>
        </w:rPr>
        <w:t>clarify</w:t>
      </w:r>
      <w:r>
        <w:rPr>
          <w:rFonts w:ascii="Times New Roman" w:hAnsi="Times New Roman" w:cs="Times New Roman"/>
          <w:sz w:val="24"/>
          <w:szCs w:val="24"/>
        </w:rPr>
        <w:t xml:space="preserve"> what I learned in the Norwegian outdoor </w:t>
      </w:r>
      <w:r w:rsidR="00B70645">
        <w:rPr>
          <w:rFonts w:ascii="Times New Roman" w:hAnsi="Times New Roman" w:cs="Times New Roman"/>
          <w:sz w:val="24"/>
          <w:szCs w:val="24"/>
        </w:rPr>
        <w:t xml:space="preserve">and experiential activities. </w:t>
      </w:r>
      <w:r w:rsidR="00485E4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We have been to some excursions with Kari-Anne in Week 5 and 6. </w:t>
      </w:r>
      <w:r w:rsidR="00B70645">
        <w:rPr>
          <w:rFonts w:ascii="Times New Roman" w:hAnsi="Times New Roman" w:cs="Times New Roman"/>
          <w:sz w:val="24"/>
          <w:szCs w:val="24"/>
        </w:rPr>
        <w:t>Every</w:t>
      </w:r>
      <w:r>
        <w:rPr>
          <w:rFonts w:ascii="Times New Roman" w:hAnsi="Times New Roman" w:cs="Times New Roman"/>
          <w:sz w:val="24"/>
          <w:szCs w:val="24"/>
        </w:rPr>
        <w:t xml:space="preserve"> excursion </w:t>
      </w:r>
      <w:r w:rsidR="00B70645">
        <w:rPr>
          <w:rFonts w:ascii="Times New Roman" w:hAnsi="Times New Roman" w:cs="Times New Roman"/>
          <w:sz w:val="24"/>
          <w:szCs w:val="24"/>
        </w:rPr>
        <w:t>is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70645">
        <w:rPr>
          <w:rFonts w:ascii="Times New Roman" w:hAnsi="Times New Roman" w:cs="Times New Roman"/>
          <w:sz w:val="24"/>
          <w:szCs w:val="24"/>
        </w:rPr>
        <w:t>new experience</w:t>
      </w:r>
      <w:r>
        <w:rPr>
          <w:rFonts w:ascii="Times New Roman" w:hAnsi="Times New Roman" w:cs="Times New Roman"/>
          <w:sz w:val="24"/>
          <w:szCs w:val="24"/>
        </w:rPr>
        <w:t xml:space="preserve"> for me to explore the places covered with a lot of snow.</w:t>
      </w:r>
      <w:r w:rsidR="009E481C" w:rsidRPr="009E481C">
        <w:rPr>
          <w:rFonts w:ascii="Times New Roman" w:hAnsi="Times New Roman" w:cs="Times New Roman"/>
          <w:sz w:val="24"/>
          <w:szCs w:val="24"/>
        </w:rPr>
        <w:t xml:space="preserve"> </w:t>
      </w:r>
      <w:r w:rsidR="009E481C">
        <w:rPr>
          <w:rFonts w:ascii="Times New Roman" w:hAnsi="Times New Roman" w:cs="Times New Roman"/>
          <w:sz w:val="24"/>
          <w:szCs w:val="24"/>
        </w:rPr>
        <w:t xml:space="preserve">The places we visited were much more impressive than the city I live because my city is filled with a lot of modern buildings and architectures. It is difficult for Japanese </w:t>
      </w:r>
      <w:r w:rsidR="001B4850">
        <w:rPr>
          <w:rFonts w:ascii="Times New Roman" w:hAnsi="Times New Roman" w:cs="Times New Roman"/>
          <w:sz w:val="24"/>
          <w:szCs w:val="24"/>
        </w:rPr>
        <w:t>children</w:t>
      </w:r>
      <w:r w:rsidR="009E481C">
        <w:rPr>
          <w:rFonts w:ascii="Times New Roman" w:hAnsi="Times New Roman" w:cs="Times New Roman"/>
          <w:sz w:val="24"/>
          <w:szCs w:val="24"/>
        </w:rPr>
        <w:t xml:space="preserve"> to find nature like where we went as excursions. The Norwegian nature inspires foreigners and Norwegian children.</w:t>
      </w:r>
    </w:p>
    <w:p w:rsidR="009E481C" w:rsidRPr="00C16374" w:rsidRDefault="00A418BD" w:rsidP="009E481C">
      <w:pPr>
        <w:spacing w:line="360" w:lineRule="auto"/>
        <w:ind w:firstLineChars="250" w:firstLine="60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This assignment first defines </w:t>
      </w:r>
      <w:r w:rsidR="00485E4D">
        <w:rPr>
          <w:rFonts w:ascii="Times New Roman" w:hAnsi="Times New Roman" w:cs="Times New Roman"/>
          <w:sz w:val="24"/>
          <w:szCs w:val="24"/>
        </w:rPr>
        <w:t xml:space="preserve">what I saw affordance as an Educator. </w:t>
      </w:r>
      <w:r>
        <w:rPr>
          <w:rFonts w:ascii="Times New Roman" w:hAnsi="Times New Roman" w:cs="Times New Roman"/>
          <w:sz w:val="24"/>
          <w:szCs w:val="24"/>
        </w:rPr>
        <w:t>Secondly, it then points out</w:t>
      </w:r>
      <w:r w:rsidR="00485E4D">
        <w:rPr>
          <w:rFonts w:ascii="Times New Roman" w:hAnsi="Times New Roman" w:cs="Times New Roman"/>
          <w:sz w:val="24"/>
          <w:szCs w:val="24"/>
        </w:rPr>
        <w:t xml:space="preserve"> outdoor educational activities in Japan with examples.</w:t>
      </w:r>
      <w:r>
        <w:rPr>
          <w:rFonts w:ascii="Times New Roman" w:hAnsi="Times New Roman" w:cs="Times New Roman"/>
          <w:sz w:val="24"/>
          <w:szCs w:val="24"/>
        </w:rPr>
        <w:t xml:space="preserve"> Thirdly,</w:t>
      </w:r>
      <w:r w:rsidR="00485E4D">
        <w:rPr>
          <w:rFonts w:ascii="Times New Roman" w:hAnsi="Times New Roman" w:cs="Times New Roman"/>
          <w:sz w:val="24"/>
          <w:szCs w:val="24"/>
        </w:rPr>
        <w:t xml:space="preserve"> I mention the </w:t>
      </w:r>
      <w:r w:rsidR="00544C68">
        <w:rPr>
          <w:rFonts w:ascii="Times New Roman" w:hAnsi="Times New Roman" w:cs="Times New Roman"/>
          <w:sz w:val="24"/>
          <w:szCs w:val="24"/>
        </w:rPr>
        <w:t>considerations in Norway and Japan when groups work out from school</w:t>
      </w:r>
      <w:r>
        <w:rPr>
          <w:rFonts w:ascii="Times New Roman" w:hAnsi="Times New Roman" w:cs="Times New Roman"/>
          <w:sz w:val="24"/>
          <w:szCs w:val="24"/>
        </w:rPr>
        <w:t>.</w:t>
      </w:r>
      <w:r w:rsidR="009C2600">
        <w:rPr>
          <w:rFonts w:ascii="Times New Roman" w:hAnsi="Times New Roman" w:cs="Times New Roman"/>
          <w:sz w:val="24"/>
          <w:szCs w:val="24"/>
        </w:rPr>
        <w:t xml:space="preserve"> We can find similarit</w:t>
      </w:r>
      <w:r w:rsidR="00845971">
        <w:rPr>
          <w:rFonts w:ascii="Times New Roman" w:hAnsi="Times New Roman" w:cs="Times New Roman"/>
          <w:sz w:val="24"/>
          <w:szCs w:val="24"/>
        </w:rPr>
        <w:t>ies</w:t>
      </w:r>
      <w:r w:rsidR="009C2600">
        <w:rPr>
          <w:rFonts w:ascii="Times New Roman" w:hAnsi="Times New Roman" w:cs="Times New Roman"/>
          <w:sz w:val="24"/>
          <w:szCs w:val="24"/>
        </w:rPr>
        <w:t xml:space="preserve"> and differences</w:t>
      </w:r>
      <w:r w:rsidR="00845971">
        <w:rPr>
          <w:rFonts w:ascii="Times New Roman" w:hAnsi="Times New Roman" w:cs="Times New Roman"/>
          <w:sz w:val="24"/>
          <w:szCs w:val="24"/>
        </w:rPr>
        <w:t xml:space="preserve"> between both of two countries</w:t>
      </w:r>
    </w:p>
    <w:p w:rsidR="00485E4D" w:rsidRPr="00FD47A0" w:rsidRDefault="00485E4D" w:rsidP="00AA4F6B">
      <w:pPr>
        <w:pStyle w:val="a3"/>
        <w:numPr>
          <w:ilvl w:val="0"/>
          <w:numId w:val="5"/>
        </w:numPr>
        <w:spacing w:line="360" w:lineRule="auto"/>
        <w:ind w:leftChars="0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FD47A0">
        <w:rPr>
          <w:rFonts w:ascii="Times New Roman" w:hAnsi="Times New Roman" w:cs="Times New Roman"/>
          <w:b/>
          <w:sz w:val="32"/>
          <w:szCs w:val="32"/>
          <w:u w:val="single"/>
        </w:rPr>
        <w:t>Short Definitions of Outdoor Educational Terms</w:t>
      </w:r>
    </w:p>
    <w:p w:rsidR="00485E4D" w:rsidRPr="00FD47A0" w:rsidRDefault="00485E4D" w:rsidP="00485E4D">
      <w:pPr>
        <w:pStyle w:val="a3"/>
        <w:numPr>
          <w:ilvl w:val="1"/>
          <w:numId w:val="5"/>
        </w:numPr>
        <w:spacing w:line="360" w:lineRule="auto"/>
        <w:ind w:leftChars="0"/>
        <w:rPr>
          <w:rFonts w:ascii="Times New Roman" w:hAnsi="Times New Roman" w:cs="Times New Roman"/>
          <w:b/>
          <w:sz w:val="28"/>
          <w:szCs w:val="32"/>
        </w:rPr>
      </w:pPr>
      <w:r w:rsidRPr="00FD47A0">
        <w:rPr>
          <w:rFonts w:ascii="Times New Roman" w:hAnsi="Times New Roman" w:cs="Times New Roman" w:hint="eastAsia"/>
          <w:b/>
          <w:sz w:val="28"/>
          <w:szCs w:val="32"/>
        </w:rPr>
        <w:t>P</w:t>
      </w:r>
      <w:r w:rsidRPr="00FD47A0">
        <w:rPr>
          <w:rFonts w:ascii="Times New Roman" w:hAnsi="Times New Roman" w:cs="Times New Roman"/>
          <w:b/>
          <w:sz w:val="28"/>
          <w:szCs w:val="32"/>
        </w:rPr>
        <w:t>lace-based Learning</w:t>
      </w:r>
    </w:p>
    <w:p w:rsidR="00485E4D" w:rsidRPr="00C16374" w:rsidRDefault="00E47475" w:rsidP="00780EBF">
      <w:pPr>
        <w:pStyle w:val="a3"/>
        <w:spacing w:line="360" w:lineRule="auto"/>
        <w:ind w:leftChars="0" w:left="360" w:firstLineChars="250" w:firstLine="600"/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hAnsi="Times New Roman" w:cs="Times New Roman"/>
          <w:sz w:val="24"/>
          <w:szCs w:val="24"/>
        </w:rPr>
        <w:t xml:space="preserve">Before we move to main parts of this assignment, I would like to define instantly </w:t>
      </w:r>
      <w:r w:rsidR="00485E4D">
        <w:rPr>
          <w:rFonts w:ascii="Times New Roman" w:hAnsi="Times New Roman" w:cs="Times New Roman"/>
          <w:sz w:val="24"/>
          <w:szCs w:val="24"/>
        </w:rPr>
        <w:t>three terms, Place-based learning, Risky play and Curious play.</w:t>
      </w:r>
      <w:r>
        <w:rPr>
          <w:rFonts w:ascii="Times New Roman" w:hAnsi="Times New Roman" w:cs="Times New Roman"/>
          <w:sz w:val="24"/>
          <w:szCs w:val="24"/>
        </w:rPr>
        <w:t xml:space="preserve"> Place-based learning is to provide </w:t>
      </w:r>
      <w:r w:rsidR="00815CD6">
        <w:rPr>
          <w:rFonts w:ascii="Times New Roman" w:hAnsi="Times New Roman" w:cs="Times New Roman"/>
          <w:sz w:val="24"/>
          <w:szCs w:val="24"/>
        </w:rPr>
        <w:t xml:space="preserve">opportunities to </w:t>
      </w:r>
      <w:r w:rsidR="00D22A3B">
        <w:rPr>
          <w:rFonts w:ascii="Times New Roman" w:hAnsi="Times New Roman" w:cs="Times New Roman"/>
          <w:sz w:val="24"/>
          <w:szCs w:val="24"/>
        </w:rPr>
        <w:t xml:space="preserve">connect learners to </w:t>
      </w:r>
      <w:r w:rsidR="00A3473B">
        <w:rPr>
          <w:rFonts w:ascii="Times New Roman" w:hAnsi="Times New Roman" w:cs="Times New Roman"/>
          <w:sz w:val="24"/>
          <w:szCs w:val="24"/>
        </w:rPr>
        <w:t xml:space="preserve">their own </w:t>
      </w:r>
      <w:r w:rsidR="00D22A3B">
        <w:rPr>
          <w:rFonts w:ascii="Times New Roman" w:hAnsi="Times New Roman" w:cs="Times New Roman"/>
          <w:sz w:val="24"/>
          <w:szCs w:val="24"/>
        </w:rPr>
        <w:t>local areas</w:t>
      </w:r>
      <w:r w:rsidR="00A3473B">
        <w:rPr>
          <w:rFonts w:ascii="Times New Roman" w:hAnsi="Times New Roman" w:cs="Times New Roman"/>
          <w:sz w:val="24"/>
          <w:szCs w:val="24"/>
        </w:rPr>
        <w:t xml:space="preserve"> for children</w:t>
      </w:r>
      <w:r w:rsidR="00A3473B" w:rsidRPr="00A3473B">
        <w:rPr>
          <w:rFonts w:ascii="Times New Roman" w:hAnsi="Times New Roman" w:cs="Times New Roman"/>
          <w:sz w:val="24"/>
          <w:szCs w:val="24"/>
        </w:rPr>
        <w:t xml:space="preserve"> </w:t>
      </w:r>
      <w:r w:rsidR="00A3473B">
        <w:rPr>
          <w:rFonts w:ascii="Times New Roman" w:hAnsi="Times New Roman" w:cs="Times New Roman"/>
          <w:sz w:val="24"/>
          <w:szCs w:val="24"/>
        </w:rPr>
        <w:t xml:space="preserve">especially. </w:t>
      </w:r>
      <w:r w:rsidR="00D22A3B">
        <w:rPr>
          <w:rFonts w:ascii="Times New Roman" w:hAnsi="Times New Roman" w:cs="Times New Roman"/>
          <w:sz w:val="24"/>
          <w:szCs w:val="24"/>
        </w:rPr>
        <w:t>For example, connections to unique environments, culture and history in the place surrounding learners.</w:t>
      </w:r>
    </w:p>
    <w:p w:rsidR="00485E4D" w:rsidRPr="00FD47A0" w:rsidRDefault="00485E4D" w:rsidP="00485E4D">
      <w:pPr>
        <w:pStyle w:val="a3"/>
        <w:numPr>
          <w:ilvl w:val="1"/>
          <w:numId w:val="5"/>
        </w:numPr>
        <w:spacing w:line="360" w:lineRule="auto"/>
        <w:ind w:leftChars="0"/>
        <w:rPr>
          <w:rFonts w:ascii="Times New Roman" w:hAnsi="Times New Roman" w:cs="Times New Roman"/>
          <w:b/>
          <w:sz w:val="28"/>
          <w:szCs w:val="32"/>
        </w:rPr>
      </w:pPr>
      <w:r w:rsidRPr="00FD47A0">
        <w:rPr>
          <w:rFonts w:ascii="Times New Roman" w:hAnsi="Times New Roman" w:cs="Times New Roman"/>
          <w:b/>
          <w:sz w:val="28"/>
          <w:szCs w:val="32"/>
        </w:rPr>
        <w:t>Risky Play</w:t>
      </w:r>
    </w:p>
    <w:p w:rsidR="006D3716" w:rsidRDefault="005A4E5C" w:rsidP="00780EBF">
      <w:pPr>
        <w:pStyle w:val="a3"/>
        <w:spacing w:line="360" w:lineRule="auto"/>
        <w:ind w:leftChars="0" w:left="360" w:firstLineChars="250" w:firstLine="600"/>
        <w:rPr>
          <w:rFonts w:ascii="Helvetica" w:hAnsi="Helvetica" w:cs="Helvetica"/>
          <w:color w:val="555555"/>
          <w:szCs w:val="21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</w:rPr>
        <w:t xml:space="preserve">Let’s move on risky play. </w:t>
      </w:r>
      <w:r w:rsidR="00154FED">
        <w:rPr>
          <w:rFonts w:ascii="Times New Roman" w:hAnsi="Times New Roman" w:cs="Times New Roman"/>
          <w:sz w:val="24"/>
          <w:szCs w:val="24"/>
        </w:rPr>
        <w:t>Risky play in nature can be defined as challenge and thrilling activities for children.</w:t>
      </w:r>
      <w:r w:rsidR="00AF57FC">
        <w:rPr>
          <w:rFonts w:ascii="Times New Roman" w:hAnsi="Times New Roman" w:cs="Times New Roman"/>
          <w:sz w:val="24"/>
          <w:szCs w:val="24"/>
        </w:rPr>
        <w:t xml:space="preserve"> They can measure their own abilities and what is safe or not for them. For instance, jumping down, across and climbing. In addition, </w:t>
      </w:r>
      <w:r w:rsidR="006D3716">
        <w:rPr>
          <w:rFonts w:ascii="Times New Roman" w:hAnsi="Times New Roman" w:cs="Times New Roman"/>
          <w:sz w:val="24"/>
          <w:szCs w:val="24"/>
        </w:rPr>
        <w:t>Helen Tovey</w:t>
      </w:r>
      <w:r w:rsidR="00AF57FC">
        <w:rPr>
          <w:rFonts w:ascii="Times New Roman" w:hAnsi="Times New Roman" w:cs="Times New Roman"/>
          <w:sz w:val="24"/>
          <w:szCs w:val="24"/>
        </w:rPr>
        <w:t xml:space="preserve"> </w:t>
      </w:r>
      <w:r w:rsidR="006D3716">
        <w:rPr>
          <w:rFonts w:ascii="Times New Roman" w:hAnsi="Times New Roman" w:cs="Times New Roman"/>
          <w:sz w:val="24"/>
          <w:szCs w:val="24"/>
        </w:rPr>
        <w:t>(</w:t>
      </w:r>
      <w:r w:rsidR="00AF57FC">
        <w:rPr>
          <w:rFonts w:ascii="Times New Roman" w:hAnsi="Times New Roman" w:cs="Times New Roman"/>
          <w:sz w:val="24"/>
          <w:szCs w:val="24"/>
        </w:rPr>
        <w:t>2007, p99</w:t>
      </w:r>
      <w:r w:rsidR="006D3716">
        <w:rPr>
          <w:rFonts w:ascii="Times New Roman" w:hAnsi="Times New Roman" w:cs="Times New Roman"/>
          <w:sz w:val="24"/>
          <w:szCs w:val="24"/>
        </w:rPr>
        <w:t>) states follows:</w:t>
      </w:r>
    </w:p>
    <w:p w:rsidR="006D3716" w:rsidRDefault="006D3716" w:rsidP="006D3716">
      <w:pPr>
        <w:pStyle w:val="a3"/>
        <w:spacing w:line="360" w:lineRule="auto"/>
        <w:ind w:leftChars="371" w:left="779"/>
        <w:rPr>
          <w:rFonts w:ascii="Times New Roman" w:hAnsi="Times New Roman" w:cs="Times New Roman"/>
          <w:sz w:val="24"/>
          <w:szCs w:val="24"/>
        </w:rPr>
      </w:pPr>
      <w:r w:rsidRPr="006D3716">
        <w:rPr>
          <w:rFonts w:ascii="Times New Roman" w:hAnsi="Times New Roman" w:cs="Times New Roman"/>
          <w:sz w:val="24"/>
          <w:szCs w:val="24"/>
        </w:rPr>
        <w:t xml:space="preserve">• attempting something never done before; </w:t>
      </w:r>
    </w:p>
    <w:p w:rsidR="006D3716" w:rsidRDefault="006D3716" w:rsidP="006D3716">
      <w:pPr>
        <w:pStyle w:val="a3"/>
        <w:spacing w:line="360" w:lineRule="auto"/>
        <w:ind w:leftChars="371" w:left="779"/>
        <w:rPr>
          <w:rFonts w:ascii="Times New Roman" w:hAnsi="Times New Roman" w:cs="Times New Roman"/>
          <w:sz w:val="24"/>
          <w:szCs w:val="24"/>
        </w:rPr>
      </w:pPr>
      <w:r w:rsidRPr="006D3716">
        <w:rPr>
          <w:rFonts w:ascii="Times New Roman" w:hAnsi="Times New Roman" w:cs="Times New Roman"/>
          <w:sz w:val="24"/>
          <w:szCs w:val="24"/>
        </w:rPr>
        <w:t xml:space="preserve">• feeling on the borderlines of </w:t>
      </w:r>
      <w:proofErr w:type="gramStart"/>
      <w:r w:rsidRPr="006D3716">
        <w:rPr>
          <w:rFonts w:ascii="Times New Roman" w:hAnsi="Times New Roman" w:cs="Times New Roman"/>
          <w:sz w:val="24"/>
          <w:szCs w:val="24"/>
        </w:rPr>
        <w:t>‘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D3716">
        <w:rPr>
          <w:rFonts w:ascii="Times New Roman" w:hAnsi="Times New Roman" w:cs="Times New Roman"/>
          <w:sz w:val="24"/>
          <w:szCs w:val="24"/>
        </w:rPr>
        <w:t>out</w:t>
      </w:r>
      <w:proofErr w:type="gramEnd"/>
      <w:r w:rsidRPr="006D3716">
        <w:rPr>
          <w:rFonts w:ascii="Times New Roman" w:hAnsi="Times New Roman" w:cs="Times New Roman"/>
          <w:sz w:val="24"/>
          <w:szCs w:val="24"/>
        </w:rPr>
        <w:t xml:space="preserve"> of control ’ often because of height or speed; </w:t>
      </w:r>
    </w:p>
    <w:p w:rsidR="00A3473B" w:rsidRDefault="006D3716" w:rsidP="006D3716">
      <w:pPr>
        <w:pStyle w:val="a3"/>
        <w:spacing w:line="360" w:lineRule="auto"/>
        <w:ind w:leftChars="371" w:left="779"/>
        <w:rPr>
          <w:rFonts w:ascii="Times New Roman" w:hAnsi="Times New Roman" w:cs="Times New Roman"/>
          <w:sz w:val="24"/>
          <w:szCs w:val="24"/>
        </w:rPr>
      </w:pPr>
      <w:r w:rsidRPr="006D3716">
        <w:rPr>
          <w:rFonts w:ascii="Times New Roman" w:hAnsi="Times New Roman" w:cs="Times New Roman"/>
          <w:sz w:val="24"/>
          <w:szCs w:val="24"/>
        </w:rPr>
        <w:t>• overcoming fear (Stephenson 2003: 36)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4F7301" w:rsidRPr="006D3716" w:rsidRDefault="004F7301" w:rsidP="006D3716">
      <w:pPr>
        <w:pStyle w:val="a3"/>
        <w:spacing w:line="360" w:lineRule="auto"/>
        <w:ind w:leftChars="371" w:left="779"/>
        <w:rPr>
          <w:rFonts w:ascii="Times New Roman" w:hAnsi="Times New Roman" w:cs="Times New Roman"/>
          <w:sz w:val="24"/>
          <w:szCs w:val="24"/>
        </w:rPr>
      </w:pPr>
    </w:p>
    <w:p w:rsidR="00485E4D" w:rsidRPr="00FD47A0" w:rsidRDefault="00485E4D" w:rsidP="00485E4D">
      <w:pPr>
        <w:pStyle w:val="a3"/>
        <w:numPr>
          <w:ilvl w:val="1"/>
          <w:numId w:val="5"/>
        </w:numPr>
        <w:spacing w:line="360" w:lineRule="auto"/>
        <w:ind w:leftChars="0"/>
        <w:rPr>
          <w:rFonts w:ascii="Times New Roman" w:hAnsi="Times New Roman" w:cs="Times New Roman"/>
          <w:b/>
          <w:sz w:val="28"/>
          <w:szCs w:val="32"/>
        </w:rPr>
      </w:pPr>
      <w:r w:rsidRPr="00FD47A0">
        <w:rPr>
          <w:rFonts w:ascii="Times New Roman" w:hAnsi="Times New Roman" w:cs="Times New Roman" w:hint="eastAsia"/>
          <w:b/>
          <w:sz w:val="28"/>
          <w:szCs w:val="32"/>
        </w:rPr>
        <w:lastRenderedPageBreak/>
        <w:t>C</w:t>
      </w:r>
      <w:r w:rsidRPr="00FD47A0">
        <w:rPr>
          <w:rFonts w:ascii="Times New Roman" w:hAnsi="Times New Roman" w:cs="Times New Roman"/>
          <w:b/>
          <w:sz w:val="28"/>
          <w:szCs w:val="32"/>
        </w:rPr>
        <w:t>urious Play</w:t>
      </w:r>
    </w:p>
    <w:p w:rsidR="00485E4D" w:rsidRPr="00FE1C96" w:rsidRDefault="005A4E5C" w:rsidP="00780EBF">
      <w:pPr>
        <w:pStyle w:val="a3"/>
        <w:spacing w:line="360" w:lineRule="auto"/>
        <w:ind w:leftChars="0" w:left="360" w:firstLineChars="250" w:firstLine="600"/>
        <w:rPr>
          <w:rFonts w:ascii="Times New Roman" w:hAnsi="Times New Roman" w:cs="Times New Roman"/>
          <w:sz w:val="24"/>
          <w:szCs w:val="32"/>
        </w:rPr>
      </w:pPr>
      <w:r w:rsidRPr="001A4126">
        <w:rPr>
          <w:rFonts w:ascii="Times New Roman" w:hAnsi="Times New Roman" w:cs="Times New Roman" w:hint="eastAsia"/>
          <w:sz w:val="24"/>
          <w:szCs w:val="32"/>
        </w:rPr>
        <w:t>A</w:t>
      </w:r>
      <w:r w:rsidRPr="001A4126">
        <w:rPr>
          <w:rFonts w:ascii="Times New Roman" w:hAnsi="Times New Roman" w:cs="Times New Roman"/>
          <w:sz w:val="24"/>
          <w:szCs w:val="32"/>
        </w:rPr>
        <w:t xml:space="preserve">t last, I mention curious play definition. Curious play in nature </w:t>
      </w:r>
      <w:r w:rsidR="00780EBF">
        <w:rPr>
          <w:rFonts w:ascii="Times New Roman" w:hAnsi="Times New Roman" w:cs="Times New Roman"/>
          <w:sz w:val="24"/>
          <w:szCs w:val="32"/>
        </w:rPr>
        <w:t xml:space="preserve">is a framework as self-management in natural surroundings. This play is </w:t>
      </w:r>
      <w:r w:rsidRPr="001A4126">
        <w:rPr>
          <w:rFonts w:ascii="Times New Roman" w:hAnsi="Times New Roman" w:cs="Times New Roman"/>
          <w:sz w:val="24"/>
          <w:szCs w:val="32"/>
        </w:rPr>
        <w:t>to</w:t>
      </w:r>
      <w:r w:rsidR="001A4126">
        <w:rPr>
          <w:rFonts w:ascii="Times New Roman" w:hAnsi="Times New Roman" w:cs="Times New Roman"/>
          <w:sz w:val="24"/>
          <w:szCs w:val="32"/>
        </w:rPr>
        <w:t xml:space="preserve"> deliver </w:t>
      </w:r>
      <w:r w:rsidR="00FE1C96">
        <w:rPr>
          <w:rFonts w:ascii="Times New Roman" w:hAnsi="Times New Roman" w:cs="Times New Roman"/>
          <w:sz w:val="24"/>
          <w:szCs w:val="32"/>
        </w:rPr>
        <w:t>motivation playing freely. Furthermore, curious play is more sustainable than risky play.</w:t>
      </w:r>
      <w:r w:rsidRPr="00FE1C96">
        <w:rPr>
          <w:rFonts w:ascii="Times New Roman" w:hAnsi="Times New Roman" w:cs="Times New Roman"/>
          <w:sz w:val="24"/>
          <w:szCs w:val="32"/>
        </w:rPr>
        <w:t xml:space="preserve"> </w:t>
      </w:r>
      <w:r w:rsidR="001A4126" w:rsidRPr="00FE1C96">
        <w:rPr>
          <w:rFonts w:ascii="Times New Roman" w:hAnsi="Times New Roman" w:cs="Times New Roman"/>
          <w:sz w:val="24"/>
          <w:szCs w:val="32"/>
        </w:rPr>
        <w:t xml:space="preserve">(Kirsti Pedersen </w:t>
      </w:r>
      <w:proofErr w:type="spellStart"/>
      <w:r w:rsidR="001A4126" w:rsidRPr="00FE1C96">
        <w:rPr>
          <w:rFonts w:ascii="Times New Roman" w:hAnsi="Times New Roman" w:cs="Times New Roman"/>
          <w:sz w:val="24"/>
          <w:szCs w:val="32"/>
        </w:rPr>
        <w:t>Gurholt</w:t>
      </w:r>
      <w:proofErr w:type="spellEnd"/>
      <w:r w:rsidR="001A4126" w:rsidRPr="00FE1C96">
        <w:rPr>
          <w:rFonts w:ascii="Times New Roman" w:hAnsi="Times New Roman" w:cs="Times New Roman"/>
          <w:sz w:val="24"/>
          <w:szCs w:val="32"/>
        </w:rPr>
        <w:t xml:space="preserve"> and </w:t>
      </w:r>
      <w:proofErr w:type="spellStart"/>
      <w:r w:rsidR="001A4126" w:rsidRPr="00FE1C96">
        <w:rPr>
          <w:rFonts w:ascii="Times New Roman" w:hAnsi="Times New Roman" w:cs="Times New Roman"/>
          <w:sz w:val="24"/>
          <w:szCs w:val="32"/>
        </w:rPr>
        <w:t>Jostein</w:t>
      </w:r>
      <w:proofErr w:type="spellEnd"/>
      <w:r w:rsidR="001A4126" w:rsidRPr="00FE1C96">
        <w:rPr>
          <w:rFonts w:ascii="Times New Roman" w:hAnsi="Times New Roman" w:cs="Times New Roman"/>
          <w:sz w:val="24"/>
          <w:szCs w:val="32"/>
        </w:rPr>
        <w:t xml:space="preserve"> </w:t>
      </w:r>
      <w:proofErr w:type="spellStart"/>
      <w:r w:rsidR="001A4126" w:rsidRPr="00FE1C96">
        <w:rPr>
          <w:rFonts w:ascii="Times New Roman" w:hAnsi="Times New Roman" w:cs="Times New Roman"/>
          <w:sz w:val="24"/>
          <w:szCs w:val="32"/>
        </w:rPr>
        <w:t>Rønning</w:t>
      </w:r>
      <w:proofErr w:type="spellEnd"/>
      <w:r w:rsidR="001A4126" w:rsidRPr="00FE1C96">
        <w:rPr>
          <w:rFonts w:ascii="Times New Roman" w:hAnsi="Times New Roman" w:cs="Times New Roman"/>
          <w:sz w:val="24"/>
          <w:szCs w:val="32"/>
        </w:rPr>
        <w:t xml:space="preserve"> </w:t>
      </w:r>
      <w:proofErr w:type="spellStart"/>
      <w:r w:rsidR="001A4126" w:rsidRPr="00FE1C96">
        <w:rPr>
          <w:rFonts w:ascii="Times New Roman" w:hAnsi="Times New Roman" w:cs="Times New Roman"/>
          <w:sz w:val="24"/>
          <w:szCs w:val="32"/>
        </w:rPr>
        <w:t>Sanderud</w:t>
      </w:r>
      <w:proofErr w:type="spellEnd"/>
      <w:r w:rsidR="001A4126" w:rsidRPr="00FE1C96">
        <w:rPr>
          <w:rFonts w:ascii="Times New Roman" w:hAnsi="Times New Roman" w:cs="Times New Roman"/>
          <w:sz w:val="24"/>
          <w:szCs w:val="32"/>
        </w:rPr>
        <w:t>, 2016)</w:t>
      </w:r>
      <w:r w:rsidR="00780EBF">
        <w:rPr>
          <w:rFonts w:ascii="Times New Roman" w:hAnsi="Times New Roman" w:cs="Times New Roman"/>
          <w:sz w:val="24"/>
          <w:szCs w:val="32"/>
        </w:rPr>
        <w:t xml:space="preserve"> Curios play also has important role</w:t>
      </w:r>
      <w:r w:rsidR="00780EBF" w:rsidRPr="001A4126">
        <w:rPr>
          <w:rFonts w:ascii="Times New Roman" w:hAnsi="Times New Roman" w:cs="Times New Roman"/>
          <w:sz w:val="24"/>
          <w:szCs w:val="32"/>
        </w:rPr>
        <w:t xml:space="preserve"> </w:t>
      </w:r>
      <w:r w:rsidR="00780EBF">
        <w:rPr>
          <w:rFonts w:ascii="Times New Roman" w:hAnsi="Times New Roman" w:cs="Times New Roman"/>
          <w:sz w:val="24"/>
          <w:szCs w:val="32"/>
        </w:rPr>
        <w:t>to indicate the entrance of natural science.</w:t>
      </w:r>
    </w:p>
    <w:p w:rsidR="00AA4F6B" w:rsidRPr="00FD47A0" w:rsidRDefault="00AA4F6B" w:rsidP="00AA4F6B">
      <w:pPr>
        <w:pStyle w:val="a3"/>
        <w:numPr>
          <w:ilvl w:val="0"/>
          <w:numId w:val="5"/>
        </w:numPr>
        <w:spacing w:line="360" w:lineRule="auto"/>
        <w:ind w:leftChars="0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FD47A0">
        <w:rPr>
          <w:rFonts w:ascii="Times New Roman" w:hAnsi="Times New Roman" w:cs="Times New Roman"/>
          <w:b/>
          <w:sz w:val="32"/>
          <w:szCs w:val="32"/>
          <w:u w:val="single"/>
        </w:rPr>
        <w:t>Affordance of Outdoor Education in the Excursion</w:t>
      </w:r>
    </w:p>
    <w:p w:rsidR="005B7E03" w:rsidRPr="00646272" w:rsidRDefault="00AA4F6B" w:rsidP="005B7E03">
      <w:pPr>
        <w:pStyle w:val="a3"/>
        <w:numPr>
          <w:ilvl w:val="1"/>
          <w:numId w:val="5"/>
        </w:numPr>
        <w:spacing w:line="360" w:lineRule="auto"/>
        <w:ind w:leftChars="0"/>
        <w:rPr>
          <w:rFonts w:ascii="Times New Roman" w:hAnsi="Times New Roman" w:cs="Times New Roman"/>
          <w:b/>
          <w:sz w:val="28"/>
          <w:szCs w:val="28"/>
        </w:rPr>
      </w:pPr>
      <w:r w:rsidRPr="00646272">
        <w:rPr>
          <w:rFonts w:ascii="Times New Roman" w:hAnsi="Times New Roman" w:cs="Times New Roman"/>
          <w:b/>
          <w:sz w:val="28"/>
          <w:szCs w:val="28"/>
        </w:rPr>
        <w:t>Our Excursion Informatio</w:t>
      </w:r>
      <w:r w:rsidR="00780EBF" w:rsidRPr="00646272">
        <w:rPr>
          <w:rFonts w:ascii="Times New Roman" w:hAnsi="Times New Roman" w:cs="Times New Roman"/>
          <w:b/>
          <w:sz w:val="28"/>
          <w:szCs w:val="28"/>
        </w:rPr>
        <w:t>n</w:t>
      </w:r>
    </w:p>
    <w:p w:rsidR="00E304C0" w:rsidRDefault="005B7E03" w:rsidP="00C73C2B">
      <w:pPr>
        <w:pStyle w:val="a3"/>
        <w:spacing w:line="360" w:lineRule="auto"/>
        <w:ind w:leftChars="0"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We went to three excursions in both of week 5 and 6. I want to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chose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 xml:space="preserve"> the</w:t>
      </w:r>
      <w:r w:rsidR="00FF229E">
        <w:rPr>
          <w:rFonts w:ascii="Times New Roman" w:hAnsi="Times New Roman" w:cs="Times New Roman"/>
          <w:sz w:val="24"/>
          <w:szCs w:val="24"/>
        </w:rPr>
        <w:t xml:space="preserve"> last</w:t>
      </w:r>
      <w:r>
        <w:rPr>
          <w:rFonts w:ascii="Times New Roman" w:hAnsi="Times New Roman" w:cs="Times New Roman"/>
          <w:sz w:val="24"/>
          <w:szCs w:val="24"/>
        </w:rPr>
        <w:t xml:space="preserve"> excursion</w:t>
      </w:r>
      <w:r w:rsidR="00FF229E">
        <w:rPr>
          <w:rFonts w:ascii="Times New Roman" w:hAnsi="Times New Roman" w:cs="Times New Roman"/>
          <w:sz w:val="24"/>
          <w:szCs w:val="24"/>
        </w:rPr>
        <w:t xml:space="preserve"> on the 7</w:t>
      </w:r>
      <w:r w:rsidR="00FF229E" w:rsidRPr="00FF229E">
        <w:rPr>
          <w:rFonts w:ascii="Times New Roman" w:hAnsi="Times New Roman" w:cs="Times New Roman"/>
          <w:sz w:val="24"/>
          <w:szCs w:val="24"/>
          <w:vertAlign w:val="superscript"/>
        </w:rPr>
        <w:t>th</w:t>
      </w:r>
      <w:r w:rsidR="00FF229E">
        <w:rPr>
          <w:rFonts w:ascii="Times New Roman" w:hAnsi="Times New Roman" w:cs="Times New Roman"/>
          <w:sz w:val="24"/>
          <w:szCs w:val="24"/>
        </w:rPr>
        <w:t xml:space="preserve"> of February. Students of OEEL and Kari-Anne met together in front of </w:t>
      </w:r>
      <w:proofErr w:type="spellStart"/>
      <w:r w:rsidR="00FF229E">
        <w:rPr>
          <w:rFonts w:ascii="Times New Roman" w:hAnsi="Times New Roman" w:cs="Times New Roman"/>
          <w:sz w:val="24"/>
          <w:szCs w:val="24"/>
        </w:rPr>
        <w:t>Borre</w:t>
      </w:r>
      <w:proofErr w:type="spellEnd"/>
      <w:r w:rsidR="00FF229E">
        <w:rPr>
          <w:rFonts w:ascii="Times New Roman" w:hAnsi="Times New Roman" w:cs="Times New Roman"/>
          <w:sz w:val="24"/>
          <w:szCs w:val="24"/>
        </w:rPr>
        <w:t xml:space="preserve"> church at 08:30</w:t>
      </w:r>
      <w:r w:rsidR="00646272">
        <w:rPr>
          <w:rFonts w:ascii="Times New Roman" w:hAnsi="Times New Roman" w:cs="Times New Roman"/>
          <w:sz w:val="24"/>
          <w:szCs w:val="24"/>
        </w:rPr>
        <w:t xml:space="preserve">. </w:t>
      </w:r>
      <w:r w:rsidR="00D42577">
        <w:rPr>
          <w:rFonts w:ascii="Times New Roman" w:hAnsi="Times New Roman" w:cs="Times New Roman"/>
          <w:sz w:val="24"/>
          <w:szCs w:val="24"/>
        </w:rPr>
        <w:t xml:space="preserve">We went to </w:t>
      </w:r>
      <w:proofErr w:type="spellStart"/>
      <w:r w:rsidR="00D42577">
        <w:rPr>
          <w:rFonts w:ascii="Times New Roman" w:hAnsi="Times New Roman" w:cs="Times New Roman"/>
          <w:sz w:val="24"/>
          <w:szCs w:val="24"/>
        </w:rPr>
        <w:t>Borre</w:t>
      </w:r>
      <w:proofErr w:type="spellEnd"/>
      <w:r w:rsidR="00D42577">
        <w:rPr>
          <w:rFonts w:ascii="Times New Roman" w:hAnsi="Times New Roman" w:cs="Times New Roman"/>
          <w:sz w:val="24"/>
          <w:szCs w:val="24"/>
        </w:rPr>
        <w:t xml:space="preserve"> National Park and walk along European costal path</w:t>
      </w:r>
      <w:r w:rsidR="009E739A">
        <w:rPr>
          <w:rFonts w:ascii="Times New Roman" w:hAnsi="Times New Roman" w:cs="Times New Roman"/>
          <w:sz w:val="24"/>
          <w:szCs w:val="24"/>
        </w:rPr>
        <w:t xml:space="preserve">. </w:t>
      </w:r>
      <w:r w:rsidR="00C73C2B">
        <w:rPr>
          <w:rFonts w:ascii="Times New Roman" w:hAnsi="Times New Roman" w:cs="Times New Roman"/>
          <w:sz w:val="24"/>
          <w:szCs w:val="24"/>
        </w:rPr>
        <w:t xml:space="preserve">After arriving at the </w:t>
      </w:r>
      <w:proofErr w:type="spellStart"/>
      <w:r w:rsidR="00C73C2B">
        <w:rPr>
          <w:rFonts w:ascii="Times New Roman" w:hAnsi="Times New Roman" w:cs="Times New Roman"/>
          <w:sz w:val="24"/>
          <w:szCs w:val="24"/>
        </w:rPr>
        <w:t>Borre</w:t>
      </w:r>
      <w:proofErr w:type="spellEnd"/>
      <w:r w:rsidR="00C73C2B">
        <w:rPr>
          <w:rFonts w:ascii="Times New Roman" w:hAnsi="Times New Roman" w:cs="Times New Roman"/>
          <w:sz w:val="24"/>
          <w:szCs w:val="24"/>
        </w:rPr>
        <w:t xml:space="preserve"> beach,</w:t>
      </w:r>
      <w:r w:rsidR="009E739A">
        <w:rPr>
          <w:rFonts w:ascii="Times New Roman" w:hAnsi="Times New Roman" w:cs="Times New Roman"/>
          <w:sz w:val="24"/>
          <w:szCs w:val="24"/>
        </w:rPr>
        <w:t xml:space="preserve"> we made fire and cook </w:t>
      </w:r>
      <w:r w:rsidR="00C73C2B">
        <w:rPr>
          <w:rFonts w:ascii="Times New Roman" w:hAnsi="Times New Roman" w:cs="Times New Roman"/>
          <w:sz w:val="24"/>
          <w:szCs w:val="24"/>
        </w:rPr>
        <w:t>soup there. At last, we are divided into three groups and make some games, songs and stories related to natural surroundings for kids</w:t>
      </w:r>
      <w:r w:rsidR="00C73C2B" w:rsidRPr="00C73C2B">
        <w:rPr>
          <w:rFonts w:ascii="Times New Roman" w:hAnsi="Times New Roman" w:cs="Times New Roman"/>
          <w:sz w:val="24"/>
          <w:szCs w:val="24"/>
        </w:rPr>
        <w:t>.</w:t>
      </w:r>
    </w:p>
    <w:p w:rsidR="00C73C2B" w:rsidRPr="00E304C0" w:rsidRDefault="00E304C0" w:rsidP="00E304C0">
      <w:pPr>
        <w:pStyle w:val="a3"/>
        <w:spacing w:line="360" w:lineRule="auto"/>
        <w:ind w:leftChars="0"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731278" cy="2309495"/>
            <wp:effectExtent l="0" t="0" r="2540" b="0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_752381344342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8815" cy="2332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noProof/>
          <w:sz w:val="24"/>
          <w:szCs w:val="24"/>
        </w:rPr>
        <w:drawing>
          <wp:inline distT="0" distB="0" distL="0" distR="0" wp14:anchorId="65957FEC" wp14:editId="335964A7">
            <wp:extent cx="1742226" cy="2324100"/>
            <wp:effectExtent l="0" t="0" r="0" b="0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_7523813260447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6155" cy="2329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b/>
          <w:noProof/>
          <w:sz w:val="28"/>
          <w:szCs w:val="28"/>
        </w:rPr>
        <w:drawing>
          <wp:inline distT="0" distB="0" distL="0" distR="0" wp14:anchorId="75629B0E" wp14:editId="62E3637E">
            <wp:extent cx="1767840" cy="2358268"/>
            <wp:effectExtent l="0" t="0" r="3810" b="4445"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_752381351435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1992" cy="2390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3C2B" w:rsidRDefault="00AA4F6B" w:rsidP="00C73C2B">
      <w:pPr>
        <w:pStyle w:val="a3"/>
        <w:numPr>
          <w:ilvl w:val="1"/>
          <w:numId w:val="5"/>
        </w:numPr>
        <w:spacing w:line="360" w:lineRule="auto"/>
        <w:ind w:leftChars="0"/>
        <w:rPr>
          <w:rFonts w:ascii="Times New Roman" w:hAnsi="Times New Roman" w:cs="Times New Roman"/>
          <w:b/>
          <w:sz w:val="28"/>
          <w:szCs w:val="28"/>
        </w:rPr>
      </w:pPr>
      <w:r w:rsidRPr="00646272">
        <w:rPr>
          <w:rFonts w:ascii="Times New Roman" w:hAnsi="Times New Roman" w:cs="Times New Roman" w:hint="eastAsia"/>
          <w:b/>
          <w:sz w:val="28"/>
          <w:szCs w:val="28"/>
        </w:rPr>
        <w:t>M</w:t>
      </w:r>
      <w:r w:rsidRPr="00646272">
        <w:rPr>
          <w:rFonts w:ascii="Times New Roman" w:hAnsi="Times New Roman" w:cs="Times New Roman"/>
          <w:b/>
          <w:sz w:val="28"/>
          <w:szCs w:val="28"/>
        </w:rPr>
        <w:t>y Affordance as an Educator</w:t>
      </w:r>
    </w:p>
    <w:p w:rsidR="00AA4F6B" w:rsidRDefault="00C73C2B" w:rsidP="00DB63D4">
      <w:pPr>
        <w:pStyle w:val="a3"/>
        <w:spacing w:line="360" w:lineRule="auto"/>
        <w:ind w:leftChars="0" w:left="36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 w:hint="eastAsia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Pr="00DB63D4">
        <w:rPr>
          <w:rFonts w:ascii="Times New Roman" w:hAnsi="Times New Roman" w:cs="Times New Roman"/>
          <w:sz w:val="24"/>
          <w:szCs w:val="28"/>
        </w:rPr>
        <w:t xml:space="preserve"> </w:t>
      </w:r>
      <w:r w:rsidR="009D4B2B" w:rsidRPr="00DB63D4">
        <w:rPr>
          <w:rFonts w:ascii="Times New Roman" w:hAnsi="Times New Roman" w:cs="Times New Roman"/>
          <w:sz w:val="24"/>
          <w:szCs w:val="28"/>
        </w:rPr>
        <w:t xml:space="preserve">I found two affordances in the excursion on </w:t>
      </w:r>
      <w:proofErr w:type="spellStart"/>
      <w:r w:rsidR="009D4B2B" w:rsidRPr="00DB63D4">
        <w:rPr>
          <w:rFonts w:ascii="Times New Roman" w:hAnsi="Times New Roman" w:cs="Times New Roman"/>
          <w:sz w:val="24"/>
          <w:szCs w:val="28"/>
        </w:rPr>
        <w:t>Borre</w:t>
      </w:r>
      <w:proofErr w:type="spellEnd"/>
      <w:r w:rsidR="009D4B2B" w:rsidRPr="00DB63D4">
        <w:rPr>
          <w:rFonts w:ascii="Times New Roman" w:hAnsi="Times New Roman" w:cs="Times New Roman"/>
          <w:sz w:val="24"/>
          <w:szCs w:val="28"/>
        </w:rPr>
        <w:t xml:space="preserve"> beach and the national park. One was crunchy snow sound. The sound from the foot caused me to make more sound and noise. I believe children feel that as well. I also heard this crispy sound from frozen </w:t>
      </w:r>
      <w:r w:rsidR="00DB63D4" w:rsidRPr="00DB63D4">
        <w:rPr>
          <w:rFonts w:ascii="Times New Roman" w:hAnsi="Times New Roman" w:cs="Times New Roman"/>
          <w:sz w:val="24"/>
          <w:szCs w:val="28"/>
        </w:rPr>
        <w:t xml:space="preserve">puddles. </w:t>
      </w:r>
      <w:r w:rsidR="00DB63D4">
        <w:rPr>
          <w:rFonts w:ascii="Times New Roman" w:hAnsi="Times New Roman" w:cs="Times New Roman"/>
          <w:sz w:val="24"/>
          <w:szCs w:val="28"/>
        </w:rPr>
        <w:t xml:space="preserve">All of boys in this course were crazy about breaking those ice. </w:t>
      </w:r>
      <w:r w:rsidR="000A3E7A">
        <w:rPr>
          <w:rFonts w:ascii="Times New Roman" w:hAnsi="Times New Roman" w:cs="Times New Roman"/>
          <w:sz w:val="24"/>
          <w:szCs w:val="28"/>
        </w:rPr>
        <w:t xml:space="preserve">Those kinds of ice were found on the sea. I threw big stones on it, but the ice did not break out and the stones was rolling out. </w:t>
      </w:r>
      <w:r w:rsidR="00DB63D4">
        <w:rPr>
          <w:rFonts w:ascii="Times New Roman" w:hAnsi="Times New Roman" w:cs="Times New Roman"/>
          <w:sz w:val="24"/>
          <w:szCs w:val="28"/>
        </w:rPr>
        <w:t xml:space="preserve">The other is fresh snow </w:t>
      </w:r>
      <w:r w:rsidR="00DB63D4">
        <w:rPr>
          <w:rFonts w:ascii="Times New Roman" w:hAnsi="Times New Roman" w:cs="Times New Roman"/>
          <w:sz w:val="24"/>
          <w:szCs w:val="28"/>
        </w:rPr>
        <w:lastRenderedPageBreak/>
        <w:t>surface. When we were walking through the old historical hills area, we could fine fresh snow. Those fresh snow was like a canvas. I wanted to make new foot prints and write some massages down for strangers.</w:t>
      </w:r>
    </w:p>
    <w:p w:rsidR="001B1CE1" w:rsidRPr="00DB63D4" w:rsidRDefault="001B1CE1" w:rsidP="00DB63D4">
      <w:pPr>
        <w:pStyle w:val="a3"/>
        <w:spacing w:line="360" w:lineRule="auto"/>
        <w:ind w:leftChars="0" w:left="360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 w:hint="eastAsia"/>
          <w:noProof/>
          <w:sz w:val="24"/>
          <w:szCs w:val="28"/>
        </w:rPr>
        <w:drawing>
          <wp:inline distT="0" distB="0" distL="0" distR="0">
            <wp:extent cx="2438400" cy="1827926"/>
            <wp:effectExtent l="0" t="0" r="0" b="1270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_551804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9410" cy="183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noProof/>
          <w:sz w:val="24"/>
          <w:szCs w:val="28"/>
        </w:rPr>
        <w:drawing>
          <wp:inline distT="0" distB="0" distL="0" distR="0">
            <wp:extent cx="2407920" cy="1805077"/>
            <wp:effectExtent l="0" t="0" r="0" b="5080"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_752386732564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551" cy="1820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4F6B" w:rsidRPr="00646272" w:rsidRDefault="00AA4F6B" w:rsidP="00AA4F6B">
      <w:pPr>
        <w:pStyle w:val="a3"/>
        <w:numPr>
          <w:ilvl w:val="0"/>
          <w:numId w:val="5"/>
        </w:numPr>
        <w:spacing w:line="360" w:lineRule="auto"/>
        <w:ind w:leftChars="0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646272">
        <w:rPr>
          <w:rFonts w:ascii="Times New Roman" w:hAnsi="Times New Roman" w:cs="Times New Roman"/>
          <w:b/>
          <w:sz w:val="32"/>
          <w:szCs w:val="32"/>
          <w:u w:val="single"/>
        </w:rPr>
        <w:t>Examples of Activities in Japanese Landscape and Nature</w:t>
      </w:r>
    </w:p>
    <w:p w:rsidR="00AA4F6B" w:rsidRDefault="00646272" w:rsidP="00646272">
      <w:pPr>
        <w:spacing w:line="360" w:lineRule="auto"/>
        <w:rPr>
          <w:rFonts w:ascii="Times New Roman" w:hAnsi="Times New Roman" w:cs="Times New Roman"/>
          <w:b/>
          <w:sz w:val="28"/>
          <w:szCs w:val="32"/>
        </w:rPr>
      </w:pPr>
      <w:r w:rsidRPr="00646272">
        <w:rPr>
          <w:rFonts w:ascii="Times New Roman" w:hAnsi="Times New Roman" w:cs="Times New Roman"/>
          <w:b/>
          <w:sz w:val="28"/>
          <w:szCs w:val="32"/>
        </w:rPr>
        <w:t>4.1</w:t>
      </w:r>
      <w:r w:rsidR="00AA4F6B" w:rsidRPr="00646272">
        <w:rPr>
          <w:rFonts w:ascii="Times New Roman" w:hAnsi="Times New Roman" w:cs="Times New Roman"/>
          <w:b/>
          <w:sz w:val="28"/>
          <w:szCs w:val="32"/>
        </w:rPr>
        <w:t xml:space="preserve">Main Nature Places for Japanese </w:t>
      </w:r>
      <w:r w:rsidR="009E481C" w:rsidRPr="00646272">
        <w:rPr>
          <w:rFonts w:ascii="Times New Roman" w:hAnsi="Times New Roman" w:cs="Times New Roman"/>
          <w:b/>
          <w:sz w:val="28"/>
          <w:szCs w:val="32"/>
        </w:rPr>
        <w:t>Children</w:t>
      </w:r>
    </w:p>
    <w:p w:rsidR="008A0DA1" w:rsidRPr="004F7301" w:rsidRDefault="00D42577" w:rsidP="008A0DA1">
      <w:pPr>
        <w:spacing w:line="360" w:lineRule="auto"/>
        <w:ind w:firstLineChars="250" w:firstLine="600"/>
        <w:rPr>
          <w:rFonts w:ascii="Times New Roman" w:hAnsi="Times New Roman" w:cs="Times New Roman"/>
          <w:sz w:val="24"/>
          <w:szCs w:val="32"/>
        </w:rPr>
      </w:pPr>
      <w:r w:rsidRPr="004F7301">
        <w:rPr>
          <w:rFonts w:ascii="Times New Roman" w:hAnsi="Times New Roman" w:cs="Times New Roman"/>
          <w:sz w:val="24"/>
          <w:szCs w:val="32"/>
        </w:rPr>
        <w:t>The main places where Japanese children play are parks and school playgrounds</w:t>
      </w:r>
      <w:r w:rsidR="009B03EF" w:rsidRPr="004F7301">
        <w:rPr>
          <w:rFonts w:ascii="Times New Roman" w:hAnsi="Times New Roman" w:cs="Times New Roman"/>
          <w:sz w:val="24"/>
          <w:szCs w:val="32"/>
        </w:rPr>
        <w:t xml:space="preserve"> in ordinary life</w:t>
      </w:r>
      <w:r w:rsidRPr="004F7301">
        <w:rPr>
          <w:rFonts w:ascii="Times New Roman" w:hAnsi="Times New Roman" w:cs="Times New Roman"/>
          <w:sz w:val="24"/>
          <w:szCs w:val="32"/>
        </w:rPr>
        <w:t>.</w:t>
      </w:r>
      <w:r w:rsidR="009B03EF" w:rsidRPr="004F7301">
        <w:rPr>
          <w:rFonts w:ascii="Times New Roman" w:hAnsi="Times New Roman" w:cs="Times New Roman"/>
          <w:sz w:val="24"/>
          <w:szCs w:val="32"/>
        </w:rPr>
        <w:t xml:space="preserve"> Primary students (6-12 years old) can stay and play at school playground afterschool</w:t>
      </w:r>
      <w:r w:rsidR="0093139D" w:rsidRPr="004F7301">
        <w:rPr>
          <w:rFonts w:ascii="Times New Roman" w:hAnsi="Times New Roman" w:cs="Times New Roman"/>
          <w:sz w:val="24"/>
          <w:szCs w:val="32"/>
        </w:rPr>
        <w:t>. For example, in my primary school, students played there</w:t>
      </w:r>
      <w:r w:rsidR="009B03EF" w:rsidRPr="004F7301">
        <w:rPr>
          <w:rFonts w:ascii="Times New Roman" w:hAnsi="Times New Roman" w:cs="Times New Roman"/>
          <w:sz w:val="24"/>
          <w:szCs w:val="32"/>
        </w:rPr>
        <w:t xml:space="preserve"> still at 1</w:t>
      </w:r>
      <w:r w:rsidR="00C77FAD" w:rsidRPr="004F7301">
        <w:rPr>
          <w:rFonts w:ascii="Times New Roman" w:hAnsi="Times New Roman" w:cs="Times New Roman"/>
          <w:sz w:val="24"/>
          <w:szCs w:val="32"/>
        </w:rPr>
        <w:t>6</w:t>
      </w:r>
      <w:r w:rsidR="009B03EF" w:rsidRPr="004F7301">
        <w:rPr>
          <w:rFonts w:ascii="Times New Roman" w:hAnsi="Times New Roman" w:cs="Times New Roman"/>
          <w:sz w:val="24"/>
          <w:szCs w:val="32"/>
        </w:rPr>
        <w:t>:</w:t>
      </w:r>
      <w:r w:rsidR="00C77FAD" w:rsidRPr="004F7301">
        <w:rPr>
          <w:rFonts w:ascii="Times New Roman" w:hAnsi="Times New Roman" w:cs="Times New Roman"/>
          <w:sz w:val="24"/>
          <w:szCs w:val="32"/>
        </w:rPr>
        <w:t>0</w:t>
      </w:r>
      <w:r w:rsidR="009B03EF" w:rsidRPr="004F7301">
        <w:rPr>
          <w:rFonts w:ascii="Times New Roman" w:hAnsi="Times New Roman" w:cs="Times New Roman"/>
          <w:sz w:val="24"/>
          <w:szCs w:val="32"/>
        </w:rPr>
        <w:t>0 in winter season and at 1</w:t>
      </w:r>
      <w:r w:rsidR="00C77FAD" w:rsidRPr="004F7301">
        <w:rPr>
          <w:rFonts w:ascii="Times New Roman" w:hAnsi="Times New Roman" w:cs="Times New Roman"/>
          <w:sz w:val="24"/>
          <w:szCs w:val="32"/>
        </w:rPr>
        <w:t>6</w:t>
      </w:r>
      <w:r w:rsidR="009B03EF" w:rsidRPr="004F7301">
        <w:rPr>
          <w:rFonts w:ascii="Times New Roman" w:hAnsi="Times New Roman" w:cs="Times New Roman"/>
          <w:sz w:val="24"/>
          <w:szCs w:val="32"/>
        </w:rPr>
        <w:t>:</w:t>
      </w:r>
      <w:r w:rsidR="00C77FAD" w:rsidRPr="004F7301">
        <w:rPr>
          <w:rFonts w:ascii="Times New Roman" w:hAnsi="Times New Roman" w:cs="Times New Roman"/>
          <w:sz w:val="24"/>
          <w:szCs w:val="32"/>
        </w:rPr>
        <w:t>3</w:t>
      </w:r>
      <w:r w:rsidR="009B03EF" w:rsidRPr="004F7301">
        <w:rPr>
          <w:rFonts w:ascii="Times New Roman" w:hAnsi="Times New Roman" w:cs="Times New Roman"/>
          <w:sz w:val="24"/>
          <w:szCs w:val="32"/>
        </w:rPr>
        <w:t>0 in summer season.</w:t>
      </w:r>
      <w:r w:rsidR="0093139D" w:rsidRPr="004F7301">
        <w:rPr>
          <w:rFonts w:ascii="Times New Roman" w:hAnsi="Times New Roman" w:cs="Times New Roman"/>
          <w:sz w:val="24"/>
          <w:szCs w:val="32"/>
        </w:rPr>
        <w:t xml:space="preserve"> Teachers put music on around the time I mentioned above at my school.</w:t>
      </w:r>
      <w:r w:rsidRPr="004F7301">
        <w:rPr>
          <w:rFonts w:ascii="Times New Roman" w:hAnsi="Times New Roman" w:cs="Times New Roman"/>
          <w:sz w:val="24"/>
          <w:szCs w:val="32"/>
        </w:rPr>
        <w:t xml:space="preserve"> </w:t>
      </w:r>
      <w:r w:rsidR="0093139D" w:rsidRPr="004F7301">
        <w:rPr>
          <w:rFonts w:ascii="Times New Roman" w:hAnsi="Times New Roman" w:cs="Times New Roman"/>
          <w:sz w:val="24"/>
          <w:szCs w:val="32"/>
        </w:rPr>
        <w:t xml:space="preserve">The music indicated that students had to prepare for going home and leave there. </w:t>
      </w:r>
      <w:r w:rsidR="00C77FAD" w:rsidRPr="004F7301">
        <w:rPr>
          <w:rFonts w:ascii="Times New Roman" w:hAnsi="Times New Roman" w:cs="Times New Roman"/>
          <w:sz w:val="24"/>
          <w:szCs w:val="32"/>
        </w:rPr>
        <w:t xml:space="preserve">In my opinion, those school play grounds should be called artificial nature like the garden </w:t>
      </w:r>
      <w:proofErr w:type="spellStart"/>
      <w:r w:rsidR="00C77FAD" w:rsidRPr="004F7301">
        <w:rPr>
          <w:rFonts w:ascii="Times New Roman" w:hAnsi="Times New Roman" w:cs="Times New Roman"/>
          <w:sz w:val="24"/>
          <w:szCs w:val="32"/>
        </w:rPr>
        <w:t>Keitaro</w:t>
      </w:r>
      <w:proofErr w:type="spellEnd"/>
      <w:r w:rsidR="00C77FAD" w:rsidRPr="004F7301">
        <w:rPr>
          <w:rFonts w:ascii="Times New Roman" w:hAnsi="Times New Roman" w:cs="Times New Roman"/>
          <w:sz w:val="24"/>
          <w:szCs w:val="32"/>
        </w:rPr>
        <w:t xml:space="preserve"> ITO, a Japanese lecturer from Kyushu</w:t>
      </w:r>
      <w:r w:rsidR="008A0DA1" w:rsidRPr="004F7301">
        <w:rPr>
          <w:rFonts w:ascii="Times New Roman" w:hAnsi="Times New Roman" w:cs="Times New Roman"/>
          <w:sz w:val="24"/>
          <w:szCs w:val="32"/>
        </w:rPr>
        <w:t xml:space="preserve"> Institute of Technology</w:t>
      </w:r>
      <w:r w:rsidR="00C77FAD" w:rsidRPr="004F7301">
        <w:rPr>
          <w:rFonts w:ascii="Times New Roman" w:hAnsi="Times New Roman" w:cs="Times New Roman"/>
          <w:sz w:val="24"/>
          <w:szCs w:val="32"/>
        </w:rPr>
        <w:t xml:space="preserve">, showed to us. </w:t>
      </w:r>
    </w:p>
    <w:p w:rsidR="00D42577" w:rsidRPr="004F7301" w:rsidRDefault="00C77FAD" w:rsidP="00293366">
      <w:pPr>
        <w:spacing w:line="360" w:lineRule="auto"/>
        <w:ind w:firstLineChars="250" w:firstLine="600"/>
        <w:rPr>
          <w:rFonts w:ascii="Times New Roman" w:hAnsi="Times New Roman" w:cs="Times New Roman"/>
          <w:sz w:val="24"/>
          <w:szCs w:val="32"/>
        </w:rPr>
      </w:pPr>
      <w:r w:rsidRPr="004F7301">
        <w:rPr>
          <w:rFonts w:ascii="Times New Roman" w:hAnsi="Times New Roman" w:cs="Times New Roman"/>
          <w:sz w:val="24"/>
          <w:szCs w:val="32"/>
        </w:rPr>
        <w:t>When it comes to real nature for children, o</w:t>
      </w:r>
      <w:r w:rsidR="00D42577" w:rsidRPr="004F7301">
        <w:rPr>
          <w:rFonts w:ascii="Times New Roman" w:hAnsi="Times New Roman" w:cs="Times New Roman"/>
          <w:sz w:val="24"/>
          <w:szCs w:val="32"/>
        </w:rPr>
        <w:t>ther places</w:t>
      </w:r>
      <w:r w:rsidR="008A0DA1" w:rsidRPr="004F7301">
        <w:rPr>
          <w:rFonts w:ascii="Times New Roman" w:hAnsi="Times New Roman" w:cs="Times New Roman"/>
          <w:sz w:val="24"/>
          <w:szCs w:val="32"/>
        </w:rPr>
        <w:t xml:space="preserve"> they </w:t>
      </w:r>
      <w:r w:rsidR="0093139D" w:rsidRPr="004F7301">
        <w:rPr>
          <w:rFonts w:ascii="Times New Roman" w:hAnsi="Times New Roman" w:cs="Times New Roman"/>
          <w:sz w:val="24"/>
          <w:szCs w:val="32"/>
        </w:rPr>
        <w:t>can play in natural surroundings</w:t>
      </w:r>
      <w:r w:rsidR="00D42577" w:rsidRPr="004F7301">
        <w:rPr>
          <w:rFonts w:ascii="Times New Roman" w:hAnsi="Times New Roman" w:cs="Times New Roman"/>
          <w:sz w:val="24"/>
          <w:szCs w:val="32"/>
        </w:rPr>
        <w:t xml:space="preserve"> are campsites.</w:t>
      </w:r>
      <w:r w:rsidR="008A0DA1" w:rsidRPr="004F7301">
        <w:rPr>
          <w:sz w:val="20"/>
        </w:rPr>
        <w:t xml:space="preserve"> </w:t>
      </w:r>
      <w:r w:rsidR="008A0DA1" w:rsidRPr="004F7301">
        <w:rPr>
          <w:rFonts w:ascii="Times New Roman" w:hAnsi="Times New Roman" w:cs="Times New Roman"/>
          <w:sz w:val="24"/>
          <w:szCs w:val="32"/>
        </w:rPr>
        <w:t>Most of those campsites are parts of National park and located at the countryside. People enjoy the nature life through fishing, tracking making fire and camping.</w:t>
      </w:r>
      <w:r w:rsidR="004613EC" w:rsidRPr="004F7301">
        <w:rPr>
          <w:sz w:val="20"/>
        </w:rPr>
        <w:t xml:space="preserve"> </w:t>
      </w:r>
      <w:r w:rsidR="00293366" w:rsidRPr="004F7301">
        <w:rPr>
          <w:rFonts w:ascii="Times New Roman" w:hAnsi="Times New Roman" w:cs="Times New Roman"/>
          <w:sz w:val="24"/>
          <w:szCs w:val="32"/>
        </w:rPr>
        <w:t>Children</w:t>
      </w:r>
      <w:r w:rsidR="004613EC" w:rsidRPr="004F7301">
        <w:rPr>
          <w:rFonts w:ascii="Times New Roman" w:hAnsi="Times New Roman" w:cs="Times New Roman"/>
          <w:sz w:val="24"/>
          <w:szCs w:val="32"/>
        </w:rPr>
        <w:t xml:space="preserve"> go there as a family trips or </w:t>
      </w:r>
      <w:r w:rsidR="00293366" w:rsidRPr="004F7301">
        <w:rPr>
          <w:rFonts w:ascii="Times New Roman" w:hAnsi="Times New Roman" w:cs="Times New Roman"/>
          <w:sz w:val="24"/>
          <w:szCs w:val="32"/>
        </w:rPr>
        <w:t>school trips to escape from the hustle and bustle of a city.</w:t>
      </w:r>
    </w:p>
    <w:p w:rsidR="009B03EF" w:rsidRDefault="00646272" w:rsidP="009B03EF">
      <w:pPr>
        <w:spacing w:line="360" w:lineRule="auto"/>
        <w:rPr>
          <w:rFonts w:ascii="Times New Roman" w:hAnsi="Times New Roman" w:cs="Times New Roman"/>
          <w:b/>
          <w:sz w:val="28"/>
          <w:szCs w:val="32"/>
        </w:rPr>
      </w:pPr>
      <w:r w:rsidRPr="00646272">
        <w:rPr>
          <w:rFonts w:ascii="Times New Roman" w:hAnsi="Times New Roman" w:cs="Times New Roman"/>
          <w:b/>
          <w:sz w:val="28"/>
          <w:szCs w:val="32"/>
        </w:rPr>
        <w:t>4.2</w:t>
      </w:r>
      <w:r w:rsidR="00AA4F6B" w:rsidRPr="00646272">
        <w:rPr>
          <w:rFonts w:ascii="Times New Roman" w:hAnsi="Times New Roman" w:cs="Times New Roman"/>
          <w:b/>
          <w:sz w:val="28"/>
          <w:szCs w:val="32"/>
        </w:rPr>
        <w:t xml:space="preserve">Outdoor Activities for Japanese </w:t>
      </w:r>
      <w:r w:rsidR="009E481C" w:rsidRPr="00646272">
        <w:rPr>
          <w:rFonts w:ascii="Times New Roman" w:hAnsi="Times New Roman" w:cs="Times New Roman"/>
          <w:b/>
          <w:sz w:val="28"/>
          <w:szCs w:val="32"/>
        </w:rPr>
        <w:t>Children</w:t>
      </w:r>
    </w:p>
    <w:p w:rsidR="00B51B0B" w:rsidRPr="004F7301" w:rsidRDefault="009B03EF" w:rsidP="009B03EF">
      <w:pPr>
        <w:spacing w:line="360" w:lineRule="auto"/>
        <w:ind w:firstLineChars="250" w:firstLine="600"/>
        <w:rPr>
          <w:rFonts w:ascii="Times New Roman" w:hAnsi="Times New Roman" w:cs="Times New Roman"/>
          <w:sz w:val="24"/>
          <w:szCs w:val="32"/>
        </w:rPr>
      </w:pPr>
      <w:r w:rsidRPr="004F7301">
        <w:rPr>
          <w:rFonts w:ascii="Times New Roman" w:hAnsi="Times New Roman" w:cs="Times New Roman"/>
          <w:sz w:val="24"/>
          <w:szCs w:val="32"/>
        </w:rPr>
        <w:t xml:space="preserve"> </w:t>
      </w:r>
      <w:r w:rsidR="00E74A72" w:rsidRPr="004F7301">
        <w:rPr>
          <w:rFonts w:ascii="Times New Roman" w:hAnsi="Times New Roman" w:cs="Times New Roman"/>
          <w:sz w:val="24"/>
          <w:szCs w:val="32"/>
        </w:rPr>
        <w:t xml:space="preserve">I explain outdoor activities for Japanese children with </w:t>
      </w:r>
      <w:r w:rsidR="00B51B0B" w:rsidRPr="004F7301">
        <w:rPr>
          <w:rFonts w:ascii="Times New Roman" w:hAnsi="Times New Roman" w:cs="Times New Roman"/>
          <w:sz w:val="24"/>
          <w:szCs w:val="32"/>
        </w:rPr>
        <w:t>four</w:t>
      </w:r>
      <w:r w:rsidR="00E74A72" w:rsidRPr="004F7301">
        <w:rPr>
          <w:rFonts w:ascii="Times New Roman" w:hAnsi="Times New Roman" w:cs="Times New Roman"/>
          <w:sz w:val="24"/>
          <w:szCs w:val="32"/>
        </w:rPr>
        <w:t xml:space="preserve"> examples, </w:t>
      </w:r>
      <w:r w:rsidR="00086DD4" w:rsidRPr="004F7301">
        <w:rPr>
          <w:rFonts w:ascii="Times New Roman" w:hAnsi="Times New Roman" w:cs="Times New Roman"/>
          <w:sz w:val="24"/>
          <w:szCs w:val="32"/>
        </w:rPr>
        <w:t>after</w:t>
      </w:r>
      <w:r w:rsidR="00E74A72" w:rsidRPr="004F7301">
        <w:rPr>
          <w:rFonts w:ascii="Times New Roman" w:hAnsi="Times New Roman" w:cs="Times New Roman"/>
          <w:sz w:val="24"/>
          <w:szCs w:val="32"/>
        </w:rPr>
        <w:t>school</w:t>
      </w:r>
      <w:r w:rsidR="00086DD4" w:rsidRPr="004F7301">
        <w:rPr>
          <w:rFonts w:ascii="Times New Roman" w:hAnsi="Times New Roman" w:cs="Times New Roman"/>
          <w:sz w:val="24"/>
          <w:szCs w:val="32"/>
        </w:rPr>
        <w:t xml:space="preserve"> plays</w:t>
      </w:r>
      <w:r w:rsidR="00E74A72" w:rsidRPr="004F7301">
        <w:rPr>
          <w:rFonts w:ascii="Times New Roman" w:hAnsi="Times New Roman" w:cs="Times New Roman"/>
          <w:sz w:val="24"/>
          <w:szCs w:val="32"/>
        </w:rPr>
        <w:t xml:space="preserve">, </w:t>
      </w:r>
      <w:r w:rsidR="00B51B0B" w:rsidRPr="004F7301">
        <w:rPr>
          <w:rFonts w:ascii="Times New Roman" w:hAnsi="Times New Roman" w:cs="Times New Roman"/>
          <w:sz w:val="24"/>
          <w:szCs w:val="32"/>
        </w:rPr>
        <w:t>Kei-</w:t>
      </w:r>
      <w:proofErr w:type="spellStart"/>
      <w:r w:rsidR="00B51B0B" w:rsidRPr="004F7301">
        <w:rPr>
          <w:rFonts w:ascii="Times New Roman" w:hAnsi="Times New Roman" w:cs="Times New Roman"/>
          <w:sz w:val="24"/>
          <w:szCs w:val="32"/>
        </w:rPr>
        <w:t>doro</w:t>
      </w:r>
      <w:proofErr w:type="spellEnd"/>
      <w:r w:rsidR="00B51B0B" w:rsidRPr="004F7301">
        <w:rPr>
          <w:rFonts w:ascii="Times New Roman" w:hAnsi="Times New Roman" w:cs="Times New Roman"/>
          <w:sz w:val="24"/>
          <w:szCs w:val="32"/>
        </w:rPr>
        <w:t xml:space="preserve"> (cops and robbers)</w:t>
      </w:r>
      <w:r w:rsidR="00086DD4" w:rsidRPr="004F7301">
        <w:rPr>
          <w:rFonts w:ascii="Times New Roman" w:hAnsi="Times New Roman" w:cs="Times New Roman"/>
          <w:sz w:val="24"/>
          <w:szCs w:val="32"/>
        </w:rPr>
        <w:t xml:space="preserve">, </w:t>
      </w:r>
      <w:r w:rsidR="00E74A72" w:rsidRPr="004F7301">
        <w:rPr>
          <w:rFonts w:ascii="Times New Roman" w:hAnsi="Times New Roman" w:cs="Times New Roman"/>
          <w:sz w:val="24"/>
          <w:szCs w:val="32"/>
        </w:rPr>
        <w:t>Kan-</w:t>
      </w:r>
      <w:proofErr w:type="spellStart"/>
      <w:r w:rsidR="00E74A72" w:rsidRPr="004F7301">
        <w:rPr>
          <w:rFonts w:ascii="Times New Roman" w:hAnsi="Times New Roman" w:cs="Times New Roman"/>
          <w:sz w:val="24"/>
          <w:szCs w:val="32"/>
        </w:rPr>
        <w:t>keri</w:t>
      </w:r>
      <w:proofErr w:type="spellEnd"/>
      <w:r w:rsidR="00E74A72" w:rsidRPr="004F7301">
        <w:rPr>
          <w:rFonts w:ascii="Times New Roman" w:hAnsi="Times New Roman" w:cs="Times New Roman"/>
          <w:sz w:val="24"/>
          <w:szCs w:val="32"/>
        </w:rPr>
        <w:t xml:space="preserve"> (Kick and run)</w:t>
      </w:r>
      <w:r w:rsidR="00B51B0B" w:rsidRPr="004F7301">
        <w:rPr>
          <w:rFonts w:ascii="Times New Roman" w:hAnsi="Times New Roman" w:cs="Times New Roman"/>
          <w:sz w:val="24"/>
          <w:szCs w:val="32"/>
        </w:rPr>
        <w:t>,</w:t>
      </w:r>
      <w:r w:rsidR="00086DD4" w:rsidRPr="004F7301">
        <w:rPr>
          <w:rFonts w:ascii="Times New Roman" w:hAnsi="Times New Roman" w:cs="Times New Roman"/>
          <w:sz w:val="24"/>
          <w:szCs w:val="32"/>
        </w:rPr>
        <w:t xml:space="preserve"> and Color Tags.</w:t>
      </w:r>
      <w:r w:rsidR="00DA35C5" w:rsidRPr="004F7301">
        <w:rPr>
          <w:rFonts w:ascii="Times New Roman" w:hAnsi="Times New Roman" w:cs="Times New Roman"/>
          <w:sz w:val="24"/>
          <w:szCs w:val="32"/>
        </w:rPr>
        <w:t xml:space="preserve"> Afterschool ply need artificial play equipment, but you can play the others without human-made exercise toys.</w:t>
      </w:r>
    </w:p>
    <w:p w:rsidR="00086DD4" w:rsidRPr="004F7301" w:rsidRDefault="00E74A72" w:rsidP="009B03EF">
      <w:pPr>
        <w:spacing w:line="360" w:lineRule="auto"/>
        <w:ind w:firstLineChars="250" w:firstLine="600"/>
        <w:rPr>
          <w:rFonts w:ascii="Times New Roman" w:hAnsi="Times New Roman" w:cs="Times New Roman"/>
          <w:sz w:val="24"/>
          <w:szCs w:val="32"/>
        </w:rPr>
      </w:pPr>
      <w:r w:rsidRPr="004F7301">
        <w:rPr>
          <w:rFonts w:ascii="Times New Roman" w:hAnsi="Times New Roman" w:cs="Times New Roman"/>
          <w:sz w:val="24"/>
          <w:szCs w:val="32"/>
        </w:rPr>
        <w:lastRenderedPageBreak/>
        <w:t>Fi</w:t>
      </w:r>
      <w:r w:rsidR="009B03EF" w:rsidRPr="004F7301">
        <w:rPr>
          <w:rFonts w:ascii="Times New Roman" w:hAnsi="Times New Roman" w:cs="Times New Roman"/>
          <w:sz w:val="24"/>
          <w:szCs w:val="32"/>
        </w:rPr>
        <w:t xml:space="preserve">rst, </w:t>
      </w:r>
      <w:r w:rsidRPr="004F7301">
        <w:rPr>
          <w:rFonts w:ascii="Times New Roman" w:hAnsi="Times New Roman" w:cs="Times New Roman"/>
          <w:sz w:val="24"/>
          <w:szCs w:val="32"/>
        </w:rPr>
        <w:t xml:space="preserve">I introduce outdoor </w:t>
      </w:r>
      <w:r w:rsidR="00086DD4" w:rsidRPr="004F7301">
        <w:rPr>
          <w:rFonts w:ascii="Times New Roman" w:hAnsi="Times New Roman" w:cs="Times New Roman"/>
          <w:sz w:val="24"/>
          <w:szCs w:val="32"/>
        </w:rPr>
        <w:t xml:space="preserve">afterschool </w:t>
      </w:r>
      <w:r w:rsidRPr="004F7301">
        <w:rPr>
          <w:rFonts w:ascii="Times New Roman" w:hAnsi="Times New Roman" w:cs="Times New Roman"/>
          <w:sz w:val="24"/>
          <w:szCs w:val="32"/>
        </w:rPr>
        <w:t xml:space="preserve">play </w:t>
      </w:r>
      <w:r w:rsidR="009B03EF" w:rsidRPr="004F7301">
        <w:rPr>
          <w:rFonts w:ascii="Times New Roman" w:hAnsi="Times New Roman" w:cs="Times New Roman"/>
          <w:sz w:val="24"/>
          <w:szCs w:val="32"/>
        </w:rPr>
        <w:t>at</w:t>
      </w:r>
      <w:r w:rsidR="00086DD4" w:rsidRPr="004F7301">
        <w:rPr>
          <w:rFonts w:ascii="Times New Roman" w:hAnsi="Times New Roman" w:cs="Times New Roman"/>
          <w:sz w:val="24"/>
          <w:szCs w:val="32"/>
        </w:rPr>
        <w:t xml:space="preserve"> school playgrounds</w:t>
      </w:r>
      <w:r w:rsidRPr="004F7301">
        <w:rPr>
          <w:rFonts w:ascii="Times New Roman" w:hAnsi="Times New Roman" w:cs="Times New Roman"/>
          <w:sz w:val="24"/>
          <w:szCs w:val="32"/>
        </w:rPr>
        <w:t xml:space="preserve"> </w:t>
      </w:r>
      <w:r w:rsidR="00086DD4" w:rsidRPr="004F7301">
        <w:rPr>
          <w:rFonts w:ascii="Times New Roman" w:hAnsi="Times New Roman" w:cs="Times New Roman"/>
          <w:sz w:val="24"/>
          <w:szCs w:val="32"/>
        </w:rPr>
        <w:t xml:space="preserve">and </w:t>
      </w:r>
      <w:r w:rsidRPr="004F7301">
        <w:rPr>
          <w:rFonts w:ascii="Times New Roman" w:hAnsi="Times New Roman" w:cs="Times New Roman"/>
          <w:sz w:val="24"/>
          <w:szCs w:val="32"/>
        </w:rPr>
        <w:t>small</w:t>
      </w:r>
      <w:r w:rsidR="009B03EF" w:rsidRPr="004F7301">
        <w:rPr>
          <w:rFonts w:ascii="Times New Roman" w:hAnsi="Times New Roman" w:cs="Times New Roman"/>
          <w:sz w:val="24"/>
          <w:szCs w:val="32"/>
        </w:rPr>
        <w:t xml:space="preserve"> </w:t>
      </w:r>
      <w:r w:rsidRPr="004F7301">
        <w:rPr>
          <w:rFonts w:ascii="Times New Roman" w:hAnsi="Times New Roman" w:cs="Times New Roman"/>
          <w:sz w:val="24"/>
          <w:szCs w:val="32"/>
        </w:rPr>
        <w:t>pa</w:t>
      </w:r>
      <w:r w:rsidR="009B03EF" w:rsidRPr="004F7301">
        <w:rPr>
          <w:rFonts w:ascii="Times New Roman" w:hAnsi="Times New Roman" w:cs="Times New Roman"/>
          <w:sz w:val="24"/>
          <w:szCs w:val="32"/>
        </w:rPr>
        <w:t>rks</w:t>
      </w:r>
      <w:r w:rsidRPr="004F7301">
        <w:rPr>
          <w:rFonts w:ascii="Times New Roman" w:hAnsi="Times New Roman" w:cs="Times New Roman"/>
          <w:sz w:val="24"/>
          <w:szCs w:val="32"/>
        </w:rPr>
        <w:t xml:space="preserve"> in the cities.</w:t>
      </w:r>
      <w:r w:rsidR="009B03EF" w:rsidRPr="004F7301">
        <w:rPr>
          <w:rFonts w:ascii="Times New Roman" w:hAnsi="Times New Roman" w:cs="Times New Roman"/>
          <w:sz w:val="24"/>
          <w:szCs w:val="32"/>
        </w:rPr>
        <w:t xml:space="preserve"> Children play with play equipment, for example swings, jungle gyms</w:t>
      </w:r>
      <w:r w:rsidR="00DA35C5" w:rsidRPr="004F7301">
        <w:rPr>
          <w:rFonts w:ascii="Times New Roman" w:hAnsi="Times New Roman" w:cs="Times New Roman"/>
          <w:sz w:val="24"/>
          <w:szCs w:val="32"/>
        </w:rPr>
        <w:t xml:space="preserve"> and </w:t>
      </w:r>
      <w:r w:rsidR="009B03EF" w:rsidRPr="004F7301">
        <w:rPr>
          <w:rFonts w:ascii="Times New Roman" w:hAnsi="Times New Roman" w:cs="Times New Roman"/>
          <w:sz w:val="24"/>
          <w:szCs w:val="32"/>
        </w:rPr>
        <w:t>monkey bars.</w:t>
      </w:r>
      <w:r w:rsidR="00DA35C5" w:rsidRPr="004F7301">
        <w:rPr>
          <w:rFonts w:ascii="Times New Roman" w:hAnsi="Times New Roman" w:cs="Times New Roman"/>
          <w:sz w:val="24"/>
          <w:szCs w:val="32"/>
        </w:rPr>
        <w:t xml:space="preserve"> This outdoor play is classified in risky play. Children need to conquer their own </w:t>
      </w:r>
      <w:r w:rsidR="00B13114" w:rsidRPr="004F7301">
        <w:rPr>
          <w:rFonts w:ascii="Times New Roman" w:hAnsi="Times New Roman" w:cs="Times New Roman"/>
          <w:sz w:val="24"/>
          <w:szCs w:val="32"/>
        </w:rPr>
        <w:t>fear and manage their physical abilities.</w:t>
      </w:r>
      <w:r w:rsidR="0094314E" w:rsidRPr="004F7301">
        <w:rPr>
          <w:rFonts w:ascii="Times New Roman" w:hAnsi="Times New Roman" w:cs="Times New Roman"/>
          <w:sz w:val="24"/>
          <w:szCs w:val="32"/>
        </w:rPr>
        <w:t xml:space="preserve"> On the other hand, they can also play without equipment. For instance, they play Kei-</w:t>
      </w:r>
      <w:proofErr w:type="spellStart"/>
      <w:r w:rsidR="0094314E" w:rsidRPr="004F7301">
        <w:rPr>
          <w:rFonts w:ascii="Times New Roman" w:hAnsi="Times New Roman" w:cs="Times New Roman"/>
          <w:sz w:val="24"/>
          <w:szCs w:val="32"/>
        </w:rPr>
        <w:t>doro</w:t>
      </w:r>
      <w:proofErr w:type="spellEnd"/>
      <w:r w:rsidR="0094314E" w:rsidRPr="004F7301">
        <w:rPr>
          <w:rFonts w:ascii="Times New Roman" w:hAnsi="Times New Roman" w:cs="Times New Roman"/>
          <w:sz w:val="24"/>
          <w:szCs w:val="32"/>
        </w:rPr>
        <w:t xml:space="preserve"> (Cops and Robbers), Kan-</w:t>
      </w:r>
      <w:proofErr w:type="spellStart"/>
      <w:r w:rsidR="0094314E" w:rsidRPr="004F7301">
        <w:rPr>
          <w:rFonts w:ascii="Times New Roman" w:hAnsi="Times New Roman" w:cs="Times New Roman"/>
          <w:sz w:val="24"/>
          <w:szCs w:val="32"/>
        </w:rPr>
        <w:t>keri</w:t>
      </w:r>
      <w:proofErr w:type="spellEnd"/>
      <w:r w:rsidR="0094314E" w:rsidRPr="004F7301">
        <w:rPr>
          <w:rFonts w:ascii="Times New Roman" w:hAnsi="Times New Roman" w:cs="Times New Roman"/>
          <w:sz w:val="24"/>
          <w:szCs w:val="32"/>
        </w:rPr>
        <w:t xml:space="preserve"> (Kick and Run) and Color Tags.</w:t>
      </w:r>
    </w:p>
    <w:p w:rsidR="00E74A72" w:rsidRDefault="00086DD4" w:rsidP="009B03EF">
      <w:pPr>
        <w:spacing w:line="360" w:lineRule="auto"/>
        <w:ind w:firstLineChars="250" w:firstLine="525"/>
        <w:rPr>
          <w:rFonts w:ascii="Times New Roman" w:hAnsi="Times New Roman" w:cs="Times New Roman"/>
          <w:sz w:val="28"/>
          <w:szCs w:val="32"/>
        </w:rPr>
      </w:pPr>
      <w:r w:rsidRPr="00086DD4">
        <w:rPr>
          <w:noProof/>
        </w:rPr>
        <w:drawing>
          <wp:inline distT="0" distB="0" distL="0" distR="0" wp14:anchorId="571E0646" wp14:editId="35E3995A">
            <wp:extent cx="2019300" cy="1514579"/>
            <wp:effectExtent l="0" t="0" r="0" b="9525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023816" cy="1517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03EF">
        <w:rPr>
          <w:rFonts w:ascii="Times New Roman" w:hAnsi="Times New Roman" w:cs="Times New Roman"/>
          <w:sz w:val="28"/>
          <w:szCs w:val="32"/>
        </w:rPr>
        <w:t xml:space="preserve"> </w:t>
      </w:r>
      <w:r w:rsidRPr="00086DD4">
        <w:rPr>
          <w:noProof/>
        </w:rPr>
        <w:drawing>
          <wp:inline distT="0" distB="0" distL="0" distR="0" wp14:anchorId="4C44B1C5" wp14:editId="682B6F03">
            <wp:extent cx="2041494" cy="1531224"/>
            <wp:effectExtent l="0" t="0" r="0" b="0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049045" cy="1536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A35C5" w:rsidRPr="00DA35C5">
        <w:rPr>
          <w:noProof/>
        </w:rPr>
        <w:drawing>
          <wp:inline distT="0" distB="0" distL="0" distR="0" wp14:anchorId="1603B799" wp14:editId="6C04D5D4">
            <wp:extent cx="1676020" cy="1473835"/>
            <wp:effectExtent l="0" t="0" r="635" b="0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696158" cy="1491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7301" w:rsidRPr="004F7301" w:rsidRDefault="0094314E" w:rsidP="004F7301">
      <w:pPr>
        <w:spacing w:line="360" w:lineRule="auto"/>
        <w:ind w:firstLineChars="250" w:firstLine="600"/>
        <w:rPr>
          <w:rFonts w:ascii="Times New Roman" w:hAnsi="Times New Roman" w:cs="Times New Roman"/>
          <w:sz w:val="24"/>
          <w:szCs w:val="32"/>
        </w:rPr>
      </w:pPr>
      <w:r w:rsidRPr="002B033C">
        <w:rPr>
          <w:rFonts w:ascii="Times New Roman" w:hAnsi="Times New Roman" w:cs="Times New Roman"/>
          <w:sz w:val="24"/>
          <w:szCs w:val="32"/>
        </w:rPr>
        <w:t>Kei-</w:t>
      </w:r>
      <w:proofErr w:type="spellStart"/>
      <w:r w:rsidRPr="002B033C">
        <w:rPr>
          <w:rFonts w:ascii="Times New Roman" w:hAnsi="Times New Roman" w:cs="Times New Roman"/>
          <w:sz w:val="24"/>
          <w:szCs w:val="32"/>
        </w:rPr>
        <w:t>doro</w:t>
      </w:r>
      <w:proofErr w:type="spellEnd"/>
      <w:r w:rsidRPr="002B033C">
        <w:rPr>
          <w:rFonts w:ascii="Times New Roman" w:hAnsi="Times New Roman" w:cs="Times New Roman"/>
          <w:sz w:val="24"/>
          <w:szCs w:val="32"/>
        </w:rPr>
        <w:t xml:space="preserve"> </w:t>
      </w:r>
      <w:r w:rsidR="009B03EF" w:rsidRPr="002B033C">
        <w:rPr>
          <w:rFonts w:ascii="Times New Roman" w:hAnsi="Times New Roman" w:cs="Times New Roman"/>
          <w:sz w:val="24"/>
          <w:szCs w:val="32"/>
        </w:rPr>
        <w:t xml:space="preserve">is a kind of tags. Children </w:t>
      </w:r>
      <w:r w:rsidR="00B51B0B" w:rsidRPr="002B033C">
        <w:rPr>
          <w:rFonts w:ascii="Times New Roman" w:hAnsi="Times New Roman" w:cs="Times New Roman"/>
          <w:sz w:val="24"/>
          <w:szCs w:val="32"/>
        </w:rPr>
        <w:t xml:space="preserve">have two </w:t>
      </w:r>
      <w:r w:rsidR="009B03EF" w:rsidRPr="002B033C">
        <w:rPr>
          <w:rFonts w:ascii="Times New Roman" w:hAnsi="Times New Roman" w:cs="Times New Roman"/>
          <w:sz w:val="24"/>
          <w:szCs w:val="32"/>
        </w:rPr>
        <w:t>roll</w:t>
      </w:r>
      <w:r w:rsidR="00B51B0B" w:rsidRPr="002B033C">
        <w:rPr>
          <w:rFonts w:ascii="Times New Roman" w:hAnsi="Times New Roman" w:cs="Times New Roman"/>
          <w:sz w:val="24"/>
          <w:szCs w:val="32"/>
        </w:rPr>
        <w:t xml:space="preserve">s, </w:t>
      </w:r>
      <w:r w:rsidR="009B03EF" w:rsidRPr="002B033C">
        <w:rPr>
          <w:rFonts w:ascii="Times New Roman" w:hAnsi="Times New Roman" w:cs="Times New Roman"/>
          <w:sz w:val="24"/>
          <w:szCs w:val="32"/>
        </w:rPr>
        <w:t xml:space="preserve">cops </w:t>
      </w:r>
      <w:r w:rsidR="00B51B0B" w:rsidRPr="002B033C">
        <w:rPr>
          <w:rFonts w:ascii="Times New Roman" w:hAnsi="Times New Roman" w:cs="Times New Roman"/>
          <w:sz w:val="24"/>
          <w:szCs w:val="32"/>
        </w:rPr>
        <w:t xml:space="preserve">and robbers. Cops </w:t>
      </w:r>
      <w:r w:rsidR="009B03EF" w:rsidRPr="002B033C">
        <w:rPr>
          <w:rFonts w:ascii="Times New Roman" w:hAnsi="Times New Roman" w:cs="Times New Roman"/>
          <w:sz w:val="24"/>
          <w:szCs w:val="32"/>
        </w:rPr>
        <w:t>seek robber</w:t>
      </w:r>
      <w:r w:rsidR="00B51B0B" w:rsidRPr="002B033C">
        <w:rPr>
          <w:rFonts w:ascii="Times New Roman" w:hAnsi="Times New Roman" w:cs="Times New Roman"/>
          <w:sz w:val="24"/>
          <w:szCs w:val="32"/>
        </w:rPr>
        <w:t>s</w:t>
      </w:r>
      <w:r w:rsidR="009B03EF" w:rsidRPr="002B033C">
        <w:rPr>
          <w:rFonts w:ascii="Times New Roman" w:hAnsi="Times New Roman" w:cs="Times New Roman"/>
          <w:sz w:val="24"/>
          <w:szCs w:val="32"/>
        </w:rPr>
        <w:t xml:space="preserve"> to </w:t>
      </w:r>
      <w:r w:rsidR="00B51B0B" w:rsidRPr="002B033C">
        <w:rPr>
          <w:rFonts w:ascii="Times New Roman" w:hAnsi="Times New Roman" w:cs="Times New Roman"/>
          <w:sz w:val="24"/>
          <w:szCs w:val="32"/>
        </w:rPr>
        <w:t xml:space="preserve">capture all of </w:t>
      </w:r>
      <w:r w:rsidR="009B03EF" w:rsidRPr="002B033C">
        <w:rPr>
          <w:rFonts w:ascii="Times New Roman" w:hAnsi="Times New Roman" w:cs="Times New Roman"/>
          <w:sz w:val="24"/>
          <w:szCs w:val="32"/>
        </w:rPr>
        <w:t>them.</w:t>
      </w:r>
      <w:r w:rsidR="00B13114" w:rsidRPr="002B033C">
        <w:rPr>
          <w:rFonts w:ascii="Times New Roman" w:hAnsi="Times New Roman" w:cs="Times New Roman"/>
          <w:sz w:val="24"/>
          <w:szCs w:val="32"/>
        </w:rPr>
        <w:t xml:space="preserve"> Arrested robbers can escape from a jail when one of robber touched them. This play make</w:t>
      </w:r>
      <w:r w:rsidRPr="002B033C">
        <w:rPr>
          <w:rFonts w:ascii="Times New Roman" w:hAnsi="Times New Roman" w:cs="Times New Roman"/>
          <w:sz w:val="24"/>
          <w:szCs w:val="32"/>
        </w:rPr>
        <w:t>s</w:t>
      </w:r>
      <w:r w:rsidR="00B13114" w:rsidRPr="002B033C">
        <w:rPr>
          <w:rFonts w:ascii="Times New Roman" w:hAnsi="Times New Roman" w:cs="Times New Roman"/>
          <w:sz w:val="24"/>
          <w:szCs w:val="32"/>
        </w:rPr>
        <w:t xml:space="preserve"> both</w:t>
      </w:r>
      <w:r w:rsidRPr="002B033C">
        <w:rPr>
          <w:rFonts w:ascii="Times New Roman" w:hAnsi="Times New Roman" w:cs="Times New Roman"/>
          <w:sz w:val="24"/>
          <w:szCs w:val="32"/>
        </w:rPr>
        <w:t xml:space="preserve"> of two</w:t>
      </w:r>
      <w:r w:rsidR="00B13114" w:rsidRPr="002B033C">
        <w:rPr>
          <w:rFonts w:ascii="Times New Roman" w:hAnsi="Times New Roman" w:cs="Times New Roman"/>
          <w:sz w:val="24"/>
          <w:szCs w:val="32"/>
        </w:rPr>
        <w:t xml:space="preserve"> groups </w:t>
      </w:r>
      <w:r w:rsidR="00DB7CDF" w:rsidRPr="002B033C">
        <w:rPr>
          <w:rFonts w:ascii="Times New Roman" w:hAnsi="Times New Roman" w:cs="Times New Roman"/>
          <w:sz w:val="24"/>
          <w:szCs w:val="32"/>
        </w:rPr>
        <w:t>plan</w:t>
      </w:r>
      <w:r w:rsidR="00B13114" w:rsidRPr="002B033C">
        <w:rPr>
          <w:rFonts w:ascii="Times New Roman" w:hAnsi="Times New Roman" w:cs="Times New Roman"/>
          <w:sz w:val="24"/>
          <w:szCs w:val="32"/>
        </w:rPr>
        <w:t xml:space="preserve"> their own </w:t>
      </w:r>
      <w:r w:rsidR="00DB7CDF" w:rsidRPr="002B033C">
        <w:rPr>
          <w:rFonts w:ascii="Times New Roman" w:hAnsi="Times New Roman" w:cs="Times New Roman"/>
          <w:sz w:val="24"/>
          <w:szCs w:val="32"/>
        </w:rPr>
        <w:t xml:space="preserve">game </w:t>
      </w:r>
      <w:r w:rsidR="00B13114" w:rsidRPr="002B033C">
        <w:rPr>
          <w:rFonts w:ascii="Times New Roman" w:hAnsi="Times New Roman" w:cs="Times New Roman"/>
          <w:sz w:val="24"/>
          <w:szCs w:val="32"/>
        </w:rPr>
        <w:t>strategies.</w:t>
      </w:r>
      <w:r w:rsidRPr="002B033C">
        <w:rPr>
          <w:rFonts w:ascii="Times New Roman" w:hAnsi="Times New Roman" w:cs="Times New Roman"/>
          <w:sz w:val="24"/>
          <w:szCs w:val="32"/>
        </w:rPr>
        <w:t xml:space="preserve"> Next is Kan-</w:t>
      </w:r>
      <w:proofErr w:type="spellStart"/>
      <w:r w:rsidRPr="002B033C">
        <w:rPr>
          <w:rFonts w:ascii="Times New Roman" w:hAnsi="Times New Roman" w:cs="Times New Roman"/>
          <w:sz w:val="24"/>
          <w:szCs w:val="32"/>
        </w:rPr>
        <w:t>keri</w:t>
      </w:r>
      <w:proofErr w:type="spellEnd"/>
      <w:r w:rsidRPr="002B033C">
        <w:rPr>
          <w:rFonts w:ascii="Times New Roman" w:hAnsi="Times New Roman" w:cs="Times New Roman"/>
          <w:sz w:val="24"/>
          <w:szCs w:val="32"/>
        </w:rPr>
        <w:t xml:space="preserve"> (Kick and Run). It's a kind of hide and seek game. The rule is a quite simple. One child plays a role as a hunter. He needs to protect the can from other players.</w:t>
      </w:r>
      <w:r w:rsidR="004F7301">
        <w:rPr>
          <w:rFonts w:ascii="Times New Roman" w:hAnsi="Times New Roman" w:cs="Times New Roman"/>
          <w:sz w:val="24"/>
          <w:szCs w:val="32"/>
        </w:rPr>
        <w:t xml:space="preserve"> </w:t>
      </w:r>
      <w:r w:rsidRPr="002B033C">
        <w:rPr>
          <w:rFonts w:ascii="Times New Roman" w:hAnsi="Times New Roman" w:cs="Times New Roman"/>
          <w:sz w:val="24"/>
          <w:szCs w:val="32"/>
        </w:rPr>
        <w:t xml:space="preserve">He also should </w:t>
      </w:r>
      <w:r w:rsidR="00794AF3" w:rsidRPr="002B033C">
        <w:rPr>
          <w:rFonts w:ascii="Times New Roman" w:hAnsi="Times New Roman" w:cs="Times New Roman"/>
          <w:sz w:val="24"/>
          <w:szCs w:val="32"/>
        </w:rPr>
        <w:t>find</w:t>
      </w:r>
      <w:r w:rsidRPr="002B033C">
        <w:rPr>
          <w:rFonts w:ascii="Times New Roman" w:hAnsi="Times New Roman" w:cs="Times New Roman"/>
          <w:sz w:val="24"/>
          <w:szCs w:val="32"/>
        </w:rPr>
        <w:t xml:space="preserve"> </w:t>
      </w:r>
      <w:r w:rsidR="00794AF3" w:rsidRPr="002B033C">
        <w:rPr>
          <w:rFonts w:ascii="Times New Roman" w:hAnsi="Times New Roman" w:cs="Times New Roman"/>
          <w:sz w:val="24"/>
          <w:szCs w:val="32"/>
        </w:rPr>
        <w:t xml:space="preserve">the </w:t>
      </w:r>
      <w:r w:rsidR="00DA2AA1" w:rsidRPr="002B033C">
        <w:rPr>
          <w:rFonts w:ascii="Times New Roman" w:hAnsi="Times New Roman" w:cs="Times New Roman"/>
          <w:sz w:val="24"/>
          <w:szCs w:val="32"/>
        </w:rPr>
        <w:t>hiding player</w:t>
      </w:r>
      <w:r w:rsidRPr="002B033C">
        <w:rPr>
          <w:rFonts w:ascii="Times New Roman" w:hAnsi="Times New Roman" w:cs="Times New Roman"/>
          <w:sz w:val="24"/>
          <w:szCs w:val="32"/>
        </w:rPr>
        <w:t>s aim</w:t>
      </w:r>
      <w:r w:rsidR="00DA2AA1" w:rsidRPr="002B033C">
        <w:rPr>
          <w:rFonts w:ascii="Times New Roman" w:hAnsi="Times New Roman" w:cs="Times New Roman"/>
          <w:sz w:val="24"/>
          <w:szCs w:val="32"/>
        </w:rPr>
        <w:t>ing</w:t>
      </w:r>
      <w:r w:rsidRPr="002B033C">
        <w:rPr>
          <w:rFonts w:ascii="Times New Roman" w:hAnsi="Times New Roman" w:cs="Times New Roman"/>
          <w:sz w:val="24"/>
          <w:szCs w:val="32"/>
        </w:rPr>
        <w:t xml:space="preserve"> </w:t>
      </w:r>
      <w:r w:rsidR="00DA2AA1" w:rsidRPr="002B033C">
        <w:rPr>
          <w:rFonts w:ascii="Times New Roman" w:hAnsi="Times New Roman" w:cs="Times New Roman"/>
          <w:sz w:val="24"/>
          <w:szCs w:val="32"/>
        </w:rPr>
        <w:t>for</w:t>
      </w:r>
      <w:r w:rsidRPr="002B033C">
        <w:rPr>
          <w:rFonts w:ascii="Times New Roman" w:hAnsi="Times New Roman" w:cs="Times New Roman"/>
          <w:sz w:val="24"/>
          <w:szCs w:val="32"/>
        </w:rPr>
        <w:t xml:space="preserve"> </w:t>
      </w:r>
      <w:r w:rsidR="00DA2AA1" w:rsidRPr="002B033C">
        <w:rPr>
          <w:rFonts w:ascii="Times New Roman" w:hAnsi="Times New Roman" w:cs="Times New Roman"/>
          <w:sz w:val="24"/>
          <w:szCs w:val="32"/>
        </w:rPr>
        <w:t>kicking</w:t>
      </w:r>
      <w:r w:rsidRPr="002B033C">
        <w:rPr>
          <w:rFonts w:ascii="Times New Roman" w:hAnsi="Times New Roman" w:cs="Times New Roman"/>
          <w:sz w:val="24"/>
          <w:szCs w:val="32"/>
        </w:rPr>
        <w:t xml:space="preserve"> the can. </w:t>
      </w:r>
      <w:r w:rsidR="00DA2AA1" w:rsidRPr="002B033C">
        <w:rPr>
          <w:rFonts w:ascii="Times New Roman" w:hAnsi="Times New Roman" w:cs="Times New Roman"/>
          <w:sz w:val="24"/>
          <w:szCs w:val="32"/>
        </w:rPr>
        <w:t>He shouts the hiding players’ name and put his feet on the top of the can</w:t>
      </w:r>
      <w:r w:rsidR="002B033C" w:rsidRPr="002B033C">
        <w:rPr>
          <w:rFonts w:ascii="Times New Roman" w:hAnsi="Times New Roman" w:cs="Times New Roman"/>
          <w:sz w:val="24"/>
          <w:szCs w:val="32"/>
        </w:rPr>
        <w:t xml:space="preserve"> when he finds them</w:t>
      </w:r>
      <w:r w:rsidR="00DA2AA1" w:rsidRPr="002B033C">
        <w:rPr>
          <w:rFonts w:ascii="Times New Roman" w:hAnsi="Times New Roman" w:cs="Times New Roman"/>
          <w:sz w:val="24"/>
          <w:szCs w:val="32"/>
        </w:rPr>
        <w:t>. The seeker</w:t>
      </w:r>
      <w:r w:rsidRPr="002B033C">
        <w:rPr>
          <w:rFonts w:ascii="Times New Roman" w:hAnsi="Times New Roman" w:cs="Times New Roman"/>
          <w:sz w:val="24"/>
          <w:szCs w:val="32"/>
        </w:rPr>
        <w:t xml:space="preserve"> needs to </w:t>
      </w:r>
      <w:r w:rsidR="00DA2AA1" w:rsidRPr="002B033C">
        <w:rPr>
          <w:rFonts w:ascii="Times New Roman" w:hAnsi="Times New Roman" w:cs="Times New Roman"/>
          <w:sz w:val="24"/>
          <w:szCs w:val="32"/>
        </w:rPr>
        <w:t>handle the maloti-task finding</w:t>
      </w:r>
      <w:r w:rsidRPr="002B033C">
        <w:rPr>
          <w:rFonts w:ascii="Times New Roman" w:hAnsi="Times New Roman" w:cs="Times New Roman"/>
          <w:sz w:val="24"/>
          <w:szCs w:val="32"/>
        </w:rPr>
        <w:t xml:space="preserve"> them and protect</w:t>
      </w:r>
      <w:r w:rsidR="00DA2AA1" w:rsidRPr="002B033C">
        <w:rPr>
          <w:rFonts w:ascii="Times New Roman" w:hAnsi="Times New Roman" w:cs="Times New Roman"/>
          <w:sz w:val="24"/>
          <w:szCs w:val="32"/>
        </w:rPr>
        <w:t>ing</w:t>
      </w:r>
      <w:r w:rsidRPr="002B033C">
        <w:rPr>
          <w:rFonts w:ascii="Times New Roman" w:hAnsi="Times New Roman" w:cs="Times New Roman"/>
          <w:sz w:val="24"/>
          <w:szCs w:val="32"/>
        </w:rPr>
        <w:t xml:space="preserve"> the ca</w:t>
      </w:r>
      <w:r w:rsidR="00DA2AA1" w:rsidRPr="002B033C">
        <w:rPr>
          <w:rFonts w:ascii="Times New Roman" w:hAnsi="Times New Roman" w:cs="Times New Roman"/>
          <w:sz w:val="24"/>
          <w:szCs w:val="32"/>
        </w:rPr>
        <w:t>n</w:t>
      </w:r>
      <w:r w:rsidRPr="002B033C">
        <w:rPr>
          <w:rFonts w:ascii="Times New Roman" w:hAnsi="Times New Roman" w:cs="Times New Roman"/>
          <w:sz w:val="24"/>
          <w:szCs w:val="32"/>
        </w:rPr>
        <w:t xml:space="preserve"> as a same time.</w:t>
      </w:r>
      <w:r w:rsidR="003E0925" w:rsidRPr="002B033C">
        <w:rPr>
          <w:rFonts w:ascii="Times New Roman" w:hAnsi="Times New Roman" w:cs="Times New Roman"/>
          <w:sz w:val="24"/>
          <w:szCs w:val="32"/>
        </w:rPr>
        <w:t xml:space="preserve"> All of players acquire how to measure speed and the distance they can run at a certain </w:t>
      </w:r>
      <w:r w:rsidR="002B033C" w:rsidRPr="002B033C">
        <w:rPr>
          <w:rFonts w:ascii="Times New Roman" w:hAnsi="Times New Roman" w:cs="Times New Roman"/>
          <w:sz w:val="24"/>
          <w:szCs w:val="32"/>
        </w:rPr>
        <w:t>period</w:t>
      </w:r>
      <w:r w:rsidR="003E0925" w:rsidRPr="002B033C">
        <w:rPr>
          <w:rFonts w:ascii="Times New Roman" w:hAnsi="Times New Roman" w:cs="Times New Roman"/>
          <w:sz w:val="24"/>
          <w:szCs w:val="32"/>
        </w:rPr>
        <w:t>.</w:t>
      </w:r>
    </w:p>
    <w:p w:rsidR="001B1CE1" w:rsidRDefault="00AA4F6B" w:rsidP="0065654D">
      <w:pPr>
        <w:pStyle w:val="a3"/>
        <w:numPr>
          <w:ilvl w:val="0"/>
          <w:numId w:val="5"/>
        </w:numPr>
        <w:spacing w:line="360" w:lineRule="auto"/>
        <w:ind w:leftChars="0"/>
        <w:rPr>
          <w:rFonts w:ascii="Times New Roman" w:hAnsi="Times New Roman" w:cs="Times New Roman"/>
          <w:b/>
          <w:sz w:val="32"/>
          <w:szCs w:val="32"/>
        </w:rPr>
      </w:pPr>
      <w:r w:rsidRPr="00AA4F6B">
        <w:rPr>
          <w:rFonts w:ascii="Times New Roman" w:hAnsi="Times New Roman" w:cs="Times New Roman" w:hint="eastAsia"/>
          <w:b/>
          <w:sz w:val="32"/>
          <w:szCs w:val="32"/>
        </w:rPr>
        <w:t>B</w:t>
      </w:r>
      <w:r w:rsidRPr="00AA4F6B">
        <w:rPr>
          <w:rFonts w:ascii="Times New Roman" w:hAnsi="Times New Roman" w:cs="Times New Roman"/>
          <w:b/>
          <w:sz w:val="32"/>
          <w:szCs w:val="32"/>
        </w:rPr>
        <w:t>ibliography and References</w:t>
      </w:r>
    </w:p>
    <w:p w:rsidR="00CD5E24" w:rsidRPr="00CD5E24" w:rsidRDefault="001B1CE1" w:rsidP="00CD5E24">
      <w:pPr>
        <w:pStyle w:val="a3"/>
        <w:spacing w:line="360" w:lineRule="auto"/>
        <w:ind w:leftChars="0" w:left="600" w:hangingChars="250" w:hanging="600"/>
        <w:jc w:val="left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sz w:val="24"/>
          <w:szCs w:val="24"/>
        </w:rPr>
        <w:t>Helen</w:t>
      </w:r>
      <w:r w:rsidR="00CD5E24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Tovey</w:t>
      </w:r>
      <w:r w:rsidR="00CD5E24">
        <w:rPr>
          <w:rFonts w:ascii="Times New Roman" w:hAnsi="Times New Roman" w:cs="Times New Roman"/>
          <w:sz w:val="24"/>
          <w:szCs w:val="24"/>
        </w:rPr>
        <w:t xml:space="preserve">. (2007). </w:t>
      </w:r>
      <w:r w:rsidR="00CD5E24" w:rsidRPr="00CD5E24">
        <w:rPr>
          <w:rFonts w:ascii="Times New Roman" w:hAnsi="Times New Roman" w:cs="Times New Roman"/>
          <w:i/>
          <w:sz w:val="24"/>
          <w:szCs w:val="24"/>
        </w:rPr>
        <w:t>Playing Outdoor: Space and Places, Risk and Challenge</w:t>
      </w:r>
      <w:r w:rsidR="00AD4411">
        <w:rPr>
          <w:rFonts w:ascii="Times New Roman" w:hAnsi="Times New Roman" w:cs="Times New Roman"/>
          <w:i/>
          <w:sz w:val="24"/>
          <w:szCs w:val="24"/>
        </w:rPr>
        <w:t>.</w:t>
      </w:r>
      <w:r w:rsidR="00CD5E24" w:rsidRPr="00CD5E24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CD5E24">
        <w:rPr>
          <w:rFonts w:ascii="Times New Roman" w:hAnsi="Times New Roman" w:cs="Times New Roman"/>
          <w:sz w:val="24"/>
          <w:szCs w:val="24"/>
        </w:rPr>
        <w:t xml:space="preserve">Retrieved </w:t>
      </w:r>
      <w:bookmarkStart w:id="2" w:name="_Hlk507211729"/>
      <w:r w:rsidR="00CD5E24">
        <w:rPr>
          <w:rFonts w:ascii="Times New Roman" w:hAnsi="Times New Roman" w:cs="Times New Roman"/>
          <w:sz w:val="24"/>
          <w:szCs w:val="24"/>
        </w:rPr>
        <w:t>February 22, 2018, from</w:t>
      </w:r>
      <w:bookmarkEnd w:id="2"/>
      <w:r w:rsidR="00CD5E24">
        <w:rPr>
          <w:rFonts w:ascii="Times New Roman" w:hAnsi="Times New Roman" w:cs="Times New Roman"/>
          <w:sz w:val="24"/>
          <w:szCs w:val="24"/>
        </w:rPr>
        <w:t xml:space="preserve"> </w:t>
      </w:r>
      <w:r w:rsidR="00AF57FC" w:rsidRPr="001B1CE1">
        <w:rPr>
          <w:rFonts w:ascii="Times New Roman" w:hAnsi="Times New Roman" w:cs="Times New Roman"/>
          <w:sz w:val="24"/>
          <w:szCs w:val="24"/>
        </w:rPr>
        <w:t>https://ebookcentral.proquest.com/lib/ucsn-ebooks/reader.action?docID=332733&amp;query=</w:t>
      </w:r>
    </w:p>
    <w:p w:rsidR="00A05965" w:rsidRPr="00AD4411" w:rsidRDefault="00CD5E24" w:rsidP="00AD4411">
      <w:pPr>
        <w:spacing w:line="360" w:lineRule="auto"/>
        <w:ind w:left="720" w:hangingChars="300" w:hanging="720"/>
        <w:jc w:val="left"/>
        <w:rPr>
          <w:rFonts w:ascii="Times New Roman" w:hAnsi="Times New Roman" w:cs="Times New Roman"/>
          <w:i/>
          <w:sz w:val="24"/>
          <w:szCs w:val="24"/>
        </w:rPr>
      </w:pPr>
      <w:r w:rsidRPr="00CD5E24">
        <w:rPr>
          <w:rFonts w:ascii="Times New Roman" w:hAnsi="Times New Roman" w:cs="Times New Roman"/>
          <w:sz w:val="24"/>
          <w:szCs w:val="24"/>
        </w:rPr>
        <w:t xml:space="preserve">Kirsti Pedersen </w:t>
      </w:r>
      <w:proofErr w:type="spellStart"/>
      <w:r w:rsidRPr="00CD5E24">
        <w:rPr>
          <w:rFonts w:ascii="Times New Roman" w:hAnsi="Times New Roman" w:cs="Times New Roman"/>
          <w:sz w:val="24"/>
          <w:szCs w:val="24"/>
        </w:rPr>
        <w:t>Gurholt</w:t>
      </w:r>
      <w:proofErr w:type="spellEnd"/>
      <w:r w:rsidRPr="00CD5E24">
        <w:rPr>
          <w:rFonts w:ascii="Times New Roman" w:hAnsi="Times New Roman" w:cs="Times New Roman"/>
          <w:sz w:val="24"/>
          <w:szCs w:val="24"/>
        </w:rPr>
        <w:t xml:space="preserve"> &amp; </w:t>
      </w:r>
      <w:proofErr w:type="spellStart"/>
      <w:r w:rsidRPr="00CD5E24">
        <w:rPr>
          <w:rFonts w:ascii="Times New Roman" w:hAnsi="Times New Roman" w:cs="Times New Roman"/>
          <w:sz w:val="24"/>
          <w:szCs w:val="24"/>
        </w:rPr>
        <w:t>Jostein</w:t>
      </w:r>
      <w:proofErr w:type="spellEnd"/>
      <w:r w:rsidRPr="00CD5E2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5E24">
        <w:rPr>
          <w:rFonts w:ascii="Times New Roman" w:hAnsi="Times New Roman" w:cs="Times New Roman"/>
          <w:sz w:val="24"/>
          <w:szCs w:val="24"/>
        </w:rPr>
        <w:t>Rønning</w:t>
      </w:r>
      <w:proofErr w:type="spellEnd"/>
      <w:r w:rsidRPr="00CD5E2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D5E24">
        <w:rPr>
          <w:rFonts w:ascii="Times New Roman" w:hAnsi="Times New Roman" w:cs="Times New Roman"/>
          <w:sz w:val="24"/>
          <w:szCs w:val="24"/>
        </w:rPr>
        <w:t>Sanderud</w:t>
      </w:r>
      <w:proofErr w:type="spellEnd"/>
      <w:r w:rsidR="00AD4411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(</w:t>
      </w:r>
      <w:r w:rsidR="00AD4411">
        <w:rPr>
          <w:rFonts w:ascii="Times New Roman" w:hAnsi="Times New Roman" w:cs="Times New Roman"/>
          <w:sz w:val="24"/>
          <w:szCs w:val="24"/>
        </w:rPr>
        <w:t>April,</w:t>
      </w:r>
      <w:r>
        <w:rPr>
          <w:rFonts w:ascii="Times New Roman" w:hAnsi="Times New Roman" w:cs="Times New Roman"/>
          <w:sz w:val="24"/>
          <w:szCs w:val="24"/>
        </w:rPr>
        <w:t xml:space="preserve">2016) </w:t>
      </w:r>
      <w:r w:rsidRPr="00AD4411">
        <w:rPr>
          <w:rFonts w:ascii="Times New Roman" w:hAnsi="Times New Roman" w:cs="Times New Roman"/>
          <w:i/>
          <w:sz w:val="24"/>
          <w:szCs w:val="24"/>
        </w:rPr>
        <w:t>Curious play: children’s</w:t>
      </w:r>
      <w:r w:rsidR="00AD4411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AD4411">
        <w:rPr>
          <w:rFonts w:ascii="Times New Roman" w:hAnsi="Times New Roman" w:cs="Times New Roman"/>
          <w:i/>
          <w:sz w:val="24"/>
          <w:szCs w:val="24"/>
        </w:rPr>
        <w:t>exploration of natur</w:t>
      </w:r>
      <w:r w:rsidR="00AD4411">
        <w:rPr>
          <w:rFonts w:ascii="Times New Roman" w:hAnsi="Times New Roman" w:cs="Times New Roman"/>
          <w:i/>
          <w:sz w:val="24"/>
          <w:szCs w:val="24"/>
        </w:rPr>
        <w:t>e,</w:t>
      </w:r>
      <w:r w:rsidR="00AD4411" w:rsidRPr="00AD4411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hyperlink r:id="rId15" w:history="1">
        <w:r w:rsidRPr="00AD4411">
          <w:rPr>
            <w:rStyle w:val="a4"/>
            <w:rFonts w:ascii="Times New Roman" w:hAnsi="Times New Roman" w:cs="Times New Roman"/>
            <w:color w:val="000000" w:themeColor="text1"/>
            <w:sz w:val="24"/>
            <w:szCs w:val="24"/>
            <w:u w:val="none"/>
          </w:rPr>
          <w:t>Journal of Adventure Education and Outdoor Learning</w:t>
        </w:r>
        <w:r w:rsidR="00AD4411">
          <w:rPr>
            <w:rStyle w:val="a4"/>
            <w:rFonts w:ascii="Times New Roman" w:hAnsi="Times New Roman" w:cs="Times New Roman"/>
            <w:color w:val="000000" w:themeColor="text1"/>
            <w:sz w:val="24"/>
            <w:szCs w:val="24"/>
            <w:u w:val="none"/>
          </w:rPr>
          <w:t xml:space="preserve">. Retrieved </w:t>
        </w:r>
        <w:r w:rsidR="00AD4411">
          <w:rPr>
            <w:rFonts w:ascii="Times New Roman" w:hAnsi="Times New Roman" w:cs="Times New Roman"/>
            <w:sz w:val="24"/>
            <w:szCs w:val="24"/>
          </w:rPr>
          <w:t>February 22, 2018, from</w:t>
        </w:r>
        <w:r w:rsidRPr="00AD4411">
          <w:rPr>
            <w:rStyle w:val="a4"/>
            <w:rFonts w:ascii="Times New Roman" w:hAnsi="Times New Roman" w:cs="Times New Roman"/>
            <w:color w:val="000000" w:themeColor="text1"/>
            <w:sz w:val="24"/>
            <w:szCs w:val="24"/>
            <w:u w:val="none"/>
          </w:rPr>
          <w:t xml:space="preserve"> </w:t>
        </w:r>
      </w:hyperlink>
      <w:r w:rsidR="00AD4411">
        <w:rPr>
          <w:rFonts w:ascii="Times New Roman" w:hAnsi="Times New Roman" w:cs="Times New Roman"/>
          <w:color w:val="000000" w:themeColor="text1"/>
          <w:sz w:val="24"/>
          <w:szCs w:val="24"/>
        </w:rPr>
        <w:t>h</w:t>
      </w:r>
      <w:r w:rsidR="005A4E5C" w:rsidRPr="001B1CE1">
        <w:rPr>
          <w:rFonts w:ascii="Times New Roman" w:hAnsi="Times New Roman" w:cs="Times New Roman"/>
          <w:sz w:val="24"/>
          <w:szCs w:val="24"/>
        </w:rPr>
        <w:t>ttp://www.tandfonline.com/doi/full/10.1080/14729679.2016.1162183</w:t>
      </w:r>
    </w:p>
    <w:sectPr w:rsidR="00A05965" w:rsidRPr="00AD4411" w:rsidSect="008B2424">
      <w:pgSz w:w="11906" w:h="16838"/>
      <w:pgMar w:top="1440" w:right="1080" w:bottom="1440" w:left="108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Helvetica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1953EDF"/>
    <w:multiLevelType w:val="multilevel"/>
    <w:tmpl w:val="4CFCBAC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24D36AAA"/>
    <w:multiLevelType w:val="multilevel"/>
    <w:tmpl w:val="8D6001F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320" w:hanging="1440"/>
      </w:pPr>
      <w:rPr>
        <w:rFonts w:hint="default"/>
      </w:rPr>
    </w:lvl>
  </w:abstractNum>
  <w:abstractNum w:abstractNumId="2" w15:restartNumberingAfterBreak="0">
    <w:nsid w:val="33C54CAA"/>
    <w:multiLevelType w:val="multilevel"/>
    <w:tmpl w:val="8D6001F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320" w:hanging="1440"/>
      </w:pPr>
      <w:rPr>
        <w:rFonts w:hint="default"/>
      </w:rPr>
    </w:lvl>
  </w:abstractNum>
  <w:abstractNum w:abstractNumId="3" w15:restartNumberingAfterBreak="0">
    <w:nsid w:val="42B13767"/>
    <w:multiLevelType w:val="hybridMultilevel"/>
    <w:tmpl w:val="B5A630A2"/>
    <w:lvl w:ilvl="0" w:tplc="6D9EC0D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4" w15:restartNumberingAfterBreak="0">
    <w:nsid w:val="52956886"/>
    <w:multiLevelType w:val="hybridMultilevel"/>
    <w:tmpl w:val="7182F3CE"/>
    <w:lvl w:ilvl="0" w:tplc="0C44E73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5" w15:restartNumberingAfterBreak="0">
    <w:nsid w:val="794F26AF"/>
    <w:multiLevelType w:val="hybridMultilevel"/>
    <w:tmpl w:val="6CFC93E6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num w:numId="1">
    <w:abstractNumId w:val="4"/>
  </w:num>
  <w:num w:numId="2">
    <w:abstractNumId w:val="3"/>
  </w:num>
  <w:num w:numId="3">
    <w:abstractNumId w:val="1"/>
  </w:num>
  <w:num w:numId="4">
    <w:abstractNumId w:val="5"/>
  </w:num>
  <w:num w:numId="5">
    <w:abstractNumId w:val="2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5654D"/>
    <w:rsid w:val="00086DD4"/>
    <w:rsid w:val="000A1F6C"/>
    <w:rsid w:val="000A3E7A"/>
    <w:rsid w:val="00154FED"/>
    <w:rsid w:val="001A4126"/>
    <w:rsid w:val="001B1CE1"/>
    <w:rsid w:val="001B4850"/>
    <w:rsid w:val="001E6CC2"/>
    <w:rsid w:val="00221E49"/>
    <w:rsid w:val="00293366"/>
    <w:rsid w:val="002B033C"/>
    <w:rsid w:val="003E0925"/>
    <w:rsid w:val="004516D7"/>
    <w:rsid w:val="004613EC"/>
    <w:rsid w:val="00485E4D"/>
    <w:rsid w:val="004F7301"/>
    <w:rsid w:val="00516251"/>
    <w:rsid w:val="00544C68"/>
    <w:rsid w:val="005A4E5C"/>
    <w:rsid w:val="005B2E23"/>
    <w:rsid w:val="005B7E03"/>
    <w:rsid w:val="00646272"/>
    <w:rsid w:val="0065654D"/>
    <w:rsid w:val="006D3716"/>
    <w:rsid w:val="00780EBF"/>
    <w:rsid w:val="00794AF3"/>
    <w:rsid w:val="00815CD6"/>
    <w:rsid w:val="00845971"/>
    <w:rsid w:val="008A0DA1"/>
    <w:rsid w:val="008B2424"/>
    <w:rsid w:val="008F73A0"/>
    <w:rsid w:val="0092172C"/>
    <w:rsid w:val="0093139D"/>
    <w:rsid w:val="0094314E"/>
    <w:rsid w:val="009B03EF"/>
    <w:rsid w:val="009C2600"/>
    <w:rsid w:val="009D4B2B"/>
    <w:rsid w:val="009D717D"/>
    <w:rsid w:val="009E481C"/>
    <w:rsid w:val="009E739A"/>
    <w:rsid w:val="00A05965"/>
    <w:rsid w:val="00A3473B"/>
    <w:rsid w:val="00A418BD"/>
    <w:rsid w:val="00AA4F6B"/>
    <w:rsid w:val="00AD4411"/>
    <w:rsid w:val="00AF57FC"/>
    <w:rsid w:val="00B13114"/>
    <w:rsid w:val="00B264BA"/>
    <w:rsid w:val="00B51B0B"/>
    <w:rsid w:val="00B63A6C"/>
    <w:rsid w:val="00B70645"/>
    <w:rsid w:val="00B74DC9"/>
    <w:rsid w:val="00C16374"/>
    <w:rsid w:val="00C615D4"/>
    <w:rsid w:val="00C73C2B"/>
    <w:rsid w:val="00C77FAD"/>
    <w:rsid w:val="00C825A3"/>
    <w:rsid w:val="00C9352E"/>
    <w:rsid w:val="00CA6782"/>
    <w:rsid w:val="00CB219F"/>
    <w:rsid w:val="00CD5E24"/>
    <w:rsid w:val="00CF22A7"/>
    <w:rsid w:val="00CF44AC"/>
    <w:rsid w:val="00CF7695"/>
    <w:rsid w:val="00D22A3B"/>
    <w:rsid w:val="00D42577"/>
    <w:rsid w:val="00DA2AA1"/>
    <w:rsid w:val="00DA35C5"/>
    <w:rsid w:val="00DB63D4"/>
    <w:rsid w:val="00DB7CDF"/>
    <w:rsid w:val="00DE39C3"/>
    <w:rsid w:val="00E304C0"/>
    <w:rsid w:val="00E47475"/>
    <w:rsid w:val="00E74A72"/>
    <w:rsid w:val="00F5140D"/>
    <w:rsid w:val="00F93F99"/>
    <w:rsid w:val="00FB5B43"/>
    <w:rsid w:val="00FD47A0"/>
    <w:rsid w:val="00FE1C96"/>
    <w:rsid w:val="00FF22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C050E86E-06FC-43F8-943B-EAEAA2CC73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9352E"/>
    <w:pPr>
      <w:ind w:leftChars="400" w:left="840"/>
    </w:pPr>
  </w:style>
  <w:style w:type="character" w:styleId="a4">
    <w:name w:val="Hyperlink"/>
    <w:basedOn w:val="a0"/>
    <w:uiPriority w:val="99"/>
    <w:unhideWhenUsed/>
    <w:rsid w:val="00CD5E24"/>
    <w:rPr>
      <w:color w:val="0563C1" w:themeColor="hyperlink"/>
      <w:u w:val="single"/>
    </w:rPr>
  </w:style>
  <w:style w:type="character" w:styleId="a5">
    <w:name w:val="Unresolved Mention"/>
    <w:basedOn w:val="a0"/>
    <w:uiPriority w:val="99"/>
    <w:semiHidden/>
    <w:unhideWhenUsed/>
    <w:rsid w:val="00CD5E24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0317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201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5207500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107871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335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8377799">
          <w:marLeft w:val="0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hyperlink" Target="http://www.tandfonline.com/toc/raol20/16/4" TargetMode="Externa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1081</Words>
  <Characters>6164</Characters>
  <Application>Microsoft Office Word</Application>
  <DocSecurity>0</DocSecurity>
  <Lines>51</Lines>
  <Paragraphs>14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和田輝</dc:creator>
  <cp:keywords/>
  <dc:description/>
  <cp:lastModifiedBy>和田 輝</cp:lastModifiedBy>
  <cp:revision>2</cp:revision>
  <dcterms:created xsi:type="dcterms:W3CDTF">2018-05-16T10:03:00Z</dcterms:created>
  <dcterms:modified xsi:type="dcterms:W3CDTF">2018-05-16T10:03:00Z</dcterms:modified>
</cp:coreProperties>
</file>