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49" w:rsidRPr="0006387E" w:rsidRDefault="00FE6849" w:rsidP="00063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387E">
        <w:rPr>
          <w:rFonts w:ascii="Times New Roman" w:hAnsi="Times New Roman" w:cs="Times New Roman"/>
          <w:b/>
          <w:sz w:val="24"/>
          <w:szCs w:val="24"/>
        </w:rPr>
        <w:t xml:space="preserve">GRUPPAS REFLEKSJONER – Åshild, Tor Lodve og Lillian </w:t>
      </w: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387">
        <w:rPr>
          <w:rFonts w:ascii="Times New Roman" w:hAnsi="Times New Roman" w:cs="Times New Roman"/>
          <w:b/>
          <w:sz w:val="24"/>
          <w:szCs w:val="24"/>
        </w:rPr>
        <w:t>Kartlegging</w:t>
      </w: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387">
        <w:rPr>
          <w:rFonts w:ascii="Times New Roman" w:hAnsi="Times New Roman" w:cs="Times New Roman"/>
          <w:sz w:val="24"/>
          <w:szCs w:val="24"/>
        </w:rPr>
        <w:t>Innad i våre grupper er det et stort kompetansesprik, både når det kommer til faglig</w:t>
      </w:r>
      <w:r w:rsidR="00EF5719">
        <w:rPr>
          <w:rFonts w:ascii="Times New Roman" w:hAnsi="Times New Roman" w:cs="Times New Roman"/>
          <w:sz w:val="24"/>
          <w:szCs w:val="24"/>
        </w:rPr>
        <w:t>e</w:t>
      </w:r>
      <w:r w:rsidRPr="00886387">
        <w:rPr>
          <w:rFonts w:ascii="Times New Roman" w:hAnsi="Times New Roman" w:cs="Times New Roman"/>
          <w:sz w:val="24"/>
          <w:szCs w:val="24"/>
        </w:rPr>
        <w:t xml:space="preserve"> </w:t>
      </w:r>
      <w:r w:rsidR="00EF5719">
        <w:rPr>
          <w:rFonts w:ascii="Times New Roman" w:hAnsi="Times New Roman" w:cs="Times New Roman"/>
          <w:sz w:val="24"/>
          <w:szCs w:val="24"/>
        </w:rPr>
        <w:t>ferdigheter</w:t>
      </w:r>
      <w:r w:rsidRPr="00886387">
        <w:rPr>
          <w:rFonts w:ascii="Times New Roman" w:hAnsi="Times New Roman" w:cs="Times New Roman"/>
          <w:sz w:val="24"/>
          <w:szCs w:val="24"/>
        </w:rPr>
        <w:t xml:space="preserve"> og språklig nivå. Deltakerne er </w:t>
      </w:r>
      <w:r w:rsidR="00C11BA6">
        <w:rPr>
          <w:rFonts w:ascii="Times New Roman" w:hAnsi="Times New Roman" w:cs="Times New Roman"/>
          <w:sz w:val="24"/>
          <w:szCs w:val="24"/>
        </w:rPr>
        <w:t xml:space="preserve">på forhånd </w:t>
      </w:r>
      <w:r w:rsidRPr="00886387">
        <w:rPr>
          <w:rFonts w:ascii="Times New Roman" w:hAnsi="Times New Roman" w:cs="Times New Roman"/>
          <w:sz w:val="24"/>
          <w:szCs w:val="24"/>
        </w:rPr>
        <w:t xml:space="preserve">kartlagt i forhold til språklig nivå og digitale ferdigheter. </w:t>
      </w: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387">
        <w:rPr>
          <w:rFonts w:ascii="Times New Roman" w:hAnsi="Times New Roman" w:cs="Times New Roman"/>
          <w:sz w:val="24"/>
          <w:szCs w:val="24"/>
        </w:rPr>
        <w:t>Både lærer og deltaker har fått fortelle om sine forventninger til opplæringen. Våre deltakere har forskjellig motivasjon for</w:t>
      </w:r>
      <w:r w:rsidR="00F46E91">
        <w:rPr>
          <w:rFonts w:ascii="Times New Roman" w:hAnsi="Times New Roman" w:cs="Times New Roman"/>
          <w:sz w:val="24"/>
          <w:szCs w:val="24"/>
        </w:rPr>
        <w:t xml:space="preserve"> tilstedeværelse på kurset. Noen har selv valgt å delta, </w:t>
      </w:r>
      <w:r w:rsidRPr="00886387">
        <w:rPr>
          <w:rFonts w:ascii="Times New Roman" w:hAnsi="Times New Roman" w:cs="Times New Roman"/>
          <w:sz w:val="24"/>
          <w:szCs w:val="24"/>
        </w:rPr>
        <w:t xml:space="preserve">andre er pålagt gjennom offentlige program, </w:t>
      </w:r>
      <w:r w:rsidR="00F46E91">
        <w:rPr>
          <w:rFonts w:ascii="Times New Roman" w:hAnsi="Times New Roman" w:cs="Times New Roman"/>
          <w:sz w:val="24"/>
          <w:szCs w:val="24"/>
        </w:rPr>
        <w:t>mens</w:t>
      </w:r>
      <w:r w:rsidRPr="00886387">
        <w:rPr>
          <w:rFonts w:ascii="Times New Roman" w:hAnsi="Times New Roman" w:cs="Times New Roman"/>
          <w:sz w:val="24"/>
          <w:szCs w:val="24"/>
        </w:rPr>
        <w:t xml:space="preserve"> noen har både rett og plikt til å delta i opplæringen. </w:t>
      </w: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6849" w:rsidRPr="00886387" w:rsidRDefault="00F46E91" w:rsidP="00063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Kompetansemål for undervisningen</w:t>
      </w: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886387">
        <w:rPr>
          <w:rFonts w:ascii="Times New Roman" w:hAnsi="Times New Roman" w:cs="Times New Roman"/>
          <w:iCs/>
          <w:sz w:val="24"/>
          <w:szCs w:val="24"/>
        </w:rPr>
        <w:t xml:space="preserve">Vi har alle fulgt læreplanene fra Kompetanse Norge; «læreplanen i norsk og samfunnskunnskap for norske innvandrere» og «yrkesprofilene». </w:t>
      </w: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6849" w:rsidRPr="00886387" w:rsidRDefault="00CE5617" w:rsidP="00063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Elevin</w:t>
      </w:r>
      <w:r w:rsidR="00FE6849" w:rsidRPr="00886387">
        <w:rPr>
          <w:rFonts w:ascii="Times New Roman" w:hAnsi="Times New Roman" w:cs="Times New Roman"/>
          <w:b/>
          <w:sz w:val="24"/>
          <w:szCs w:val="24"/>
        </w:rPr>
        <w:t>volvering – mål, vurderingskriterier og vurderingen</w:t>
      </w:r>
    </w:p>
    <w:p w:rsidR="00FE6849" w:rsidRPr="00886387" w:rsidRDefault="00FE6849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387">
        <w:rPr>
          <w:rFonts w:ascii="Times New Roman" w:hAnsi="Times New Roman" w:cs="Times New Roman"/>
          <w:sz w:val="24"/>
          <w:szCs w:val="24"/>
        </w:rPr>
        <w:t>I og med at målene for undervisningen er hentet fra læreplanene er målene gitt, de</w:t>
      </w:r>
      <w:r w:rsidR="00886387" w:rsidRPr="00886387">
        <w:rPr>
          <w:rFonts w:ascii="Times New Roman" w:hAnsi="Times New Roman" w:cs="Times New Roman"/>
          <w:sz w:val="24"/>
          <w:szCs w:val="24"/>
        </w:rPr>
        <w:t>t samme er vurderingskriteriene.</w:t>
      </w:r>
    </w:p>
    <w:p w:rsidR="00886387" w:rsidRPr="00886387" w:rsidRDefault="00886387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387">
        <w:rPr>
          <w:rFonts w:ascii="Times New Roman" w:hAnsi="Times New Roman" w:cs="Times New Roman"/>
          <w:sz w:val="24"/>
          <w:szCs w:val="24"/>
        </w:rPr>
        <w:t xml:space="preserve">Deltakerne har alle gjort en vurdering av arbeidet, i form av vurdering i felleskap, individuell vurdering og underveisvurdering. </w:t>
      </w:r>
    </w:p>
    <w:p w:rsidR="00886387" w:rsidRDefault="00886387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utgangspunktet hadde </w:t>
      </w:r>
      <w:r w:rsidR="002941AD">
        <w:rPr>
          <w:rFonts w:ascii="Times New Roman" w:hAnsi="Times New Roman" w:cs="Times New Roman"/>
          <w:sz w:val="24"/>
          <w:szCs w:val="24"/>
        </w:rPr>
        <w:t>vi alle tre</w:t>
      </w:r>
      <w:r>
        <w:rPr>
          <w:rFonts w:ascii="Times New Roman" w:hAnsi="Times New Roman" w:cs="Times New Roman"/>
          <w:sz w:val="24"/>
          <w:szCs w:val="24"/>
        </w:rPr>
        <w:t xml:space="preserve"> valgt å ta utgangspunkt i undervisningsmetoden «omvendt undervisning».  En av gruppas medlemmer valgte å endre undervisningsmetode til praktisk bruk av padlet, spill og kahoot. </w:t>
      </w:r>
    </w:p>
    <w:p w:rsidR="002941AD" w:rsidRDefault="002941AD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1AD" w:rsidRPr="002941AD" w:rsidRDefault="002941AD" w:rsidP="00063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 omvendt undervisning</w:t>
      </w:r>
    </w:p>
    <w:p w:rsidR="00BD39E8" w:rsidRDefault="00F03587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D0C">
        <w:rPr>
          <w:rFonts w:ascii="Times New Roman" w:hAnsi="Times New Roman" w:cs="Times New Roman"/>
          <w:sz w:val="24"/>
          <w:szCs w:val="24"/>
        </w:rPr>
        <w:t>Omvendt undervisning er enkelt forklart at deltakeren får mulighet til å forberede seg til undervisning</w:t>
      </w:r>
      <w:r w:rsidR="007F482C">
        <w:rPr>
          <w:rFonts w:ascii="Times New Roman" w:hAnsi="Times New Roman" w:cs="Times New Roman"/>
          <w:sz w:val="24"/>
          <w:szCs w:val="24"/>
        </w:rPr>
        <w:t>stimene</w:t>
      </w:r>
      <w:r w:rsidRPr="00771D0C">
        <w:rPr>
          <w:rFonts w:ascii="Times New Roman" w:hAnsi="Times New Roman" w:cs="Times New Roman"/>
          <w:sz w:val="24"/>
          <w:szCs w:val="24"/>
        </w:rPr>
        <w:t xml:space="preserve"> ved hjelp av videoer. På den måten kan de få den grunnleggende kunnskapen i sitt tempo hjemme, og tiden deltakerne brukes i klasserommet kan være mer effektiv og engasjerende i form av diskusjoner med andre deltakere og veiledning fra læreren. </w:t>
      </w:r>
    </w:p>
    <w:p w:rsidR="00FE6849" w:rsidRPr="00730CEE" w:rsidRDefault="002C637D" w:rsidP="00063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Samarbeid og l</w:t>
      </w:r>
      <w:r w:rsidR="00FE6849" w:rsidRPr="00730CEE">
        <w:rPr>
          <w:rFonts w:ascii="Times New Roman" w:hAnsi="Times New Roman" w:cs="Times New Roman"/>
          <w:b/>
          <w:sz w:val="24"/>
          <w:szCs w:val="24"/>
        </w:rPr>
        <w:t>æringsutbytte</w:t>
      </w:r>
    </w:p>
    <w:p w:rsidR="00771D0C" w:rsidRDefault="00771D0C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Tilbakemeldingen underveis og observasjoner viste </w:t>
      </w:r>
      <w:r w:rsidR="00C82F64">
        <w:rPr>
          <w:rFonts w:ascii="Times New Roman" w:hAnsi="Times New Roman" w:cs="Times New Roman"/>
          <w:sz w:val="24"/>
          <w:szCs w:val="24"/>
        </w:rPr>
        <w:t xml:space="preserve">større grad av deltakelse, større engasjement og </w:t>
      </w:r>
      <w:r w:rsidR="007F482C">
        <w:rPr>
          <w:rFonts w:ascii="Times New Roman" w:hAnsi="Times New Roman" w:cs="Times New Roman"/>
          <w:sz w:val="24"/>
          <w:szCs w:val="24"/>
        </w:rPr>
        <w:t>økt motivasjon for deltakelse på flere kurs</w:t>
      </w:r>
      <w:r w:rsidR="002C637D">
        <w:rPr>
          <w:rFonts w:ascii="Times New Roman" w:hAnsi="Times New Roman" w:cs="Times New Roman"/>
          <w:sz w:val="24"/>
          <w:szCs w:val="24"/>
        </w:rPr>
        <w:t xml:space="preserve"> og opplegg. </w:t>
      </w:r>
      <w:r w:rsidR="00C82F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3D7" w:rsidRDefault="00730CEE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erfarte også at deltakernes manglende digitale ferdigheter kan stå i veien både for et godt læringsutbytte og for selve gjennomføringen.</w:t>
      </w:r>
    </w:p>
    <w:p w:rsidR="001233D7" w:rsidRPr="00771D0C" w:rsidRDefault="001233D7" w:rsidP="001233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vår </w:t>
      </w:r>
      <w:r w:rsidR="002C637D">
        <w:rPr>
          <w:rFonts w:ascii="Times New Roman" w:hAnsi="Times New Roman" w:cs="Times New Roman"/>
          <w:sz w:val="24"/>
          <w:szCs w:val="24"/>
        </w:rPr>
        <w:t xml:space="preserve">egen </w:t>
      </w:r>
      <w:r>
        <w:rPr>
          <w:rFonts w:ascii="Times New Roman" w:hAnsi="Times New Roman" w:cs="Times New Roman"/>
          <w:sz w:val="24"/>
          <w:szCs w:val="24"/>
        </w:rPr>
        <w:t>gruppes del foregikk samarbeidet i form av e-postkorrespondanse, samt utveksling av ideer og tanker i forkant</w:t>
      </w:r>
      <w:r w:rsidR="002C6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etterkant av samlinger. </w:t>
      </w:r>
      <w:r w:rsidR="00013B75">
        <w:rPr>
          <w:rFonts w:ascii="Times New Roman" w:hAnsi="Times New Roman" w:cs="Times New Roman"/>
          <w:sz w:val="24"/>
          <w:szCs w:val="24"/>
        </w:rPr>
        <w:t xml:space="preserve">I oppstarten av </w:t>
      </w:r>
      <w:r w:rsidR="002C637D">
        <w:rPr>
          <w:rFonts w:ascii="Times New Roman" w:hAnsi="Times New Roman" w:cs="Times New Roman"/>
          <w:sz w:val="24"/>
          <w:szCs w:val="24"/>
        </w:rPr>
        <w:t>«Ny vri-</w:t>
      </w:r>
      <w:r w:rsidR="00013B75">
        <w:rPr>
          <w:rFonts w:ascii="Times New Roman" w:hAnsi="Times New Roman" w:cs="Times New Roman"/>
          <w:sz w:val="24"/>
          <w:szCs w:val="24"/>
        </w:rPr>
        <w:t xml:space="preserve"> oppgaven</w:t>
      </w:r>
      <w:r w:rsidR="002C637D">
        <w:rPr>
          <w:rFonts w:ascii="Times New Roman" w:hAnsi="Times New Roman" w:cs="Times New Roman"/>
          <w:sz w:val="24"/>
          <w:szCs w:val="24"/>
        </w:rPr>
        <w:t>»</w:t>
      </w:r>
      <w:r w:rsidR="00013B75">
        <w:rPr>
          <w:rFonts w:ascii="Times New Roman" w:hAnsi="Times New Roman" w:cs="Times New Roman"/>
          <w:sz w:val="24"/>
          <w:szCs w:val="24"/>
        </w:rPr>
        <w:t xml:space="preserve"> kunne vi ha tenkt oss mer avsatt tid til </w:t>
      </w:r>
      <w:r w:rsidR="00F03587">
        <w:rPr>
          <w:rFonts w:ascii="Times New Roman" w:hAnsi="Times New Roman" w:cs="Times New Roman"/>
          <w:sz w:val="24"/>
          <w:szCs w:val="24"/>
        </w:rPr>
        <w:t>idemyldring og organisering</w:t>
      </w:r>
      <w:bookmarkStart w:id="0" w:name="_GoBack"/>
      <w:bookmarkEnd w:id="0"/>
      <w:r w:rsidR="00013B75">
        <w:rPr>
          <w:rFonts w:ascii="Times New Roman" w:hAnsi="Times New Roman" w:cs="Times New Roman"/>
          <w:sz w:val="24"/>
          <w:szCs w:val="24"/>
        </w:rPr>
        <w:t>.</w:t>
      </w:r>
    </w:p>
    <w:p w:rsidR="001233D7" w:rsidRDefault="001233D7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33D7" w:rsidRDefault="001233D7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0CEE" w:rsidRPr="00886387" w:rsidRDefault="00730CEE" w:rsidP="00063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CEE" w:rsidRPr="00886387" w:rsidSect="00BD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313"/>
    <w:multiLevelType w:val="hybridMultilevel"/>
    <w:tmpl w:val="1D9AF03C"/>
    <w:lvl w:ilvl="0" w:tplc="E84A0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06F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D01E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26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30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A1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A83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0F0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28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937428"/>
    <w:multiLevelType w:val="hybridMultilevel"/>
    <w:tmpl w:val="F49A66D0"/>
    <w:lvl w:ilvl="0" w:tplc="A190B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E86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61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E4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29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855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E83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0E0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03F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E3461C"/>
    <w:multiLevelType w:val="hybridMultilevel"/>
    <w:tmpl w:val="A63A7C26"/>
    <w:lvl w:ilvl="0" w:tplc="46AA6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8E0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6A51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05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4CD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81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C8A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A11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09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4B45CE"/>
    <w:multiLevelType w:val="hybridMultilevel"/>
    <w:tmpl w:val="59185A7C"/>
    <w:lvl w:ilvl="0" w:tplc="BEDA2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F3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A9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43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87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EBD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ACE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C32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0E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C2F41E1"/>
    <w:multiLevelType w:val="hybridMultilevel"/>
    <w:tmpl w:val="2D2C532A"/>
    <w:lvl w:ilvl="0" w:tplc="DB0CE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60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2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0D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A0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4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61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EA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0B73B9"/>
    <w:multiLevelType w:val="hybridMultilevel"/>
    <w:tmpl w:val="8EDC3562"/>
    <w:lvl w:ilvl="0" w:tplc="3A7E8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0E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CF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2C2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8E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147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291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0C9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ACD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E6849"/>
    <w:rsid w:val="00013B75"/>
    <w:rsid w:val="0006387E"/>
    <w:rsid w:val="001233D7"/>
    <w:rsid w:val="002941AD"/>
    <w:rsid w:val="002C637D"/>
    <w:rsid w:val="0061612C"/>
    <w:rsid w:val="00730CEE"/>
    <w:rsid w:val="00771D0C"/>
    <w:rsid w:val="007F482C"/>
    <w:rsid w:val="00886387"/>
    <w:rsid w:val="00904F8E"/>
    <w:rsid w:val="00A80635"/>
    <w:rsid w:val="00BD39E8"/>
    <w:rsid w:val="00C11BA6"/>
    <w:rsid w:val="00C82F64"/>
    <w:rsid w:val="00CE5617"/>
    <w:rsid w:val="00D45535"/>
    <w:rsid w:val="00EF5719"/>
    <w:rsid w:val="00F03587"/>
    <w:rsid w:val="00F46E91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0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50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59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7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3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29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1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107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8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77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61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57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1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LHIKT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Engen Nygård</dc:creator>
  <cp:lastModifiedBy>Åshild</cp:lastModifiedBy>
  <cp:revision>2</cp:revision>
  <dcterms:created xsi:type="dcterms:W3CDTF">2017-12-06T14:31:00Z</dcterms:created>
  <dcterms:modified xsi:type="dcterms:W3CDTF">2017-12-06T14:31:00Z</dcterms:modified>
</cp:coreProperties>
</file>